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036" w:rsidRDefault="00054036" w:rsidP="00CB628E">
      <w:pPr>
        <w:spacing w:after="0" w:line="240" w:lineRule="exact"/>
        <w:jc w:val="center"/>
        <w:rPr>
          <w:rFonts w:ascii="Times New Roman" w:hAnsi="Times New Roman"/>
          <w:b/>
          <w:sz w:val="24"/>
          <w:szCs w:val="24"/>
        </w:rPr>
      </w:pPr>
      <w:r w:rsidRPr="009B44EA">
        <w:rPr>
          <w:rFonts w:ascii="Times New Roman" w:hAnsi="Times New Roman"/>
          <w:b/>
          <w:sz w:val="24"/>
          <w:szCs w:val="24"/>
        </w:rPr>
        <w:t xml:space="preserve">ПЕРЕЧЕНЬ АДМИНИСТРАТИВНЫХ ПРОЦЕДУР, </w:t>
      </w:r>
      <w:r w:rsidR="00660A75">
        <w:rPr>
          <w:rFonts w:ascii="Times New Roman" w:hAnsi="Times New Roman"/>
          <w:b/>
          <w:sz w:val="24"/>
          <w:szCs w:val="24"/>
        </w:rPr>
        <w:t xml:space="preserve">ПРИЕМ ЗАЯВЛЕНИЙ И ВЫДАЧА РЕШЕНИЙ ПО КОТОРЫМ ОСУЩЕСТВЛЯЕТСЯ В </w:t>
      </w:r>
      <w:r>
        <w:rPr>
          <w:rFonts w:ascii="Times New Roman" w:hAnsi="Times New Roman"/>
          <w:b/>
          <w:sz w:val="24"/>
          <w:szCs w:val="24"/>
        </w:rPr>
        <w:t>СЛУЖБ</w:t>
      </w:r>
      <w:r w:rsidR="00660A75">
        <w:rPr>
          <w:rFonts w:ascii="Times New Roman" w:hAnsi="Times New Roman"/>
          <w:b/>
          <w:sz w:val="24"/>
          <w:szCs w:val="24"/>
        </w:rPr>
        <w:t>Е</w:t>
      </w:r>
      <w:r>
        <w:rPr>
          <w:rFonts w:ascii="Times New Roman" w:hAnsi="Times New Roman"/>
          <w:b/>
          <w:sz w:val="24"/>
          <w:szCs w:val="24"/>
        </w:rPr>
        <w:t xml:space="preserve"> «ОДНО ОКНО»</w:t>
      </w:r>
      <w:r w:rsidRPr="009B44EA">
        <w:rPr>
          <w:rFonts w:ascii="Times New Roman" w:hAnsi="Times New Roman"/>
          <w:b/>
          <w:sz w:val="24"/>
          <w:szCs w:val="24"/>
        </w:rPr>
        <w:t xml:space="preserve"> ПО ЗАЯВЛЕНИЯМ ГРАЖДАН</w:t>
      </w:r>
    </w:p>
    <w:p w:rsidR="00CB628E" w:rsidRPr="009B44EA" w:rsidRDefault="00CB628E" w:rsidP="00CB628E">
      <w:pPr>
        <w:spacing w:after="0" w:line="240" w:lineRule="exact"/>
        <w:jc w:val="center"/>
        <w:rPr>
          <w:rFonts w:ascii="Times New Roman" w:hAnsi="Times New Roman"/>
          <w:b/>
          <w:sz w:val="24"/>
          <w:szCs w:val="24"/>
        </w:rPr>
      </w:pPr>
    </w:p>
    <w:p w:rsidR="00054036" w:rsidRPr="009B44EA" w:rsidRDefault="00054036" w:rsidP="00CB628E">
      <w:pPr>
        <w:spacing w:after="0" w:line="240" w:lineRule="exact"/>
        <w:jc w:val="both"/>
        <w:rPr>
          <w:rFonts w:ascii="Times New Roman" w:hAnsi="Times New Roman"/>
          <w:sz w:val="24"/>
          <w:szCs w:val="24"/>
        </w:rPr>
      </w:pPr>
      <w:r w:rsidRPr="009B44EA">
        <w:rPr>
          <w:rFonts w:ascii="Times New Roman" w:hAnsi="Times New Roman"/>
          <w:sz w:val="24"/>
          <w:szCs w:val="24"/>
        </w:rPr>
        <w:t>в соответствии с Указом Президента республики Беларусь от 26</w:t>
      </w:r>
      <w:r w:rsidR="00CB628E">
        <w:rPr>
          <w:rFonts w:ascii="Times New Roman" w:hAnsi="Times New Roman"/>
          <w:sz w:val="24"/>
          <w:szCs w:val="24"/>
        </w:rPr>
        <w:t> </w:t>
      </w:r>
      <w:r w:rsidRPr="009B44EA">
        <w:rPr>
          <w:rFonts w:ascii="Times New Roman" w:hAnsi="Times New Roman"/>
          <w:sz w:val="24"/>
          <w:szCs w:val="24"/>
        </w:rPr>
        <w:t>апреля 2010</w:t>
      </w:r>
      <w:r w:rsidR="00CB628E">
        <w:rPr>
          <w:rFonts w:ascii="Times New Roman" w:hAnsi="Times New Roman"/>
          <w:sz w:val="24"/>
          <w:szCs w:val="24"/>
        </w:rPr>
        <w:t> </w:t>
      </w:r>
      <w:r w:rsidRPr="009B44EA">
        <w:rPr>
          <w:rFonts w:ascii="Times New Roman" w:hAnsi="Times New Roman"/>
          <w:sz w:val="24"/>
          <w:szCs w:val="24"/>
        </w:rPr>
        <w:t>г. №</w:t>
      </w:r>
      <w:r w:rsidR="00CB628E">
        <w:rPr>
          <w:rFonts w:ascii="Times New Roman" w:hAnsi="Times New Roman"/>
          <w:sz w:val="24"/>
          <w:szCs w:val="24"/>
        </w:rPr>
        <w:t> </w:t>
      </w:r>
      <w:r w:rsidRPr="009B44EA">
        <w:rPr>
          <w:rFonts w:ascii="Times New Roman" w:hAnsi="Times New Roman"/>
          <w:sz w:val="24"/>
          <w:szCs w:val="24"/>
        </w:rPr>
        <w:t>200 «Об административных процедурах, осуществляемых государственными органами и иными органи</w:t>
      </w:r>
      <w:r w:rsidR="00973F31">
        <w:rPr>
          <w:rFonts w:ascii="Times New Roman" w:hAnsi="Times New Roman"/>
          <w:sz w:val="24"/>
          <w:szCs w:val="24"/>
        </w:rPr>
        <w:t>зациями по заявлениям граждан»</w:t>
      </w:r>
    </w:p>
    <w:p w:rsidR="00054036" w:rsidRPr="00E16EE5" w:rsidRDefault="00054036" w:rsidP="001B64B6">
      <w:pPr>
        <w:spacing w:after="0" w:line="220" w:lineRule="exact"/>
        <w:rPr>
          <w:rFonts w:ascii="Times New Roman" w:hAnsi="Times New Roman"/>
        </w:rPr>
      </w:pPr>
    </w:p>
    <w:tbl>
      <w:tblPr>
        <w:tblW w:w="163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2977"/>
        <w:gridCol w:w="2977"/>
        <w:gridCol w:w="1701"/>
        <w:gridCol w:w="2126"/>
        <w:gridCol w:w="1701"/>
        <w:gridCol w:w="1985"/>
      </w:tblGrid>
      <w:tr w:rsidR="001B64B6" w:rsidRPr="003F1B5A" w:rsidTr="00686212">
        <w:tc>
          <w:tcPr>
            <w:tcW w:w="2835" w:type="dxa"/>
            <w:tcBorders>
              <w:left w:val="single" w:sz="4" w:space="0" w:color="auto"/>
              <w:right w:val="single" w:sz="4" w:space="0" w:color="auto"/>
            </w:tcBorders>
          </w:tcPr>
          <w:p w:rsidR="001B64B6" w:rsidRDefault="001B64B6" w:rsidP="000142D7">
            <w:pPr>
              <w:spacing w:after="0" w:line="220" w:lineRule="exact"/>
              <w:rPr>
                <w:rFonts w:ascii="Times New Roman" w:hAnsi="Times New Roman"/>
                <w:b/>
                <w:sz w:val="20"/>
                <w:szCs w:val="20"/>
              </w:rPr>
            </w:pPr>
            <w:r w:rsidRPr="003F1B5A">
              <w:rPr>
                <w:rFonts w:ascii="Times New Roman" w:hAnsi="Times New Roman"/>
                <w:b/>
                <w:sz w:val="20"/>
                <w:szCs w:val="20"/>
              </w:rPr>
              <w:t>Наименование административной процедуры</w:t>
            </w:r>
          </w:p>
          <w:p w:rsidR="003F1B5A" w:rsidRPr="003F1B5A" w:rsidRDefault="003F1B5A" w:rsidP="003F1B5A">
            <w:pPr>
              <w:spacing w:after="0" w:line="200" w:lineRule="exact"/>
              <w:rPr>
                <w:rFonts w:ascii="Times New Roman" w:hAnsi="Times New Roman"/>
                <w:b/>
                <w:sz w:val="20"/>
                <w:szCs w:val="20"/>
              </w:rPr>
            </w:pPr>
          </w:p>
        </w:tc>
        <w:tc>
          <w:tcPr>
            <w:tcW w:w="2977" w:type="dxa"/>
            <w:tcBorders>
              <w:left w:val="single" w:sz="4" w:space="0" w:color="auto"/>
            </w:tcBorders>
          </w:tcPr>
          <w:p w:rsidR="001B64B6" w:rsidRPr="003F1B5A" w:rsidRDefault="001B64B6" w:rsidP="000142D7">
            <w:pPr>
              <w:spacing w:after="0" w:line="220" w:lineRule="exact"/>
              <w:rPr>
                <w:rFonts w:ascii="Times New Roman" w:hAnsi="Times New Roman"/>
                <w:b/>
                <w:sz w:val="20"/>
                <w:szCs w:val="20"/>
              </w:rPr>
            </w:pPr>
            <w:r w:rsidRPr="003F1B5A">
              <w:rPr>
                <w:rFonts w:ascii="Times New Roman" w:hAnsi="Times New Roman"/>
                <w:b/>
                <w:sz w:val="20"/>
                <w:szCs w:val="20"/>
              </w:rPr>
              <w:t>Документы и (или) сведения, представляемые гражданином для осуществления административной процедуры</w:t>
            </w:r>
          </w:p>
        </w:tc>
        <w:tc>
          <w:tcPr>
            <w:tcW w:w="2977" w:type="dxa"/>
          </w:tcPr>
          <w:p w:rsidR="001B64B6" w:rsidRPr="003F1B5A" w:rsidRDefault="001B64B6" w:rsidP="000142D7">
            <w:pPr>
              <w:spacing w:after="0" w:line="220" w:lineRule="exact"/>
              <w:rPr>
                <w:rFonts w:ascii="Times New Roman" w:hAnsi="Times New Roman"/>
                <w:b/>
                <w:sz w:val="20"/>
                <w:szCs w:val="20"/>
              </w:rPr>
            </w:pPr>
            <w:r w:rsidRPr="003F1B5A">
              <w:rPr>
                <w:rFonts w:ascii="Times New Roman" w:hAnsi="Times New Roman"/>
                <w:b/>
                <w:sz w:val="20"/>
                <w:szCs w:val="20"/>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c>
          <w:tcPr>
            <w:tcW w:w="1701" w:type="dxa"/>
          </w:tcPr>
          <w:p w:rsidR="001B64B6" w:rsidRPr="003F1B5A" w:rsidRDefault="001B64B6" w:rsidP="000142D7">
            <w:pPr>
              <w:spacing w:after="0" w:line="220" w:lineRule="exact"/>
              <w:rPr>
                <w:rFonts w:ascii="Times New Roman" w:hAnsi="Times New Roman"/>
                <w:b/>
                <w:sz w:val="20"/>
                <w:szCs w:val="20"/>
              </w:rPr>
            </w:pPr>
            <w:r w:rsidRPr="003F1B5A">
              <w:rPr>
                <w:rFonts w:ascii="Times New Roman" w:hAnsi="Times New Roman"/>
                <w:b/>
                <w:sz w:val="20"/>
                <w:szCs w:val="20"/>
              </w:rPr>
              <w:t xml:space="preserve">Размер платы, взимаемой при осуществлении </w:t>
            </w:r>
            <w:proofErr w:type="spellStart"/>
            <w:proofErr w:type="gramStart"/>
            <w:r w:rsidRPr="003F1B5A">
              <w:rPr>
                <w:rFonts w:ascii="Times New Roman" w:hAnsi="Times New Roman"/>
                <w:b/>
                <w:sz w:val="20"/>
                <w:szCs w:val="20"/>
              </w:rPr>
              <w:t>административ</w:t>
            </w:r>
            <w:proofErr w:type="spellEnd"/>
            <w:r w:rsidR="00AC12B1" w:rsidRPr="003F1B5A">
              <w:rPr>
                <w:rFonts w:ascii="Times New Roman" w:hAnsi="Times New Roman"/>
                <w:b/>
                <w:sz w:val="20"/>
                <w:szCs w:val="20"/>
              </w:rPr>
              <w:t>-</w:t>
            </w:r>
            <w:r w:rsidRPr="003F1B5A">
              <w:rPr>
                <w:rFonts w:ascii="Times New Roman" w:hAnsi="Times New Roman"/>
                <w:b/>
                <w:sz w:val="20"/>
                <w:szCs w:val="20"/>
              </w:rPr>
              <w:t>ной</w:t>
            </w:r>
            <w:proofErr w:type="gramEnd"/>
            <w:r w:rsidRPr="003F1B5A">
              <w:rPr>
                <w:rFonts w:ascii="Times New Roman" w:hAnsi="Times New Roman"/>
                <w:b/>
                <w:sz w:val="20"/>
                <w:szCs w:val="20"/>
              </w:rPr>
              <w:t xml:space="preserve"> процедуры</w:t>
            </w:r>
          </w:p>
        </w:tc>
        <w:tc>
          <w:tcPr>
            <w:tcW w:w="2126" w:type="dxa"/>
          </w:tcPr>
          <w:p w:rsidR="001B64B6" w:rsidRPr="003F1B5A" w:rsidRDefault="001B64B6" w:rsidP="000142D7">
            <w:pPr>
              <w:spacing w:after="0" w:line="220" w:lineRule="exact"/>
              <w:rPr>
                <w:rFonts w:ascii="Times New Roman" w:hAnsi="Times New Roman"/>
                <w:b/>
                <w:sz w:val="20"/>
                <w:szCs w:val="20"/>
              </w:rPr>
            </w:pPr>
            <w:r w:rsidRPr="003F1B5A">
              <w:rPr>
                <w:rFonts w:ascii="Times New Roman" w:hAnsi="Times New Roman"/>
                <w:b/>
                <w:sz w:val="20"/>
                <w:szCs w:val="20"/>
              </w:rPr>
              <w:t>Максимальный срок осуществления административной процедуры</w:t>
            </w:r>
          </w:p>
        </w:tc>
        <w:tc>
          <w:tcPr>
            <w:tcW w:w="1701" w:type="dxa"/>
          </w:tcPr>
          <w:p w:rsidR="001B64B6" w:rsidRPr="003F1B5A" w:rsidRDefault="001B64B6" w:rsidP="000142D7">
            <w:pPr>
              <w:spacing w:after="0" w:line="220" w:lineRule="exact"/>
              <w:rPr>
                <w:rFonts w:ascii="Times New Roman" w:hAnsi="Times New Roman"/>
                <w:b/>
                <w:sz w:val="20"/>
                <w:szCs w:val="20"/>
              </w:rPr>
            </w:pPr>
            <w:r w:rsidRPr="003F1B5A">
              <w:rPr>
                <w:rFonts w:ascii="Times New Roman" w:hAnsi="Times New Roman"/>
                <w:b/>
                <w:sz w:val="20"/>
                <w:szCs w:val="20"/>
              </w:rPr>
              <w:t xml:space="preserve">Срок действия справки, другого документа (решения), </w:t>
            </w:r>
            <w:proofErr w:type="gramStart"/>
            <w:r w:rsidRPr="003F1B5A">
              <w:rPr>
                <w:rFonts w:ascii="Times New Roman" w:hAnsi="Times New Roman"/>
                <w:b/>
                <w:sz w:val="20"/>
                <w:szCs w:val="20"/>
              </w:rPr>
              <w:t>выдаваемых</w:t>
            </w:r>
            <w:proofErr w:type="gramEnd"/>
            <w:r w:rsidRPr="003F1B5A">
              <w:rPr>
                <w:rFonts w:ascii="Times New Roman" w:hAnsi="Times New Roman"/>
                <w:b/>
                <w:sz w:val="20"/>
                <w:szCs w:val="20"/>
              </w:rPr>
              <w:t xml:space="preserve"> (принимаемого) при осуществлении </w:t>
            </w:r>
            <w:proofErr w:type="spellStart"/>
            <w:r w:rsidRPr="003F1B5A">
              <w:rPr>
                <w:rFonts w:ascii="Times New Roman" w:hAnsi="Times New Roman"/>
                <w:b/>
                <w:sz w:val="20"/>
                <w:szCs w:val="20"/>
              </w:rPr>
              <w:t>административ</w:t>
            </w:r>
            <w:proofErr w:type="spellEnd"/>
            <w:r w:rsidR="00AC12B1" w:rsidRPr="003F1B5A">
              <w:rPr>
                <w:rFonts w:ascii="Times New Roman" w:hAnsi="Times New Roman"/>
                <w:b/>
                <w:sz w:val="20"/>
                <w:szCs w:val="20"/>
              </w:rPr>
              <w:t>-</w:t>
            </w:r>
            <w:r w:rsidRPr="003F1B5A">
              <w:rPr>
                <w:rFonts w:ascii="Times New Roman" w:hAnsi="Times New Roman"/>
                <w:b/>
                <w:sz w:val="20"/>
                <w:szCs w:val="20"/>
              </w:rPr>
              <w:t xml:space="preserve">ной процедуры </w:t>
            </w:r>
          </w:p>
        </w:tc>
        <w:tc>
          <w:tcPr>
            <w:tcW w:w="1985" w:type="dxa"/>
          </w:tcPr>
          <w:p w:rsidR="001B64B6" w:rsidRPr="003F1B5A" w:rsidRDefault="008F2367" w:rsidP="000142D7">
            <w:pPr>
              <w:spacing w:after="0" w:line="220" w:lineRule="exact"/>
              <w:rPr>
                <w:rFonts w:ascii="Times New Roman" w:hAnsi="Times New Roman"/>
                <w:b/>
                <w:sz w:val="20"/>
                <w:szCs w:val="20"/>
              </w:rPr>
            </w:pPr>
            <w:r w:rsidRPr="003F1B5A">
              <w:rPr>
                <w:rFonts w:ascii="Times New Roman" w:hAnsi="Times New Roman"/>
                <w:b/>
                <w:sz w:val="20"/>
                <w:szCs w:val="20"/>
              </w:rPr>
              <w:t xml:space="preserve">Прием заявлений </w:t>
            </w:r>
            <w:r w:rsidR="001B64B6" w:rsidRPr="003F1B5A">
              <w:rPr>
                <w:rFonts w:ascii="Times New Roman" w:hAnsi="Times New Roman"/>
                <w:b/>
                <w:sz w:val="20"/>
                <w:szCs w:val="20"/>
              </w:rPr>
              <w:t xml:space="preserve">и </w:t>
            </w:r>
            <w:r w:rsidRPr="003F1B5A">
              <w:rPr>
                <w:rFonts w:ascii="Times New Roman" w:hAnsi="Times New Roman"/>
                <w:b/>
                <w:sz w:val="20"/>
                <w:szCs w:val="20"/>
              </w:rPr>
              <w:t>лицо</w:t>
            </w:r>
            <w:r w:rsidR="00A670E8" w:rsidRPr="003F1B5A">
              <w:rPr>
                <w:rFonts w:ascii="Times New Roman" w:hAnsi="Times New Roman"/>
                <w:b/>
                <w:sz w:val="20"/>
                <w:szCs w:val="20"/>
              </w:rPr>
              <w:t>,</w:t>
            </w:r>
            <w:r w:rsidRPr="003F1B5A">
              <w:rPr>
                <w:rFonts w:ascii="Times New Roman" w:hAnsi="Times New Roman"/>
                <w:b/>
                <w:sz w:val="20"/>
                <w:szCs w:val="20"/>
              </w:rPr>
              <w:t xml:space="preserve"> </w:t>
            </w:r>
            <w:r w:rsidR="001B64B6" w:rsidRPr="003F1B5A">
              <w:rPr>
                <w:rFonts w:ascii="Times New Roman" w:hAnsi="Times New Roman"/>
                <w:b/>
                <w:sz w:val="20"/>
                <w:szCs w:val="20"/>
              </w:rPr>
              <w:t>ответственн</w:t>
            </w:r>
            <w:r w:rsidR="007F6114" w:rsidRPr="003F1B5A">
              <w:rPr>
                <w:rFonts w:ascii="Times New Roman" w:hAnsi="Times New Roman"/>
                <w:b/>
                <w:sz w:val="20"/>
                <w:szCs w:val="20"/>
              </w:rPr>
              <w:t xml:space="preserve">ое </w:t>
            </w:r>
            <w:r w:rsidR="001B64B6" w:rsidRPr="003F1B5A">
              <w:rPr>
                <w:rFonts w:ascii="Times New Roman" w:hAnsi="Times New Roman"/>
                <w:b/>
                <w:sz w:val="20"/>
                <w:szCs w:val="20"/>
              </w:rPr>
              <w:t xml:space="preserve">за </w:t>
            </w:r>
            <w:r w:rsidR="007F6114" w:rsidRPr="003F1B5A">
              <w:rPr>
                <w:rFonts w:ascii="Times New Roman" w:hAnsi="Times New Roman"/>
                <w:b/>
                <w:sz w:val="20"/>
                <w:szCs w:val="20"/>
              </w:rPr>
              <w:t>ос</w:t>
            </w:r>
            <w:r w:rsidR="001B64B6" w:rsidRPr="003F1B5A">
              <w:rPr>
                <w:rFonts w:ascii="Times New Roman" w:hAnsi="Times New Roman"/>
                <w:b/>
                <w:sz w:val="20"/>
                <w:szCs w:val="20"/>
              </w:rPr>
              <w:t>уществление административной процедуры</w:t>
            </w:r>
          </w:p>
        </w:tc>
      </w:tr>
      <w:tr w:rsidR="001B64B6" w:rsidRPr="003F1B5A" w:rsidTr="00CB628E">
        <w:tc>
          <w:tcPr>
            <w:tcW w:w="16302" w:type="dxa"/>
            <w:gridSpan w:val="7"/>
            <w:tcBorders>
              <w:left w:val="single" w:sz="4" w:space="0" w:color="auto"/>
            </w:tcBorders>
          </w:tcPr>
          <w:p w:rsidR="001B64B6" w:rsidRPr="003F1B5A" w:rsidRDefault="001B64B6" w:rsidP="000142D7">
            <w:pPr>
              <w:spacing w:after="0" w:line="220" w:lineRule="exact"/>
              <w:jc w:val="center"/>
              <w:rPr>
                <w:rFonts w:ascii="Times New Roman" w:hAnsi="Times New Roman"/>
                <w:b/>
                <w:sz w:val="20"/>
                <w:szCs w:val="20"/>
              </w:rPr>
            </w:pPr>
            <w:r w:rsidRPr="003F1B5A">
              <w:rPr>
                <w:rFonts w:ascii="Times New Roman" w:hAnsi="Times New Roman"/>
                <w:b/>
                <w:sz w:val="20"/>
                <w:szCs w:val="20"/>
              </w:rPr>
              <w:t>ЖИЛИЩНЫЕ ПРАВООТНОШЕНИЯ</w:t>
            </w:r>
          </w:p>
        </w:tc>
      </w:tr>
      <w:tr w:rsidR="001B64B6" w:rsidRPr="003F1B5A" w:rsidTr="00686212">
        <w:tc>
          <w:tcPr>
            <w:tcW w:w="2835" w:type="dxa"/>
            <w:tcBorders>
              <w:left w:val="single" w:sz="4" w:space="0" w:color="auto"/>
            </w:tcBorders>
          </w:tcPr>
          <w:p w:rsidR="001B64B6" w:rsidRPr="003F1B5A" w:rsidRDefault="001B64B6" w:rsidP="000142D7">
            <w:pPr>
              <w:pStyle w:val="a4"/>
              <w:spacing w:before="0" w:beforeAutospacing="0" w:after="0" w:afterAutospacing="0" w:line="220" w:lineRule="exact"/>
              <w:rPr>
                <w:b/>
                <w:sz w:val="20"/>
                <w:szCs w:val="20"/>
              </w:rPr>
            </w:pPr>
            <w:r w:rsidRPr="003F1B5A">
              <w:rPr>
                <w:b/>
                <w:sz w:val="20"/>
                <w:szCs w:val="20"/>
              </w:rPr>
              <w:t xml:space="preserve">1.1.2. Принятие решения </w:t>
            </w:r>
            <w:r w:rsidRPr="003F1B5A">
              <w:rPr>
                <w:sz w:val="20"/>
                <w:szCs w:val="20"/>
              </w:rPr>
              <w:t>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1.6¹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 договором,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2977" w:type="dxa"/>
          </w:tcPr>
          <w:p w:rsidR="001B64B6" w:rsidRPr="003F1B5A" w:rsidRDefault="00192452" w:rsidP="000142D7">
            <w:pPr>
              <w:spacing w:after="0" w:line="220" w:lineRule="exact"/>
              <w:rPr>
                <w:rFonts w:ascii="Times New Roman" w:hAnsi="Times New Roman"/>
                <w:color w:val="3D3D3D"/>
                <w:sz w:val="20"/>
                <w:szCs w:val="20"/>
              </w:rPr>
            </w:pPr>
            <w:hyperlink r:id="rId9" w:history="1">
              <w:r w:rsidR="001B64B6" w:rsidRPr="003F1B5A">
                <w:rPr>
                  <w:rFonts w:ascii="Times New Roman" w:hAnsi="Times New Roman"/>
                  <w:color w:val="205891"/>
                  <w:sz w:val="20"/>
                  <w:szCs w:val="20"/>
                  <w:u w:val="single"/>
                </w:rPr>
                <w:t>заявление</w:t>
              </w:r>
            </w:hyperlink>
          </w:p>
          <w:p w:rsidR="001B64B6" w:rsidRPr="003F1B5A" w:rsidRDefault="001B64B6" w:rsidP="000142D7">
            <w:pPr>
              <w:spacing w:after="0" w:line="220" w:lineRule="exact"/>
              <w:rPr>
                <w:rFonts w:ascii="Times New Roman" w:hAnsi="Times New Roman"/>
                <w:sz w:val="20"/>
                <w:szCs w:val="20"/>
              </w:rPr>
            </w:pPr>
          </w:p>
          <w:p w:rsidR="001B64B6" w:rsidRPr="003F1B5A" w:rsidRDefault="001B64B6" w:rsidP="000142D7">
            <w:pPr>
              <w:spacing w:after="0" w:line="220" w:lineRule="exact"/>
              <w:rPr>
                <w:rFonts w:ascii="Times New Roman" w:hAnsi="Times New Roman"/>
                <w:sz w:val="20"/>
                <w:szCs w:val="20"/>
              </w:rPr>
            </w:pPr>
            <w:r w:rsidRPr="003F1B5A">
              <w:rPr>
                <w:rFonts w:ascii="Times New Roman" w:hAnsi="Times New Roman"/>
                <w:sz w:val="20"/>
                <w:szCs w:val="20"/>
              </w:rPr>
              <w:t>паспорта или иные документы, удостоверяющие личность всех членов семьи, совместно проживающих с собственником</w:t>
            </w:r>
          </w:p>
          <w:p w:rsidR="001B64B6" w:rsidRPr="003F1B5A" w:rsidRDefault="001B64B6" w:rsidP="000142D7">
            <w:pPr>
              <w:spacing w:after="0" w:line="220" w:lineRule="exact"/>
              <w:rPr>
                <w:rFonts w:ascii="Times New Roman" w:hAnsi="Times New Roman"/>
                <w:sz w:val="20"/>
                <w:szCs w:val="20"/>
              </w:rPr>
            </w:pPr>
          </w:p>
          <w:p w:rsidR="001B64B6" w:rsidRPr="003F1B5A" w:rsidRDefault="001B64B6" w:rsidP="000142D7">
            <w:pPr>
              <w:pStyle w:val="a4"/>
              <w:spacing w:before="0" w:beforeAutospacing="0" w:after="0" w:afterAutospacing="0" w:line="220" w:lineRule="exact"/>
              <w:rPr>
                <w:sz w:val="20"/>
                <w:szCs w:val="20"/>
              </w:rPr>
            </w:pPr>
            <w:r w:rsidRPr="003F1B5A">
              <w:rPr>
                <w:sz w:val="20"/>
                <w:szCs w:val="20"/>
              </w:rPr>
              <w:t xml:space="preserve"> 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rsidRPr="003F1B5A">
              <w:rPr>
                <w:sz w:val="20"/>
                <w:szCs w:val="20"/>
              </w:rPr>
              <w:br/>
            </w:r>
            <w:r w:rsidRPr="003F1B5A">
              <w:rPr>
                <w:sz w:val="20"/>
                <w:szCs w:val="20"/>
              </w:rP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rsidRPr="003F1B5A">
              <w:rPr>
                <w:sz w:val="20"/>
                <w:szCs w:val="20"/>
              </w:rPr>
              <w:br/>
            </w:r>
            <w:r w:rsidRPr="003F1B5A">
              <w:rPr>
                <w:sz w:val="20"/>
                <w:szCs w:val="20"/>
              </w:rP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p>
          <w:p w:rsidR="008A143C" w:rsidRPr="003F1B5A" w:rsidRDefault="008A143C" w:rsidP="000142D7">
            <w:pPr>
              <w:pStyle w:val="a4"/>
              <w:spacing w:before="0" w:beforeAutospacing="0" w:after="0" w:afterAutospacing="0" w:line="220" w:lineRule="exact"/>
              <w:rPr>
                <w:sz w:val="20"/>
                <w:szCs w:val="20"/>
              </w:rPr>
            </w:pPr>
          </w:p>
          <w:p w:rsidR="001B64B6" w:rsidRPr="003F1B5A" w:rsidRDefault="001B64B6" w:rsidP="000142D7">
            <w:pPr>
              <w:pStyle w:val="a4"/>
              <w:spacing w:before="0" w:beforeAutospacing="0" w:after="0" w:afterAutospacing="0" w:line="220" w:lineRule="exact"/>
              <w:rPr>
                <w:sz w:val="20"/>
                <w:szCs w:val="20"/>
              </w:rPr>
            </w:pPr>
            <w:r w:rsidRPr="003F1B5A">
              <w:rPr>
                <w:sz w:val="20"/>
                <w:szCs w:val="20"/>
              </w:rP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2977" w:type="dxa"/>
          </w:tcPr>
          <w:p w:rsidR="001B64B6" w:rsidRPr="003F1B5A" w:rsidRDefault="001B64B6" w:rsidP="000142D7">
            <w:pPr>
              <w:spacing w:after="0" w:line="220" w:lineRule="exact"/>
              <w:rPr>
                <w:rFonts w:ascii="Times New Roman" w:hAnsi="Times New Roman"/>
                <w:sz w:val="20"/>
                <w:szCs w:val="20"/>
              </w:rPr>
            </w:pPr>
            <w:r w:rsidRPr="003F1B5A">
              <w:rPr>
                <w:rFonts w:ascii="Times New Roman" w:hAnsi="Times New Roman"/>
                <w:sz w:val="20"/>
                <w:szCs w:val="20"/>
              </w:rPr>
              <w:t>справка о месте жительства и составе семьи или копия лицевого счета</w:t>
            </w:r>
            <w:r w:rsidRPr="003F1B5A">
              <w:rPr>
                <w:rFonts w:ascii="Times New Roman" w:hAnsi="Times New Roman"/>
                <w:sz w:val="20"/>
                <w:szCs w:val="20"/>
              </w:rPr>
              <w:br/>
            </w:r>
            <w:r w:rsidRPr="003F1B5A">
              <w:rPr>
                <w:rFonts w:ascii="Times New Roman" w:hAnsi="Times New Roman"/>
                <w:sz w:val="20"/>
                <w:szCs w:val="20"/>
              </w:rPr>
              <w:br/>
              <w:t>согласие открытого акционерного общества «Сберегательный банк «</w:t>
            </w:r>
            <w:proofErr w:type="spellStart"/>
            <w:r w:rsidRPr="003F1B5A">
              <w:rPr>
                <w:rFonts w:ascii="Times New Roman" w:hAnsi="Times New Roman"/>
                <w:sz w:val="20"/>
                <w:szCs w:val="20"/>
              </w:rPr>
              <w:t>Беларусбанк</w:t>
            </w:r>
            <w:proofErr w:type="spellEnd"/>
            <w:r w:rsidRPr="003F1B5A">
              <w:rPr>
                <w:rFonts w:ascii="Times New Roman" w:hAnsi="Times New Roman"/>
                <w:sz w:val="20"/>
                <w:szCs w:val="20"/>
              </w:rPr>
              <w:t>» на дарение или обмен жилого помещения (его частей, долей в праве собственности), построенного (реконструированного) или приобретенного с привлечением льготного кредита</w:t>
            </w:r>
            <w:r w:rsidRPr="003F1B5A">
              <w:rPr>
                <w:rFonts w:ascii="Times New Roman" w:hAnsi="Times New Roman"/>
                <w:sz w:val="20"/>
                <w:szCs w:val="20"/>
              </w:rPr>
              <w:br/>
            </w:r>
            <w:r w:rsidRPr="003F1B5A">
              <w:rPr>
                <w:rFonts w:ascii="Times New Roman" w:hAnsi="Times New Roman"/>
                <w:sz w:val="20"/>
                <w:szCs w:val="20"/>
              </w:rPr>
              <w:br/>
              <w:t>согласие органов опеки и попечительства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tc>
        <w:tc>
          <w:tcPr>
            <w:tcW w:w="1701" w:type="dxa"/>
          </w:tcPr>
          <w:p w:rsidR="001B64B6" w:rsidRPr="003F1B5A" w:rsidRDefault="001B64B6" w:rsidP="000142D7">
            <w:pPr>
              <w:spacing w:after="0" w:line="220" w:lineRule="exact"/>
              <w:jc w:val="both"/>
              <w:rPr>
                <w:rFonts w:ascii="Times New Roman" w:hAnsi="Times New Roman"/>
                <w:sz w:val="20"/>
                <w:szCs w:val="20"/>
              </w:rPr>
            </w:pPr>
            <w:r w:rsidRPr="003F1B5A">
              <w:rPr>
                <w:rFonts w:ascii="Times New Roman" w:hAnsi="Times New Roman"/>
                <w:sz w:val="20"/>
                <w:szCs w:val="20"/>
              </w:rPr>
              <w:t>бесплатно</w:t>
            </w:r>
          </w:p>
        </w:tc>
        <w:tc>
          <w:tcPr>
            <w:tcW w:w="2126" w:type="dxa"/>
          </w:tcPr>
          <w:p w:rsidR="001B64B6" w:rsidRPr="003F1B5A" w:rsidRDefault="001B64B6"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Pr>
          <w:p w:rsidR="001B64B6" w:rsidRPr="003F1B5A" w:rsidRDefault="001B64B6" w:rsidP="000142D7">
            <w:pPr>
              <w:spacing w:after="0" w:line="220" w:lineRule="exact"/>
              <w:jc w:val="both"/>
              <w:rPr>
                <w:rFonts w:ascii="Times New Roman" w:hAnsi="Times New Roman"/>
                <w:sz w:val="20"/>
                <w:szCs w:val="20"/>
              </w:rPr>
            </w:pPr>
            <w:r w:rsidRPr="003F1B5A">
              <w:rPr>
                <w:rFonts w:ascii="Times New Roman" w:hAnsi="Times New Roman"/>
                <w:sz w:val="20"/>
                <w:szCs w:val="20"/>
              </w:rPr>
              <w:t>бессрочно</w:t>
            </w:r>
          </w:p>
        </w:tc>
        <w:tc>
          <w:tcPr>
            <w:tcW w:w="1985" w:type="dxa"/>
          </w:tcPr>
          <w:p w:rsidR="00192452" w:rsidRPr="00297682" w:rsidRDefault="00192452" w:rsidP="00192452">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192452" w:rsidRPr="00297682" w:rsidRDefault="00192452" w:rsidP="00192452">
            <w:pPr>
              <w:spacing w:after="0" w:line="220" w:lineRule="exact"/>
              <w:rPr>
                <w:rFonts w:ascii="Times New Roman" w:hAnsi="Times New Roman"/>
                <w:sz w:val="24"/>
                <w:szCs w:val="24"/>
              </w:rPr>
            </w:pPr>
            <w:r w:rsidRPr="00297682">
              <w:rPr>
                <w:rFonts w:ascii="Times New Roman" w:hAnsi="Times New Roman"/>
                <w:sz w:val="24"/>
                <w:szCs w:val="24"/>
              </w:rPr>
              <w:t>Служба</w:t>
            </w:r>
          </w:p>
          <w:p w:rsidR="00192452" w:rsidRPr="00297682" w:rsidRDefault="00192452" w:rsidP="00192452">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192452" w:rsidRDefault="00192452" w:rsidP="00192452">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sidR="009466F5">
              <w:rPr>
                <w:rFonts w:ascii="Times New Roman" w:hAnsi="Times New Roman"/>
                <w:sz w:val="24"/>
                <w:szCs w:val="24"/>
              </w:rPr>
              <w:t xml:space="preserve">д. </w:t>
            </w:r>
            <w:r w:rsidRPr="00297682">
              <w:rPr>
                <w:rFonts w:ascii="Times New Roman" w:hAnsi="Times New Roman"/>
                <w:sz w:val="24"/>
                <w:szCs w:val="24"/>
              </w:rPr>
              <w:t>2</w:t>
            </w:r>
          </w:p>
          <w:p w:rsidR="009466F5" w:rsidRPr="00297682" w:rsidRDefault="009466F5" w:rsidP="00192452">
            <w:pPr>
              <w:spacing w:after="0" w:line="220" w:lineRule="exact"/>
              <w:rPr>
                <w:rFonts w:ascii="Times New Roman" w:hAnsi="Times New Roman"/>
                <w:sz w:val="24"/>
                <w:szCs w:val="24"/>
              </w:rPr>
            </w:pPr>
          </w:p>
          <w:p w:rsidR="00DE7733" w:rsidRDefault="00192452" w:rsidP="00192452">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w:t>
            </w:r>
            <w:r w:rsidR="009466F5">
              <w:rPr>
                <w:rFonts w:ascii="Times New Roman" w:hAnsi="Times New Roman"/>
                <w:sz w:val="24"/>
                <w:szCs w:val="24"/>
              </w:rPr>
              <w:t>, 142</w:t>
            </w:r>
          </w:p>
          <w:p w:rsidR="00192452" w:rsidRPr="003F1B5A" w:rsidRDefault="00192452" w:rsidP="00192452">
            <w:pPr>
              <w:spacing w:after="0" w:line="220" w:lineRule="exact"/>
              <w:rPr>
                <w:rFonts w:ascii="Times New Roman" w:hAnsi="Times New Roman"/>
                <w:sz w:val="20"/>
                <w:szCs w:val="20"/>
              </w:rPr>
            </w:pPr>
          </w:p>
          <w:p w:rsidR="00382B51" w:rsidRDefault="00382B51" w:rsidP="00382B51">
            <w:pPr>
              <w:spacing w:after="0" w:line="220" w:lineRule="exact"/>
              <w:rPr>
                <w:rFonts w:ascii="Times New Roman" w:hAnsi="Times New Roman"/>
                <w:sz w:val="20"/>
                <w:szCs w:val="20"/>
              </w:rPr>
            </w:pPr>
          </w:p>
          <w:p w:rsidR="009F4C29" w:rsidRPr="003F1B5A" w:rsidRDefault="009F4C29" w:rsidP="00382B51">
            <w:pPr>
              <w:spacing w:after="0" w:line="220" w:lineRule="exact"/>
              <w:rPr>
                <w:rFonts w:ascii="Times New Roman" w:hAnsi="Times New Roman"/>
                <w:sz w:val="20"/>
                <w:szCs w:val="20"/>
              </w:rPr>
            </w:pPr>
          </w:p>
        </w:tc>
      </w:tr>
      <w:tr w:rsidR="00427DD3" w:rsidRPr="003F1B5A" w:rsidTr="00686212">
        <w:tc>
          <w:tcPr>
            <w:tcW w:w="2835" w:type="dxa"/>
            <w:tcBorders>
              <w:left w:val="single" w:sz="4" w:space="0" w:color="auto"/>
            </w:tcBorders>
          </w:tcPr>
          <w:p w:rsidR="00427DD3" w:rsidRPr="003F1B5A" w:rsidRDefault="00427DD3" w:rsidP="000142D7">
            <w:pPr>
              <w:spacing w:after="0" w:line="220" w:lineRule="exact"/>
              <w:jc w:val="both"/>
              <w:rPr>
                <w:rFonts w:ascii="Times New Roman" w:hAnsi="Times New Roman"/>
                <w:b/>
                <w:sz w:val="20"/>
                <w:szCs w:val="20"/>
              </w:rPr>
            </w:pPr>
            <w:r w:rsidRPr="003F1B5A">
              <w:rPr>
                <w:rFonts w:ascii="Times New Roman" w:hAnsi="Times New Roman"/>
                <w:b/>
                <w:sz w:val="20"/>
                <w:szCs w:val="20"/>
              </w:rPr>
              <w:t>1.1.2¹.</w:t>
            </w:r>
            <w:r w:rsidRPr="003F1B5A">
              <w:rPr>
                <w:rFonts w:ascii="Times New Roman" w:hAnsi="Times New Roman"/>
                <w:sz w:val="20"/>
                <w:szCs w:val="20"/>
              </w:rPr>
              <w:t xml:space="preserve"> Принятие решения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достижения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2977" w:type="dxa"/>
          </w:tcPr>
          <w:p w:rsidR="00427DD3" w:rsidRPr="003F1B5A" w:rsidRDefault="00192452" w:rsidP="000142D7">
            <w:pPr>
              <w:spacing w:after="0" w:line="220" w:lineRule="exact"/>
              <w:jc w:val="both"/>
              <w:rPr>
                <w:rFonts w:ascii="Times New Roman" w:hAnsi="Times New Roman"/>
                <w:sz w:val="20"/>
                <w:szCs w:val="20"/>
              </w:rPr>
            </w:pPr>
            <w:hyperlink r:id="rId10" w:history="1">
              <w:r w:rsidR="00427DD3" w:rsidRPr="00303F68">
                <w:rPr>
                  <w:rStyle w:val="a6"/>
                  <w:rFonts w:ascii="Times New Roman" w:hAnsi="Times New Roman"/>
                  <w:sz w:val="20"/>
                  <w:szCs w:val="20"/>
                </w:rPr>
                <w:t>заявление</w:t>
              </w:r>
            </w:hyperlink>
          </w:p>
          <w:p w:rsidR="00427DD3" w:rsidRPr="003F1B5A" w:rsidRDefault="00427DD3" w:rsidP="000142D7">
            <w:pPr>
              <w:spacing w:after="0" w:line="220" w:lineRule="exact"/>
              <w:jc w:val="both"/>
              <w:rPr>
                <w:rFonts w:ascii="Times New Roman" w:hAnsi="Times New Roman"/>
                <w:sz w:val="20"/>
                <w:szCs w:val="20"/>
              </w:rPr>
            </w:pPr>
          </w:p>
          <w:p w:rsidR="00427DD3" w:rsidRPr="003F1B5A" w:rsidRDefault="00427DD3" w:rsidP="000142D7">
            <w:pPr>
              <w:spacing w:after="0" w:line="220" w:lineRule="exact"/>
              <w:jc w:val="both"/>
              <w:rPr>
                <w:rFonts w:ascii="Times New Roman" w:hAnsi="Times New Roman"/>
                <w:sz w:val="20"/>
                <w:szCs w:val="20"/>
              </w:rPr>
            </w:pPr>
            <w:r w:rsidRPr="003F1B5A">
              <w:rPr>
                <w:rFonts w:ascii="Times New Roman" w:hAnsi="Times New Roman"/>
                <w:sz w:val="20"/>
                <w:szCs w:val="20"/>
              </w:rPr>
              <w:t>паспорт или иной документ, удостоверяющий личность</w:t>
            </w:r>
          </w:p>
          <w:p w:rsidR="00427DD3" w:rsidRPr="003F1B5A" w:rsidRDefault="00427DD3" w:rsidP="000142D7">
            <w:pPr>
              <w:spacing w:after="0" w:line="220" w:lineRule="exact"/>
              <w:jc w:val="both"/>
              <w:rPr>
                <w:rFonts w:ascii="Times New Roman" w:hAnsi="Times New Roman"/>
                <w:sz w:val="20"/>
                <w:szCs w:val="20"/>
              </w:rPr>
            </w:pPr>
          </w:p>
          <w:p w:rsidR="00427DD3" w:rsidRPr="003F1B5A" w:rsidRDefault="00427DD3" w:rsidP="000142D7">
            <w:pPr>
              <w:spacing w:after="0" w:line="220" w:lineRule="exact"/>
              <w:jc w:val="both"/>
              <w:rPr>
                <w:rFonts w:ascii="Times New Roman" w:hAnsi="Times New Roman"/>
                <w:sz w:val="20"/>
                <w:szCs w:val="20"/>
              </w:rPr>
            </w:pPr>
            <w:r w:rsidRPr="003F1B5A">
              <w:rPr>
                <w:rFonts w:ascii="Times New Roman" w:hAnsi="Times New Roman"/>
                <w:sz w:val="20"/>
                <w:szCs w:val="20"/>
              </w:rPr>
              <w:t>документ, подтверждающий право на земельный участок</w:t>
            </w:r>
          </w:p>
          <w:p w:rsidR="00427DD3" w:rsidRPr="003F1B5A" w:rsidRDefault="00427DD3" w:rsidP="000142D7">
            <w:pPr>
              <w:spacing w:after="0" w:line="220" w:lineRule="exact"/>
              <w:jc w:val="both"/>
              <w:rPr>
                <w:rFonts w:ascii="Times New Roman" w:hAnsi="Times New Roman"/>
                <w:sz w:val="20"/>
                <w:szCs w:val="20"/>
              </w:rPr>
            </w:pPr>
          </w:p>
          <w:p w:rsidR="00427DD3" w:rsidRPr="003F1B5A" w:rsidRDefault="00427DD3" w:rsidP="000142D7">
            <w:pPr>
              <w:spacing w:after="0" w:line="220" w:lineRule="exact"/>
              <w:jc w:val="both"/>
              <w:rPr>
                <w:rFonts w:ascii="Times New Roman" w:hAnsi="Times New Roman"/>
                <w:sz w:val="20"/>
                <w:szCs w:val="20"/>
              </w:rPr>
            </w:pPr>
            <w:r w:rsidRPr="003F1B5A">
              <w:rPr>
                <w:rFonts w:ascii="Times New Roman" w:hAnsi="Times New Roman"/>
                <w:sz w:val="20"/>
                <w:szCs w:val="20"/>
              </w:rP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p>
          <w:p w:rsidR="00427DD3" w:rsidRPr="003F1B5A" w:rsidRDefault="00427DD3" w:rsidP="000142D7">
            <w:pPr>
              <w:spacing w:after="0" w:line="220" w:lineRule="exact"/>
              <w:jc w:val="both"/>
              <w:rPr>
                <w:rFonts w:ascii="Times New Roman" w:hAnsi="Times New Roman"/>
                <w:sz w:val="20"/>
                <w:szCs w:val="20"/>
              </w:rPr>
            </w:pPr>
          </w:p>
          <w:p w:rsidR="00427DD3" w:rsidRPr="003F1B5A" w:rsidRDefault="00427DD3" w:rsidP="000142D7">
            <w:pPr>
              <w:spacing w:after="0" w:line="220" w:lineRule="exact"/>
              <w:jc w:val="both"/>
              <w:rPr>
                <w:rFonts w:ascii="Times New Roman" w:hAnsi="Times New Roman"/>
                <w:sz w:val="20"/>
                <w:szCs w:val="20"/>
              </w:rPr>
            </w:pPr>
            <w:r w:rsidRPr="003F1B5A">
              <w:rPr>
                <w:rFonts w:ascii="Times New Roman" w:hAnsi="Times New Roman"/>
                <w:sz w:val="20"/>
                <w:szCs w:val="20"/>
              </w:rPr>
              <w:t xml:space="preserve">документы, подтверждающие основание отчуждения недвижимого имущества (направление на работу (службу) в другую местность, потеря кормильца в семье, </w:t>
            </w:r>
            <w:r w:rsidRPr="003F1B5A">
              <w:rPr>
                <w:rFonts w:ascii="Times New Roman" w:hAnsi="Times New Roman"/>
                <w:sz w:val="20"/>
                <w:szCs w:val="20"/>
              </w:rPr>
              <w:lastRenderedPageBreak/>
              <w:t xml:space="preserve">получение </w:t>
            </w:r>
            <w:r w:rsidRPr="003F1B5A">
              <w:rPr>
                <w:rFonts w:ascii="Times New Roman" w:hAnsi="Times New Roman"/>
                <w:sz w:val="20"/>
                <w:szCs w:val="20"/>
                <w:lang w:val="en-US"/>
              </w:rPr>
              <w:t>I</w:t>
            </w:r>
            <w:r w:rsidRPr="003F1B5A">
              <w:rPr>
                <w:rFonts w:ascii="Times New Roman" w:hAnsi="Times New Roman"/>
                <w:sz w:val="20"/>
                <w:szCs w:val="20"/>
              </w:rPr>
              <w:t xml:space="preserve"> или </w:t>
            </w:r>
            <w:r w:rsidRPr="003F1B5A">
              <w:rPr>
                <w:rFonts w:ascii="Times New Roman" w:hAnsi="Times New Roman"/>
                <w:sz w:val="20"/>
                <w:szCs w:val="20"/>
                <w:lang w:val="en-US"/>
              </w:rPr>
              <w:t>II</w:t>
            </w:r>
            <w:r w:rsidRPr="003F1B5A">
              <w:rPr>
                <w:rFonts w:ascii="Times New Roman" w:hAnsi="Times New Roman"/>
                <w:sz w:val="20"/>
                <w:szCs w:val="20"/>
              </w:rPr>
              <w:t xml:space="preserve"> группы инвалидности и другие обстоятельства, объективно свидетельствующие о невозможности использования недвижимого имущества)</w:t>
            </w:r>
          </w:p>
          <w:p w:rsidR="00427DD3" w:rsidRPr="003F1B5A" w:rsidRDefault="00427DD3" w:rsidP="000142D7">
            <w:pPr>
              <w:spacing w:after="0" w:line="220" w:lineRule="exact"/>
              <w:jc w:val="both"/>
              <w:rPr>
                <w:rFonts w:ascii="Times New Roman" w:hAnsi="Times New Roman"/>
                <w:sz w:val="20"/>
                <w:szCs w:val="20"/>
              </w:rPr>
            </w:pPr>
          </w:p>
          <w:p w:rsidR="00427DD3" w:rsidRPr="003F1B5A" w:rsidRDefault="00427DD3" w:rsidP="000142D7">
            <w:pPr>
              <w:spacing w:after="0" w:line="220" w:lineRule="exact"/>
              <w:jc w:val="both"/>
              <w:rPr>
                <w:rFonts w:ascii="Times New Roman" w:hAnsi="Times New Roman"/>
                <w:sz w:val="20"/>
                <w:szCs w:val="20"/>
              </w:rPr>
            </w:pPr>
            <w:r w:rsidRPr="003F1B5A">
              <w:rPr>
                <w:rFonts w:ascii="Times New Roman" w:hAnsi="Times New Roman"/>
                <w:sz w:val="20"/>
                <w:szCs w:val="20"/>
              </w:rP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p>
          <w:p w:rsidR="00427DD3" w:rsidRPr="003F1B5A" w:rsidRDefault="00427DD3" w:rsidP="000142D7">
            <w:pPr>
              <w:spacing w:after="0" w:line="220" w:lineRule="exact"/>
              <w:jc w:val="both"/>
              <w:rPr>
                <w:rFonts w:ascii="Times New Roman" w:hAnsi="Times New Roman"/>
                <w:sz w:val="20"/>
                <w:szCs w:val="20"/>
              </w:rPr>
            </w:pPr>
          </w:p>
          <w:p w:rsidR="00427DD3" w:rsidRPr="003F1B5A" w:rsidRDefault="00427DD3" w:rsidP="000142D7">
            <w:pPr>
              <w:spacing w:after="0" w:line="220" w:lineRule="exact"/>
              <w:jc w:val="both"/>
              <w:rPr>
                <w:rFonts w:ascii="Times New Roman" w:hAnsi="Times New Roman"/>
                <w:sz w:val="20"/>
                <w:szCs w:val="20"/>
              </w:rPr>
            </w:pPr>
            <w:r w:rsidRPr="003F1B5A">
              <w:rPr>
                <w:rFonts w:ascii="Times New Roman" w:hAnsi="Times New Roman"/>
                <w:sz w:val="20"/>
                <w:szCs w:val="20"/>
              </w:rP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p>
          <w:p w:rsidR="00427DD3" w:rsidRPr="003F1B5A" w:rsidRDefault="00427DD3" w:rsidP="000142D7">
            <w:pPr>
              <w:spacing w:after="0" w:line="220" w:lineRule="exact"/>
              <w:jc w:val="both"/>
              <w:rPr>
                <w:rFonts w:ascii="Times New Roman" w:hAnsi="Times New Roman"/>
                <w:sz w:val="20"/>
                <w:szCs w:val="20"/>
              </w:rPr>
            </w:pPr>
          </w:p>
          <w:p w:rsidR="00427DD3" w:rsidRPr="003F1B5A" w:rsidRDefault="00427DD3" w:rsidP="000142D7">
            <w:pPr>
              <w:spacing w:after="0" w:line="220" w:lineRule="exact"/>
              <w:jc w:val="both"/>
              <w:rPr>
                <w:rFonts w:ascii="Times New Roman" w:hAnsi="Times New Roman"/>
                <w:sz w:val="20"/>
                <w:szCs w:val="20"/>
              </w:rPr>
            </w:pPr>
            <w:r w:rsidRPr="003F1B5A">
              <w:rPr>
                <w:rFonts w:ascii="Times New Roman" w:hAnsi="Times New Roman"/>
                <w:sz w:val="20"/>
                <w:szCs w:val="20"/>
              </w:rP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p>
          <w:p w:rsidR="00427DD3" w:rsidRPr="003F1B5A" w:rsidRDefault="00427DD3" w:rsidP="000142D7">
            <w:pPr>
              <w:spacing w:after="0" w:line="220" w:lineRule="exact"/>
              <w:jc w:val="both"/>
              <w:rPr>
                <w:rFonts w:ascii="Times New Roman" w:hAnsi="Times New Roman"/>
                <w:sz w:val="20"/>
                <w:szCs w:val="20"/>
              </w:rPr>
            </w:pPr>
          </w:p>
          <w:p w:rsidR="00427DD3" w:rsidRPr="003F1B5A" w:rsidRDefault="00427DD3" w:rsidP="000142D7">
            <w:pPr>
              <w:spacing w:after="0" w:line="220" w:lineRule="exact"/>
              <w:rPr>
                <w:rFonts w:ascii="Times New Roman" w:hAnsi="Times New Roman"/>
                <w:sz w:val="20"/>
                <w:szCs w:val="20"/>
              </w:rPr>
            </w:pPr>
            <w:r w:rsidRPr="003F1B5A">
              <w:rPr>
                <w:rFonts w:ascii="Times New Roman" w:hAnsi="Times New Roman"/>
                <w:sz w:val="20"/>
                <w:szCs w:val="20"/>
              </w:rPr>
              <w:t>документ, подтверждающий погашение льготного кредита на строительство жилых помещений, если такой кредит привлекался</w:t>
            </w:r>
          </w:p>
        </w:tc>
        <w:tc>
          <w:tcPr>
            <w:tcW w:w="2977" w:type="dxa"/>
          </w:tcPr>
          <w:p w:rsidR="00427DD3" w:rsidRPr="003F1B5A" w:rsidRDefault="00427DD3" w:rsidP="000142D7">
            <w:pPr>
              <w:spacing w:after="0" w:line="220" w:lineRule="exact"/>
              <w:rPr>
                <w:rFonts w:ascii="Times New Roman" w:hAnsi="Times New Roman"/>
                <w:sz w:val="20"/>
                <w:szCs w:val="20"/>
              </w:rPr>
            </w:pPr>
          </w:p>
        </w:tc>
        <w:tc>
          <w:tcPr>
            <w:tcW w:w="1701" w:type="dxa"/>
          </w:tcPr>
          <w:p w:rsidR="00427DD3" w:rsidRPr="003F1B5A" w:rsidRDefault="0023121A" w:rsidP="000142D7">
            <w:pPr>
              <w:spacing w:after="0" w:line="220" w:lineRule="exact"/>
              <w:jc w:val="both"/>
              <w:rPr>
                <w:rFonts w:ascii="Times New Roman" w:hAnsi="Times New Roman"/>
                <w:sz w:val="20"/>
                <w:szCs w:val="20"/>
              </w:rPr>
            </w:pPr>
            <w:r w:rsidRPr="003F1B5A">
              <w:rPr>
                <w:rFonts w:ascii="Times New Roman" w:hAnsi="Times New Roman"/>
                <w:sz w:val="20"/>
                <w:szCs w:val="20"/>
              </w:rPr>
              <w:t>бесплатно</w:t>
            </w:r>
          </w:p>
        </w:tc>
        <w:tc>
          <w:tcPr>
            <w:tcW w:w="2126" w:type="dxa"/>
          </w:tcPr>
          <w:p w:rsidR="0023121A" w:rsidRPr="003F1B5A" w:rsidRDefault="0023121A" w:rsidP="000142D7">
            <w:pPr>
              <w:pStyle w:val="table10"/>
              <w:spacing w:line="220" w:lineRule="exact"/>
              <w:jc w:val="both"/>
              <w:rPr>
                <w:color w:val="000000"/>
              </w:rPr>
            </w:pPr>
            <w:r w:rsidRPr="003F1B5A">
              <w:rPr>
                <w:color w:val="000000"/>
              </w:rP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p w:rsidR="00427DD3" w:rsidRPr="003F1B5A" w:rsidRDefault="00427DD3" w:rsidP="000142D7">
            <w:pPr>
              <w:spacing w:after="0" w:line="220" w:lineRule="exact"/>
              <w:rPr>
                <w:rFonts w:ascii="Times New Roman" w:hAnsi="Times New Roman"/>
                <w:sz w:val="20"/>
                <w:szCs w:val="20"/>
              </w:rPr>
            </w:pPr>
          </w:p>
        </w:tc>
        <w:tc>
          <w:tcPr>
            <w:tcW w:w="1701" w:type="dxa"/>
          </w:tcPr>
          <w:p w:rsidR="00427DD3" w:rsidRPr="003F1B5A" w:rsidRDefault="0023121A" w:rsidP="000142D7">
            <w:pPr>
              <w:spacing w:after="0" w:line="220" w:lineRule="exact"/>
              <w:jc w:val="both"/>
              <w:rPr>
                <w:rFonts w:ascii="Times New Roman" w:hAnsi="Times New Roman"/>
                <w:sz w:val="20"/>
                <w:szCs w:val="20"/>
              </w:rPr>
            </w:pPr>
            <w:r w:rsidRPr="003F1B5A">
              <w:rPr>
                <w:rFonts w:ascii="Times New Roman" w:hAnsi="Times New Roman"/>
                <w:sz w:val="20"/>
                <w:szCs w:val="20"/>
              </w:rPr>
              <w:t>бессрочно</w:t>
            </w:r>
          </w:p>
        </w:tc>
        <w:tc>
          <w:tcPr>
            <w:tcW w:w="1985" w:type="dxa"/>
          </w:tcPr>
          <w:p w:rsidR="000D7871" w:rsidRPr="00297682" w:rsidRDefault="000D7871" w:rsidP="000D7871">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0D7871" w:rsidRPr="00297682" w:rsidRDefault="000D7871" w:rsidP="000D7871">
            <w:pPr>
              <w:spacing w:after="0" w:line="220" w:lineRule="exact"/>
              <w:rPr>
                <w:rFonts w:ascii="Times New Roman" w:hAnsi="Times New Roman"/>
                <w:sz w:val="24"/>
                <w:szCs w:val="24"/>
              </w:rPr>
            </w:pPr>
            <w:r w:rsidRPr="00297682">
              <w:rPr>
                <w:rFonts w:ascii="Times New Roman" w:hAnsi="Times New Roman"/>
                <w:sz w:val="24"/>
                <w:szCs w:val="24"/>
              </w:rPr>
              <w:t>Служба</w:t>
            </w:r>
          </w:p>
          <w:p w:rsidR="000D7871" w:rsidRPr="00297682" w:rsidRDefault="000D7871" w:rsidP="000D7871">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0D7871" w:rsidRDefault="000D7871" w:rsidP="000D7871">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0D7871" w:rsidRPr="00297682" w:rsidRDefault="000D7871" w:rsidP="000D7871">
            <w:pPr>
              <w:spacing w:after="0" w:line="220" w:lineRule="exact"/>
              <w:rPr>
                <w:rFonts w:ascii="Times New Roman" w:hAnsi="Times New Roman"/>
                <w:sz w:val="24"/>
                <w:szCs w:val="24"/>
              </w:rPr>
            </w:pPr>
          </w:p>
          <w:p w:rsidR="000D7871" w:rsidRDefault="000D7871" w:rsidP="000D7871">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427DD3" w:rsidRPr="003F1B5A" w:rsidRDefault="00427DD3" w:rsidP="000142D7">
            <w:pPr>
              <w:spacing w:after="0" w:line="220" w:lineRule="exact"/>
              <w:jc w:val="both"/>
              <w:rPr>
                <w:rFonts w:ascii="Times New Roman" w:hAnsi="Times New Roman"/>
                <w:sz w:val="20"/>
                <w:szCs w:val="20"/>
              </w:rPr>
            </w:pPr>
          </w:p>
        </w:tc>
      </w:tr>
      <w:tr w:rsidR="001D224C" w:rsidRPr="003F1B5A" w:rsidTr="00686212">
        <w:tc>
          <w:tcPr>
            <w:tcW w:w="2835" w:type="dxa"/>
            <w:tcBorders>
              <w:left w:val="single" w:sz="4" w:space="0" w:color="auto"/>
            </w:tcBorders>
          </w:tcPr>
          <w:p w:rsidR="001D224C" w:rsidRPr="003F1B5A" w:rsidRDefault="001D224C" w:rsidP="000142D7">
            <w:pPr>
              <w:spacing w:after="0" w:line="220" w:lineRule="exact"/>
              <w:jc w:val="both"/>
              <w:rPr>
                <w:rFonts w:ascii="Times New Roman" w:hAnsi="Times New Roman"/>
                <w:b/>
                <w:sz w:val="20"/>
                <w:szCs w:val="20"/>
              </w:rPr>
            </w:pPr>
            <w:r w:rsidRPr="003F1B5A">
              <w:rPr>
                <w:rFonts w:ascii="Times New Roman" w:hAnsi="Times New Roman"/>
                <w:b/>
                <w:sz w:val="20"/>
                <w:szCs w:val="20"/>
              </w:rPr>
              <w:lastRenderedPageBreak/>
              <w:t xml:space="preserve">1.1.3. </w:t>
            </w:r>
            <w:r w:rsidRPr="003F1B5A">
              <w:rPr>
                <w:rFonts w:ascii="Times New Roman" w:hAnsi="Times New Roman"/>
                <w:sz w:val="20"/>
                <w:szCs w:val="20"/>
              </w:rPr>
              <w:t>Принятие решения о даче согласия на отчуждение жилого помещения, в котором проживают несовершеннолетние члены, бывшие члены семьи собственников,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 -сиротами или детьми, оставшимися без попечения родителей, либо жилого помещения, принадлежащего несовершеннолетним</w:t>
            </w:r>
          </w:p>
        </w:tc>
        <w:tc>
          <w:tcPr>
            <w:tcW w:w="2977" w:type="dxa"/>
          </w:tcPr>
          <w:p w:rsidR="001D224C" w:rsidRPr="003F1B5A" w:rsidRDefault="00192452" w:rsidP="000142D7">
            <w:pPr>
              <w:spacing w:after="0" w:line="220" w:lineRule="exact"/>
              <w:rPr>
                <w:rFonts w:ascii="Times New Roman" w:hAnsi="Times New Roman"/>
                <w:color w:val="3D3D3D"/>
                <w:sz w:val="20"/>
                <w:szCs w:val="20"/>
              </w:rPr>
            </w:pPr>
            <w:hyperlink r:id="rId11" w:history="1">
              <w:r w:rsidR="001D224C" w:rsidRPr="003F1B5A">
                <w:rPr>
                  <w:rFonts w:ascii="Times New Roman" w:hAnsi="Times New Roman"/>
                  <w:color w:val="205891"/>
                  <w:sz w:val="20"/>
                  <w:szCs w:val="20"/>
                  <w:u w:val="single"/>
                </w:rPr>
                <w:t>заявление</w:t>
              </w:r>
            </w:hyperlink>
          </w:p>
          <w:p w:rsidR="001D224C" w:rsidRPr="003F1B5A" w:rsidRDefault="001D224C" w:rsidP="000142D7">
            <w:pPr>
              <w:spacing w:after="0" w:line="220" w:lineRule="exact"/>
              <w:rPr>
                <w:rFonts w:ascii="Times New Roman" w:hAnsi="Times New Roman"/>
                <w:sz w:val="20"/>
                <w:szCs w:val="20"/>
              </w:rPr>
            </w:pPr>
          </w:p>
          <w:p w:rsidR="001D224C" w:rsidRPr="003F1B5A" w:rsidRDefault="001D224C" w:rsidP="000142D7">
            <w:pPr>
              <w:spacing w:after="0" w:line="220" w:lineRule="exact"/>
              <w:rPr>
                <w:rFonts w:ascii="Times New Roman" w:hAnsi="Times New Roman"/>
                <w:sz w:val="20"/>
                <w:szCs w:val="20"/>
              </w:rPr>
            </w:pPr>
            <w:r w:rsidRPr="003F1B5A">
              <w:rPr>
                <w:rFonts w:ascii="Times New Roman" w:hAnsi="Times New Roman"/>
                <w:sz w:val="20"/>
                <w:szCs w:val="20"/>
              </w:rPr>
              <w:t>технический паспорт и документ, подтверждающий право собственности на отчуждаемое жилое помещение</w:t>
            </w:r>
          </w:p>
          <w:p w:rsidR="001D224C" w:rsidRPr="003F1B5A" w:rsidRDefault="001D224C" w:rsidP="000142D7">
            <w:pPr>
              <w:spacing w:after="0" w:line="220" w:lineRule="exact"/>
              <w:rPr>
                <w:rFonts w:ascii="Times New Roman" w:hAnsi="Times New Roman"/>
                <w:sz w:val="20"/>
                <w:szCs w:val="20"/>
              </w:rPr>
            </w:pPr>
          </w:p>
          <w:p w:rsidR="001D224C" w:rsidRPr="003F1B5A" w:rsidRDefault="001D224C" w:rsidP="000142D7">
            <w:pPr>
              <w:spacing w:after="0" w:line="220" w:lineRule="exact"/>
              <w:rPr>
                <w:rFonts w:ascii="Times New Roman" w:hAnsi="Times New Roman"/>
                <w:sz w:val="20"/>
                <w:szCs w:val="20"/>
              </w:rPr>
            </w:pPr>
            <w:r w:rsidRPr="003F1B5A">
              <w:rPr>
                <w:rFonts w:ascii="Times New Roman" w:hAnsi="Times New Roman"/>
                <w:sz w:val="20"/>
                <w:szCs w:val="20"/>
              </w:rP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p>
          <w:p w:rsidR="001D224C" w:rsidRPr="003F1B5A" w:rsidRDefault="001D224C" w:rsidP="000142D7">
            <w:pPr>
              <w:spacing w:after="0" w:line="220" w:lineRule="exact"/>
              <w:rPr>
                <w:rFonts w:ascii="Times New Roman" w:hAnsi="Times New Roman"/>
                <w:sz w:val="20"/>
                <w:szCs w:val="20"/>
              </w:rPr>
            </w:pPr>
          </w:p>
          <w:p w:rsidR="001D224C" w:rsidRPr="003F1B5A" w:rsidRDefault="001D224C" w:rsidP="000142D7">
            <w:pPr>
              <w:spacing w:after="0" w:line="220" w:lineRule="exact"/>
              <w:rPr>
                <w:rFonts w:ascii="Times New Roman" w:hAnsi="Times New Roman"/>
                <w:sz w:val="20"/>
                <w:szCs w:val="20"/>
              </w:rPr>
            </w:pPr>
            <w:r w:rsidRPr="003F1B5A">
              <w:rPr>
                <w:rFonts w:ascii="Times New Roman" w:hAnsi="Times New Roman"/>
                <w:sz w:val="20"/>
                <w:szCs w:val="20"/>
              </w:rP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p>
          <w:p w:rsidR="001D224C" w:rsidRPr="003F1B5A" w:rsidRDefault="001D224C" w:rsidP="000142D7">
            <w:pPr>
              <w:spacing w:after="0" w:line="220" w:lineRule="exact"/>
              <w:rPr>
                <w:rFonts w:ascii="Times New Roman" w:hAnsi="Times New Roman"/>
                <w:sz w:val="20"/>
                <w:szCs w:val="20"/>
              </w:rPr>
            </w:pPr>
          </w:p>
          <w:p w:rsidR="001D224C" w:rsidRPr="003F1B5A" w:rsidRDefault="001D224C" w:rsidP="000142D7">
            <w:pPr>
              <w:spacing w:after="0" w:line="220" w:lineRule="exact"/>
              <w:rPr>
                <w:rFonts w:ascii="Times New Roman" w:hAnsi="Times New Roman"/>
                <w:sz w:val="20"/>
                <w:szCs w:val="20"/>
              </w:rPr>
            </w:pPr>
            <w:r w:rsidRPr="003F1B5A">
              <w:rPr>
                <w:rFonts w:ascii="Times New Roman" w:hAnsi="Times New Roman"/>
                <w:sz w:val="20"/>
                <w:szCs w:val="20"/>
              </w:rPr>
              <w:t xml:space="preserve">предварительный договор приобретения жилого помещения, копии технического паспорта и </w:t>
            </w:r>
            <w:r w:rsidRPr="003F1B5A">
              <w:rPr>
                <w:rFonts w:ascii="Times New Roman" w:hAnsi="Times New Roman"/>
                <w:sz w:val="20"/>
                <w:szCs w:val="20"/>
              </w:rPr>
              <w:lastRenderedPageBreak/>
              <w:t>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 — сирота или ребенок, оставшийся без попечения родителей, несовершеннолетний, — в случае приобретения законным представителем другого жилого помещения.</w:t>
            </w:r>
          </w:p>
          <w:p w:rsidR="001D224C" w:rsidRPr="003F1B5A" w:rsidRDefault="001D224C" w:rsidP="000142D7">
            <w:pPr>
              <w:spacing w:after="0" w:line="220" w:lineRule="exact"/>
              <w:rPr>
                <w:rFonts w:ascii="Times New Roman" w:hAnsi="Times New Roman"/>
                <w:sz w:val="20"/>
                <w:szCs w:val="20"/>
              </w:rPr>
            </w:pPr>
          </w:p>
          <w:p w:rsidR="001D224C" w:rsidRPr="003F1B5A" w:rsidRDefault="001D224C" w:rsidP="000142D7">
            <w:pPr>
              <w:spacing w:after="0" w:line="220" w:lineRule="exact"/>
              <w:rPr>
                <w:rFonts w:ascii="Times New Roman" w:hAnsi="Times New Roman"/>
                <w:sz w:val="20"/>
                <w:szCs w:val="20"/>
              </w:rPr>
            </w:pPr>
            <w:r w:rsidRPr="003F1B5A">
              <w:rPr>
                <w:rFonts w:ascii="Times New Roman" w:hAnsi="Times New Roman"/>
                <w:sz w:val="20"/>
                <w:szCs w:val="20"/>
              </w:rPr>
              <w:t>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 — 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p>
          <w:p w:rsidR="001D224C" w:rsidRPr="003F1B5A" w:rsidRDefault="001D224C" w:rsidP="000142D7">
            <w:pPr>
              <w:spacing w:after="0" w:line="220" w:lineRule="exact"/>
              <w:rPr>
                <w:rFonts w:ascii="Times New Roman" w:hAnsi="Times New Roman"/>
                <w:sz w:val="20"/>
                <w:szCs w:val="20"/>
              </w:rPr>
            </w:pPr>
          </w:p>
          <w:p w:rsidR="001D224C" w:rsidRPr="003F1B5A" w:rsidRDefault="001D224C" w:rsidP="000142D7">
            <w:pPr>
              <w:spacing w:after="0" w:line="220" w:lineRule="exact"/>
              <w:rPr>
                <w:rFonts w:ascii="Times New Roman" w:hAnsi="Times New Roman"/>
                <w:sz w:val="20"/>
                <w:szCs w:val="20"/>
              </w:rPr>
            </w:pPr>
            <w:r w:rsidRPr="003F1B5A">
              <w:rPr>
                <w:rFonts w:ascii="Times New Roman" w:hAnsi="Times New Roman"/>
                <w:sz w:val="20"/>
                <w:szCs w:val="20"/>
              </w:rP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 — 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p>
          <w:p w:rsidR="001D224C" w:rsidRPr="003F1B5A" w:rsidRDefault="001D224C" w:rsidP="000142D7">
            <w:pPr>
              <w:spacing w:after="0" w:line="220" w:lineRule="exact"/>
              <w:rPr>
                <w:rFonts w:ascii="Times New Roman" w:hAnsi="Times New Roman"/>
                <w:sz w:val="20"/>
                <w:szCs w:val="20"/>
              </w:rPr>
            </w:pPr>
          </w:p>
          <w:p w:rsidR="001D224C" w:rsidRPr="003F1B5A" w:rsidRDefault="001D224C" w:rsidP="000142D7">
            <w:pPr>
              <w:spacing w:after="0" w:line="220" w:lineRule="exact"/>
              <w:jc w:val="both"/>
              <w:rPr>
                <w:rFonts w:ascii="Times New Roman" w:hAnsi="Times New Roman"/>
                <w:sz w:val="20"/>
                <w:szCs w:val="20"/>
              </w:rPr>
            </w:pPr>
            <w:r w:rsidRPr="003F1B5A">
              <w:rPr>
                <w:rFonts w:ascii="Times New Roman" w:hAnsi="Times New Roman"/>
                <w:sz w:val="20"/>
                <w:szCs w:val="20"/>
              </w:rP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 — сиротой или ребенком, оставшемся без попечения родителей</w:t>
            </w:r>
          </w:p>
        </w:tc>
        <w:tc>
          <w:tcPr>
            <w:tcW w:w="2977" w:type="dxa"/>
          </w:tcPr>
          <w:p w:rsidR="001D224C" w:rsidRPr="003F1B5A" w:rsidRDefault="001D224C"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справка о месте жительства и составе семьи или копия лицевого счета</w:t>
            </w:r>
            <w:r w:rsidRPr="003F1B5A">
              <w:rPr>
                <w:rFonts w:ascii="Times New Roman" w:hAnsi="Times New Roman"/>
                <w:sz w:val="20"/>
                <w:szCs w:val="20"/>
              </w:rPr>
              <w:br/>
            </w:r>
            <w:r w:rsidRPr="003F1B5A">
              <w:rPr>
                <w:rFonts w:ascii="Times New Roman" w:hAnsi="Times New Roman"/>
                <w:sz w:val="20"/>
                <w:szCs w:val="20"/>
              </w:rPr>
              <w:br/>
              <w:t>информация, подтверждающая соответствие приобретаемого жилого помещения типовым потребительским качествам</w:t>
            </w:r>
            <w:r w:rsidRPr="003F1B5A">
              <w:rPr>
                <w:rFonts w:ascii="Times New Roman" w:hAnsi="Times New Roman"/>
                <w:sz w:val="20"/>
                <w:szCs w:val="20"/>
              </w:rPr>
              <w:br/>
            </w:r>
            <w:r w:rsidRPr="003F1B5A">
              <w:rPr>
                <w:rFonts w:ascii="Times New Roman" w:hAnsi="Times New Roman"/>
                <w:sz w:val="20"/>
                <w:szCs w:val="20"/>
              </w:rPr>
              <w:br/>
              <w:t>документы, послужившие основанием для осуществления государственной регистрации запрета на отчуждение жилого помещения, – в отношении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либо признанные нуждающимися в государственной защите, или жилых помещений, закрепленных за детьми-сиротами или детьми, оставшимися без попечения родителей)</w:t>
            </w:r>
            <w:r w:rsidRPr="003F1B5A">
              <w:rPr>
                <w:rFonts w:ascii="Times New Roman" w:hAnsi="Times New Roman"/>
                <w:sz w:val="20"/>
                <w:szCs w:val="20"/>
              </w:rPr>
              <w:br/>
            </w:r>
            <w:r w:rsidRPr="003F1B5A">
              <w:rPr>
                <w:rFonts w:ascii="Times New Roman" w:hAnsi="Times New Roman"/>
                <w:sz w:val="20"/>
                <w:szCs w:val="20"/>
              </w:rPr>
              <w:br/>
              <w:t xml:space="preserve">согласие на отчуждение жилого помещения законного представителя несовершеннолетнего, находящегося в детском </w:t>
            </w:r>
            <w:proofErr w:type="spellStart"/>
            <w:r w:rsidRPr="003F1B5A">
              <w:rPr>
                <w:rFonts w:ascii="Times New Roman" w:hAnsi="Times New Roman"/>
                <w:sz w:val="20"/>
                <w:szCs w:val="20"/>
              </w:rPr>
              <w:t>интернатном</w:t>
            </w:r>
            <w:proofErr w:type="spellEnd"/>
            <w:r w:rsidRPr="003F1B5A">
              <w:rPr>
                <w:rFonts w:ascii="Times New Roman" w:hAnsi="Times New Roman"/>
                <w:sz w:val="20"/>
                <w:szCs w:val="20"/>
              </w:rPr>
              <w:t xml:space="preserve"> учреждении, воспитывающегося в опекунской семье, приемной семье, детском доме семейного типа, – в отношении жилых помещений, в которых проживают несовершеннолетние члены, бывшие члены семей собственников жилых помещений, признанные </w:t>
            </w:r>
            <w:r w:rsidRPr="003F1B5A">
              <w:rPr>
                <w:rFonts w:ascii="Times New Roman" w:hAnsi="Times New Roman"/>
                <w:sz w:val="20"/>
                <w:szCs w:val="20"/>
              </w:rPr>
              <w:lastRenderedPageBreak/>
              <w:t>находящимися в социально опасном положении либо признанные нуждающимися в государственной защите, или жилых помещений, закрепленных за детьми-сиротами или детьми, оставшимися без попечения родителей</w:t>
            </w:r>
          </w:p>
        </w:tc>
        <w:tc>
          <w:tcPr>
            <w:tcW w:w="1701" w:type="dxa"/>
          </w:tcPr>
          <w:p w:rsidR="001D224C" w:rsidRPr="003F1B5A" w:rsidRDefault="001D224C"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бесплатно</w:t>
            </w:r>
          </w:p>
        </w:tc>
        <w:tc>
          <w:tcPr>
            <w:tcW w:w="2126" w:type="dxa"/>
          </w:tcPr>
          <w:p w:rsidR="001D224C" w:rsidRPr="003F1B5A" w:rsidRDefault="001D224C"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Pr>
          <w:p w:rsidR="001D224C" w:rsidRPr="003F1B5A" w:rsidRDefault="001D224C" w:rsidP="000142D7">
            <w:pPr>
              <w:spacing w:after="0" w:line="220" w:lineRule="exact"/>
              <w:rPr>
                <w:rFonts w:ascii="Times New Roman" w:hAnsi="Times New Roman"/>
                <w:sz w:val="20"/>
                <w:szCs w:val="20"/>
              </w:rPr>
            </w:pPr>
            <w:r w:rsidRPr="003F1B5A">
              <w:rPr>
                <w:rFonts w:ascii="Times New Roman" w:hAnsi="Times New Roman"/>
                <w:sz w:val="20"/>
                <w:szCs w:val="20"/>
              </w:rPr>
              <w:t>6 месяцев</w:t>
            </w:r>
          </w:p>
        </w:tc>
        <w:tc>
          <w:tcPr>
            <w:tcW w:w="1985" w:type="dxa"/>
          </w:tcPr>
          <w:p w:rsidR="000D7871" w:rsidRPr="00297682" w:rsidRDefault="000D7871" w:rsidP="000D7871">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0D7871" w:rsidRPr="00297682" w:rsidRDefault="000D7871" w:rsidP="000D7871">
            <w:pPr>
              <w:spacing w:after="0" w:line="220" w:lineRule="exact"/>
              <w:rPr>
                <w:rFonts w:ascii="Times New Roman" w:hAnsi="Times New Roman"/>
                <w:sz w:val="24"/>
                <w:szCs w:val="24"/>
              </w:rPr>
            </w:pPr>
            <w:r w:rsidRPr="00297682">
              <w:rPr>
                <w:rFonts w:ascii="Times New Roman" w:hAnsi="Times New Roman"/>
                <w:sz w:val="24"/>
                <w:szCs w:val="24"/>
              </w:rPr>
              <w:t>Служба</w:t>
            </w:r>
          </w:p>
          <w:p w:rsidR="000D7871" w:rsidRPr="00297682" w:rsidRDefault="000D7871" w:rsidP="000D7871">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0D7871" w:rsidRDefault="000D7871" w:rsidP="000D7871">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0D7871" w:rsidRPr="00297682" w:rsidRDefault="000D7871" w:rsidP="000D7871">
            <w:pPr>
              <w:spacing w:after="0" w:line="220" w:lineRule="exact"/>
              <w:rPr>
                <w:rFonts w:ascii="Times New Roman" w:hAnsi="Times New Roman"/>
                <w:sz w:val="24"/>
                <w:szCs w:val="24"/>
              </w:rPr>
            </w:pPr>
          </w:p>
          <w:p w:rsidR="000D7871" w:rsidRDefault="000D7871" w:rsidP="000D7871">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0A667A" w:rsidRPr="003F1B5A" w:rsidRDefault="000A667A" w:rsidP="000142D7">
            <w:pPr>
              <w:spacing w:after="0" w:line="220" w:lineRule="exact"/>
              <w:rPr>
                <w:rFonts w:ascii="Times New Roman" w:hAnsi="Times New Roman"/>
                <w:sz w:val="20"/>
                <w:szCs w:val="20"/>
              </w:rPr>
            </w:pPr>
          </w:p>
        </w:tc>
      </w:tr>
      <w:tr w:rsidR="000F4633" w:rsidRPr="003F1B5A" w:rsidTr="00686212">
        <w:tc>
          <w:tcPr>
            <w:tcW w:w="2835" w:type="dxa"/>
            <w:tcBorders>
              <w:left w:val="single" w:sz="4" w:space="0" w:color="auto"/>
            </w:tcBorders>
          </w:tcPr>
          <w:p w:rsidR="000F4633" w:rsidRPr="003F1B5A" w:rsidRDefault="000F4633" w:rsidP="000142D7">
            <w:pPr>
              <w:spacing w:after="0" w:line="220" w:lineRule="exact"/>
              <w:rPr>
                <w:rFonts w:ascii="Times New Roman" w:hAnsi="Times New Roman"/>
                <w:sz w:val="20"/>
                <w:szCs w:val="20"/>
              </w:rPr>
            </w:pPr>
            <w:r w:rsidRPr="003F1B5A">
              <w:rPr>
                <w:rFonts w:ascii="Times New Roman" w:hAnsi="Times New Roman"/>
                <w:b/>
                <w:sz w:val="20"/>
                <w:szCs w:val="20"/>
              </w:rPr>
              <w:lastRenderedPageBreak/>
              <w:t>1.1.4.</w:t>
            </w:r>
            <w:r w:rsidRPr="003F1B5A">
              <w:rPr>
                <w:rFonts w:ascii="Times New Roman" w:hAnsi="Times New Roman"/>
                <w:sz w:val="20"/>
                <w:szCs w:val="20"/>
              </w:rPr>
              <w:t xml:space="preserve">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2977" w:type="dxa"/>
          </w:tcPr>
          <w:p w:rsidR="000F4633" w:rsidRPr="003F1B5A" w:rsidRDefault="00192452" w:rsidP="000142D7">
            <w:pPr>
              <w:spacing w:after="0" w:line="220" w:lineRule="exact"/>
              <w:rPr>
                <w:rFonts w:ascii="Times New Roman" w:hAnsi="Times New Roman"/>
                <w:color w:val="3D3D3D"/>
                <w:sz w:val="20"/>
                <w:szCs w:val="20"/>
              </w:rPr>
            </w:pPr>
            <w:hyperlink r:id="rId12" w:history="1">
              <w:r w:rsidR="000F4633" w:rsidRPr="003F1B5A">
                <w:rPr>
                  <w:rFonts w:ascii="Times New Roman" w:hAnsi="Times New Roman"/>
                  <w:color w:val="205891"/>
                  <w:sz w:val="20"/>
                  <w:szCs w:val="20"/>
                  <w:u w:val="single"/>
                </w:rPr>
                <w:t>заявление</w:t>
              </w:r>
            </w:hyperlink>
          </w:p>
          <w:p w:rsidR="000F4633" w:rsidRPr="003F1B5A" w:rsidRDefault="000F4633" w:rsidP="000142D7">
            <w:pPr>
              <w:spacing w:after="0" w:line="220" w:lineRule="exact"/>
              <w:rPr>
                <w:rFonts w:ascii="Times New Roman" w:hAnsi="Times New Roman"/>
                <w:sz w:val="20"/>
                <w:szCs w:val="20"/>
              </w:rPr>
            </w:pPr>
          </w:p>
          <w:p w:rsidR="000F4633" w:rsidRPr="003F1B5A" w:rsidRDefault="000F4633" w:rsidP="000142D7">
            <w:pPr>
              <w:spacing w:after="0" w:line="220" w:lineRule="exact"/>
              <w:rPr>
                <w:rFonts w:ascii="Times New Roman" w:hAnsi="Times New Roman"/>
                <w:sz w:val="20"/>
                <w:szCs w:val="20"/>
              </w:rPr>
            </w:pPr>
            <w:r w:rsidRPr="003F1B5A">
              <w:rPr>
                <w:rFonts w:ascii="Times New Roman" w:hAnsi="Times New Roman"/>
                <w:sz w:val="20"/>
                <w:szCs w:val="20"/>
              </w:rPr>
              <w:t>технический паспорт  и документ, подтверждающий право собственности на жилое помещение, являющееся предметом залога</w:t>
            </w:r>
          </w:p>
          <w:p w:rsidR="000F4633" w:rsidRPr="003F1B5A" w:rsidRDefault="000F4633" w:rsidP="000142D7">
            <w:pPr>
              <w:spacing w:after="0" w:line="220" w:lineRule="exact"/>
              <w:rPr>
                <w:rFonts w:ascii="Times New Roman" w:hAnsi="Times New Roman"/>
                <w:sz w:val="20"/>
                <w:szCs w:val="20"/>
              </w:rPr>
            </w:pPr>
          </w:p>
          <w:p w:rsidR="000F4633" w:rsidRPr="003F1B5A" w:rsidRDefault="000F4633"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свидетельства о рождении несовершеннолетних детей</w:t>
            </w:r>
          </w:p>
          <w:p w:rsidR="000F4633" w:rsidRPr="003F1B5A" w:rsidRDefault="000F4633" w:rsidP="000142D7">
            <w:pPr>
              <w:spacing w:after="0" w:line="220" w:lineRule="exact"/>
              <w:rPr>
                <w:rFonts w:ascii="Times New Roman" w:hAnsi="Times New Roman"/>
                <w:sz w:val="20"/>
                <w:szCs w:val="20"/>
              </w:rPr>
            </w:pPr>
          </w:p>
          <w:p w:rsidR="000F4633" w:rsidRPr="003F1B5A" w:rsidRDefault="000F4633" w:rsidP="000142D7">
            <w:pPr>
              <w:spacing w:after="0" w:line="220" w:lineRule="exact"/>
              <w:rPr>
                <w:rFonts w:ascii="Times New Roman" w:hAnsi="Times New Roman"/>
                <w:sz w:val="20"/>
                <w:szCs w:val="20"/>
              </w:rPr>
            </w:pPr>
            <w:r w:rsidRPr="003F1B5A">
              <w:rPr>
                <w:rFonts w:ascii="Times New Roman" w:hAnsi="Times New Roman"/>
                <w:sz w:val="20"/>
                <w:szCs w:val="20"/>
              </w:rPr>
              <w:t>кредитный договор – в случае обеспечения залогом кредитного договора</w:t>
            </w:r>
          </w:p>
        </w:tc>
        <w:tc>
          <w:tcPr>
            <w:tcW w:w="2977" w:type="dxa"/>
          </w:tcPr>
          <w:p w:rsidR="000F4633" w:rsidRPr="003F1B5A" w:rsidRDefault="000F4633"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справка о месте жительства и составе семьи или копия лицевого счета</w:t>
            </w:r>
          </w:p>
        </w:tc>
        <w:tc>
          <w:tcPr>
            <w:tcW w:w="1701" w:type="dxa"/>
          </w:tcPr>
          <w:p w:rsidR="000F4633" w:rsidRPr="003F1B5A" w:rsidRDefault="000F4633"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0F4633" w:rsidRPr="003F1B5A" w:rsidRDefault="000F4633"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701" w:type="dxa"/>
          </w:tcPr>
          <w:p w:rsidR="000F4633" w:rsidRPr="003F1B5A" w:rsidRDefault="000F4633" w:rsidP="000142D7">
            <w:pPr>
              <w:spacing w:after="0" w:line="220" w:lineRule="exact"/>
              <w:rPr>
                <w:rFonts w:ascii="Times New Roman" w:hAnsi="Times New Roman"/>
                <w:sz w:val="20"/>
                <w:szCs w:val="20"/>
              </w:rPr>
            </w:pPr>
            <w:r w:rsidRPr="003F1B5A">
              <w:rPr>
                <w:rFonts w:ascii="Times New Roman" w:hAnsi="Times New Roman"/>
                <w:sz w:val="20"/>
                <w:szCs w:val="20"/>
              </w:rPr>
              <w:t>6 месяцев</w:t>
            </w:r>
          </w:p>
        </w:tc>
        <w:tc>
          <w:tcPr>
            <w:tcW w:w="1985" w:type="dxa"/>
          </w:tcPr>
          <w:p w:rsidR="000D7871" w:rsidRPr="00297682" w:rsidRDefault="000D7871" w:rsidP="000D7871">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0D7871" w:rsidRPr="00297682" w:rsidRDefault="000D7871" w:rsidP="000D7871">
            <w:pPr>
              <w:spacing w:after="0" w:line="220" w:lineRule="exact"/>
              <w:rPr>
                <w:rFonts w:ascii="Times New Roman" w:hAnsi="Times New Roman"/>
                <w:sz w:val="24"/>
                <w:szCs w:val="24"/>
              </w:rPr>
            </w:pPr>
            <w:r w:rsidRPr="00297682">
              <w:rPr>
                <w:rFonts w:ascii="Times New Roman" w:hAnsi="Times New Roman"/>
                <w:sz w:val="24"/>
                <w:szCs w:val="24"/>
              </w:rPr>
              <w:t>Служба</w:t>
            </w:r>
          </w:p>
          <w:p w:rsidR="000D7871" w:rsidRPr="00297682" w:rsidRDefault="000D7871" w:rsidP="000D7871">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0D7871" w:rsidRDefault="000D7871" w:rsidP="000D7871">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0D7871" w:rsidRPr="00297682" w:rsidRDefault="000D7871" w:rsidP="000D7871">
            <w:pPr>
              <w:spacing w:after="0" w:line="220" w:lineRule="exact"/>
              <w:rPr>
                <w:rFonts w:ascii="Times New Roman" w:hAnsi="Times New Roman"/>
                <w:sz w:val="24"/>
                <w:szCs w:val="24"/>
              </w:rPr>
            </w:pPr>
          </w:p>
          <w:p w:rsidR="000D7871" w:rsidRDefault="000D7871" w:rsidP="000D7871">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xml:space="preserve">, </w:t>
            </w:r>
            <w:r>
              <w:rPr>
                <w:rFonts w:ascii="Times New Roman" w:hAnsi="Times New Roman"/>
                <w:sz w:val="24"/>
                <w:szCs w:val="24"/>
              </w:rPr>
              <w:lastRenderedPageBreak/>
              <w:t>28869, 142</w:t>
            </w:r>
          </w:p>
          <w:p w:rsidR="00D97152" w:rsidRPr="003F1B5A" w:rsidRDefault="00D97152" w:rsidP="00B5014A">
            <w:pPr>
              <w:spacing w:after="0" w:line="220" w:lineRule="exact"/>
              <w:rPr>
                <w:rFonts w:ascii="Times New Roman" w:hAnsi="Times New Roman"/>
                <w:sz w:val="20"/>
                <w:szCs w:val="20"/>
              </w:rPr>
            </w:pPr>
          </w:p>
        </w:tc>
      </w:tr>
      <w:tr w:rsidR="001B64B6" w:rsidRPr="003F1B5A" w:rsidTr="00686212">
        <w:tc>
          <w:tcPr>
            <w:tcW w:w="2835" w:type="dxa"/>
          </w:tcPr>
          <w:p w:rsidR="001B64B6" w:rsidRPr="003F1B5A" w:rsidRDefault="001B64B6" w:rsidP="000142D7">
            <w:pPr>
              <w:spacing w:after="0" w:line="220" w:lineRule="exact"/>
              <w:rPr>
                <w:rFonts w:ascii="Times New Roman" w:hAnsi="Times New Roman"/>
                <w:sz w:val="20"/>
                <w:szCs w:val="20"/>
              </w:rPr>
            </w:pPr>
            <w:r w:rsidRPr="003F1B5A">
              <w:rPr>
                <w:rFonts w:ascii="Times New Roman" w:hAnsi="Times New Roman"/>
                <w:b/>
                <w:sz w:val="20"/>
                <w:szCs w:val="20"/>
              </w:rPr>
              <w:lastRenderedPageBreak/>
              <w:t>1.1.5.</w:t>
            </w:r>
            <w:r w:rsidRPr="003F1B5A">
              <w:rPr>
                <w:rFonts w:ascii="Times New Roman" w:hAnsi="Times New Roman"/>
                <w:sz w:val="20"/>
                <w:szCs w:val="20"/>
              </w:rPr>
              <w:t xml:space="preserve"> Принятие решения о постановке на учет (восстановлении на учете) граждан, нуждающихся в улучшении жилищных условий</w:t>
            </w:r>
          </w:p>
        </w:tc>
        <w:tc>
          <w:tcPr>
            <w:tcW w:w="2977" w:type="dxa"/>
          </w:tcPr>
          <w:p w:rsidR="001B64B6" w:rsidRPr="003F1B5A" w:rsidRDefault="00192452" w:rsidP="000142D7">
            <w:pPr>
              <w:spacing w:after="0" w:line="220" w:lineRule="exact"/>
              <w:rPr>
                <w:rFonts w:ascii="Times New Roman" w:hAnsi="Times New Roman"/>
                <w:color w:val="3D3D3D"/>
                <w:sz w:val="20"/>
                <w:szCs w:val="20"/>
              </w:rPr>
            </w:pPr>
            <w:hyperlink r:id="rId13" w:history="1">
              <w:r w:rsidR="001B64B6" w:rsidRPr="003F1B5A">
                <w:rPr>
                  <w:rFonts w:ascii="Times New Roman" w:hAnsi="Times New Roman"/>
                  <w:color w:val="205891"/>
                  <w:sz w:val="20"/>
                  <w:szCs w:val="20"/>
                  <w:u w:val="single"/>
                </w:rPr>
                <w:t>заявление</w:t>
              </w:r>
            </w:hyperlink>
          </w:p>
          <w:p w:rsidR="001B64B6" w:rsidRPr="003F1B5A" w:rsidRDefault="001B64B6" w:rsidP="000142D7">
            <w:pPr>
              <w:spacing w:after="0" w:line="220" w:lineRule="exact"/>
              <w:rPr>
                <w:rFonts w:ascii="Times New Roman" w:hAnsi="Times New Roman"/>
                <w:sz w:val="20"/>
                <w:szCs w:val="20"/>
              </w:rPr>
            </w:pPr>
          </w:p>
          <w:p w:rsidR="001B64B6" w:rsidRPr="003F1B5A" w:rsidRDefault="001B64B6" w:rsidP="000142D7">
            <w:pPr>
              <w:spacing w:after="0" w:line="220" w:lineRule="exact"/>
              <w:rPr>
                <w:rFonts w:ascii="Times New Roman" w:hAnsi="Times New Roman"/>
                <w:sz w:val="20"/>
                <w:szCs w:val="20"/>
              </w:rPr>
            </w:pPr>
            <w:r w:rsidRPr="003F1B5A">
              <w:rPr>
                <w:rFonts w:ascii="Times New Roman" w:hAnsi="Times New Roman"/>
                <w:sz w:val="20"/>
                <w:szCs w:val="20"/>
              </w:rPr>
              <w:t>паспорта или  иные документы, удостоверяющие личность всех совершеннолетних граждан,</w:t>
            </w:r>
          </w:p>
          <w:p w:rsidR="001B64B6" w:rsidRPr="003F1B5A" w:rsidRDefault="001B64B6" w:rsidP="000142D7">
            <w:pPr>
              <w:spacing w:after="0" w:line="220" w:lineRule="exact"/>
              <w:rPr>
                <w:rFonts w:ascii="Times New Roman" w:hAnsi="Times New Roman"/>
                <w:sz w:val="20"/>
                <w:szCs w:val="20"/>
              </w:rPr>
            </w:pPr>
            <w:r w:rsidRPr="003F1B5A">
              <w:rPr>
                <w:rFonts w:ascii="Times New Roman" w:hAnsi="Times New Roman"/>
                <w:sz w:val="20"/>
                <w:szCs w:val="20"/>
              </w:rPr>
              <w:t xml:space="preserve"> свидетельства о рождении несовершеннолетних детей, принимаемых на учет нуждающихся в улучшении жилищных условий и (или) состоявших на таком учете</w:t>
            </w:r>
          </w:p>
          <w:p w:rsidR="001B64B6" w:rsidRPr="003F1B5A" w:rsidRDefault="001B64B6" w:rsidP="000142D7">
            <w:pPr>
              <w:spacing w:after="0" w:line="220" w:lineRule="exact"/>
              <w:rPr>
                <w:rFonts w:ascii="Times New Roman" w:hAnsi="Times New Roman"/>
                <w:sz w:val="20"/>
                <w:szCs w:val="20"/>
              </w:rPr>
            </w:pPr>
          </w:p>
          <w:p w:rsidR="001B64B6" w:rsidRPr="003F1B5A" w:rsidRDefault="001B64B6" w:rsidP="000142D7">
            <w:pPr>
              <w:spacing w:after="0" w:line="220" w:lineRule="exact"/>
              <w:rPr>
                <w:rFonts w:ascii="Times New Roman" w:hAnsi="Times New Roman"/>
                <w:sz w:val="20"/>
                <w:szCs w:val="20"/>
              </w:rPr>
            </w:pPr>
            <w:r w:rsidRPr="003F1B5A">
              <w:rPr>
                <w:rFonts w:ascii="Times New Roman" w:hAnsi="Times New Roman"/>
                <w:sz w:val="20"/>
                <w:szCs w:val="20"/>
              </w:rPr>
              <w:t>документы, подтверждающие право на внеочередное или первоочередное предоставление жилого помещения, – в случае наличия такого права</w:t>
            </w:r>
          </w:p>
          <w:p w:rsidR="001B64B6" w:rsidRPr="003F1B5A" w:rsidRDefault="001B64B6" w:rsidP="000142D7">
            <w:pPr>
              <w:spacing w:after="0" w:line="220" w:lineRule="exact"/>
              <w:rPr>
                <w:rFonts w:ascii="Times New Roman" w:hAnsi="Times New Roman"/>
                <w:sz w:val="20"/>
                <w:szCs w:val="20"/>
              </w:rPr>
            </w:pPr>
          </w:p>
          <w:p w:rsidR="001B64B6" w:rsidRPr="003F1B5A" w:rsidRDefault="001B64B6" w:rsidP="000142D7">
            <w:pPr>
              <w:spacing w:after="0" w:line="220" w:lineRule="exact"/>
              <w:rPr>
                <w:rFonts w:ascii="Times New Roman" w:hAnsi="Times New Roman"/>
                <w:sz w:val="20"/>
                <w:szCs w:val="20"/>
              </w:rPr>
            </w:pPr>
            <w:r w:rsidRPr="003F1B5A">
              <w:rPr>
                <w:rFonts w:ascii="Times New Roman" w:hAnsi="Times New Roman"/>
                <w:sz w:val="20"/>
                <w:szCs w:val="20"/>
              </w:rP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2977" w:type="dxa"/>
          </w:tcPr>
          <w:p w:rsidR="001B64B6" w:rsidRPr="003F1B5A" w:rsidRDefault="001B64B6" w:rsidP="000142D7">
            <w:pPr>
              <w:spacing w:after="0" w:line="220" w:lineRule="exact"/>
              <w:rPr>
                <w:rFonts w:ascii="Times New Roman" w:hAnsi="Times New Roman"/>
                <w:sz w:val="20"/>
                <w:szCs w:val="20"/>
              </w:rPr>
            </w:pPr>
            <w:r w:rsidRPr="003F1B5A">
              <w:rPr>
                <w:rFonts w:ascii="Times New Roman" w:hAnsi="Times New Roman"/>
                <w:sz w:val="20"/>
                <w:szCs w:val="20"/>
              </w:rPr>
              <w:t>справка о занимаемом в данном населенном пункте жилом помещении и составе семьи</w:t>
            </w:r>
            <w:r w:rsidRPr="003F1B5A">
              <w:rPr>
                <w:rFonts w:ascii="Times New Roman" w:hAnsi="Times New Roman"/>
                <w:sz w:val="20"/>
                <w:szCs w:val="20"/>
              </w:rPr>
              <w:br/>
            </w:r>
            <w:r w:rsidRPr="003F1B5A">
              <w:rPr>
                <w:rFonts w:ascii="Times New Roman" w:hAnsi="Times New Roman"/>
                <w:sz w:val="20"/>
                <w:szCs w:val="20"/>
              </w:rPr>
              <w:b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w:t>
            </w:r>
            <w:r w:rsidRPr="003F1B5A">
              <w:rPr>
                <w:rFonts w:ascii="Times New Roman" w:hAnsi="Times New Roman"/>
                <w:sz w:val="20"/>
                <w:szCs w:val="20"/>
              </w:rPr>
              <w:br/>
            </w:r>
            <w:r w:rsidRPr="003F1B5A">
              <w:rPr>
                <w:rFonts w:ascii="Times New Roman" w:hAnsi="Times New Roman"/>
                <w:sz w:val="20"/>
                <w:szCs w:val="20"/>
              </w:rPr>
              <w:br/>
              <w:t>сведения об отсутствии факта постановки на учет нуждающихся в улучшении жилищных условий по месту жительства супруга – в случае его регистрации в другом населенном пункте или районе населенного пункта</w:t>
            </w:r>
            <w:r w:rsidRPr="003F1B5A">
              <w:rPr>
                <w:rFonts w:ascii="Times New Roman" w:hAnsi="Times New Roman"/>
                <w:sz w:val="20"/>
                <w:szCs w:val="20"/>
              </w:rPr>
              <w:br/>
            </w:r>
            <w:r w:rsidRPr="003F1B5A">
              <w:rPr>
                <w:rFonts w:ascii="Times New Roman" w:hAnsi="Times New Roman"/>
                <w:sz w:val="20"/>
                <w:szCs w:val="20"/>
              </w:rPr>
              <w:br/>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в подпункте 3.1.3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Республики Беларусь от 16 декабря </w:t>
            </w:r>
            <w:smartTag w:uri="urn:schemas-microsoft-com:office:smarttags" w:element="metricconverter">
              <w:smartTagPr>
                <w:attr w:name="ProductID" w:val="2013 г"/>
              </w:smartTagPr>
              <w:r w:rsidRPr="003F1B5A">
                <w:rPr>
                  <w:rFonts w:ascii="Times New Roman" w:hAnsi="Times New Roman"/>
                  <w:sz w:val="20"/>
                  <w:szCs w:val="20"/>
                </w:rPr>
                <w:t>2013 г</w:t>
              </w:r>
            </w:smartTag>
            <w:r w:rsidRPr="003F1B5A">
              <w:rPr>
                <w:rFonts w:ascii="Times New Roman" w:hAnsi="Times New Roman"/>
                <w:sz w:val="20"/>
                <w:szCs w:val="20"/>
              </w:rPr>
              <w:t>. № 563 «О некоторых вопросах правового регулирования жилищных отношений» (Национальный правовой Интернет-портал Республики Беларусь, 20.12.2013, 1/14698)</w:t>
            </w:r>
            <w:r w:rsidRPr="003F1B5A">
              <w:rPr>
                <w:rFonts w:ascii="Times New Roman" w:hAnsi="Times New Roman"/>
                <w:sz w:val="20"/>
                <w:szCs w:val="20"/>
              </w:rPr>
              <w:br/>
            </w:r>
          </w:p>
          <w:p w:rsidR="001B64B6" w:rsidRPr="003F1B5A" w:rsidRDefault="001B64B6" w:rsidP="000142D7">
            <w:pPr>
              <w:spacing w:after="0" w:line="220" w:lineRule="exact"/>
              <w:rPr>
                <w:rFonts w:ascii="Times New Roman" w:hAnsi="Times New Roman"/>
                <w:sz w:val="20"/>
                <w:szCs w:val="20"/>
              </w:rPr>
            </w:pPr>
            <w:r w:rsidRPr="003F1B5A">
              <w:rPr>
                <w:rFonts w:ascii="Times New Roman" w:hAnsi="Times New Roman"/>
                <w:sz w:val="20"/>
                <w:szCs w:val="20"/>
              </w:rPr>
              <w:t>копия трудового договора - при принятии граждан на учет нуждающихся в улучшении жилищных условий по основанию, предусмотренному в подпункте 3.1.4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p>
          <w:p w:rsidR="00653EA4" w:rsidRPr="003F1B5A" w:rsidRDefault="001B64B6" w:rsidP="000142D7">
            <w:pPr>
              <w:spacing w:after="0" w:line="220" w:lineRule="exact"/>
              <w:rPr>
                <w:rFonts w:ascii="Times New Roman" w:hAnsi="Times New Roman"/>
                <w:sz w:val="20"/>
                <w:szCs w:val="20"/>
              </w:rPr>
            </w:pPr>
            <w:r w:rsidRPr="003F1B5A">
              <w:rPr>
                <w:rFonts w:ascii="Times New Roman" w:hAnsi="Times New Roman"/>
                <w:sz w:val="20"/>
                <w:szCs w:val="20"/>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Республики Беларусь, при наличии которых признается невозможным его совместное проживание с другими лицами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3.1.7 пункта 3 Положения об учете граждан, нуждающихся в улучшении жилищных условий, и порядке предоставления жилых помещений государственного жилищного фонда</w:t>
            </w:r>
            <w:r w:rsidRPr="003F1B5A">
              <w:rPr>
                <w:rFonts w:ascii="Times New Roman" w:hAnsi="Times New Roman"/>
                <w:sz w:val="20"/>
                <w:szCs w:val="20"/>
              </w:rPr>
              <w:br/>
            </w:r>
            <w:r w:rsidRPr="003F1B5A">
              <w:rPr>
                <w:rFonts w:ascii="Times New Roman" w:hAnsi="Times New Roman"/>
                <w:sz w:val="20"/>
                <w:szCs w:val="20"/>
              </w:rPr>
              <w:br/>
              <w:t xml:space="preserve">справка, содержащая сведения из записи акта о заключении брака, – при принятии граждан на учет нуждающихся в улучшении жилищных условий по основанию, предусмотренному в подпункте 3.1.11 пункта 3 Положения об </w:t>
            </w:r>
            <w:r w:rsidRPr="003F1B5A">
              <w:rPr>
                <w:rFonts w:ascii="Times New Roman" w:hAnsi="Times New Roman"/>
                <w:sz w:val="20"/>
                <w:szCs w:val="20"/>
              </w:rPr>
              <w:lastRenderedPageBreak/>
              <w:t>учете граждан, нуждающихся в улучшении жилищных условий, и о порядке предоставления жилых помещений государственного жилищного фонда</w:t>
            </w:r>
            <w:r w:rsidRPr="003F1B5A">
              <w:rPr>
                <w:rFonts w:ascii="Times New Roman" w:hAnsi="Times New Roman"/>
                <w:sz w:val="20"/>
                <w:szCs w:val="20"/>
              </w:rPr>
              <w:br/>
            </w:r>
            <w:r w:rsidRPr="003F1B5A">
              <w:rPr>
                <w:rFonts w:ascii="Times New Roman" w:hAnsi="Times New Roman"/>
                <w:sz w:val="20"/>
                <w:szCs w:val="20"/>
              </w:rPr>
              <w:b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в подпункте 3.2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3F1B5A">
              <w:rPr>
                <w:rFonts w:ascii="Times New Roman" w:hAnsi="Times New Roman"/>
                <w:sz w:val="20"/>
                <w:szCs w:val="20"/>
              </w:rPr>
              <w:br/>
            </w:r>
            <w:r w:rsidRPr="003F1B5A">
              <w:rPr>
                <w:rFonts w:ascii="Times New Roman" w:hAnsi="Times New Roman"/>
                <w:sz w:val="20"/>
                <w:szCs w:val="20"/>
              </w:rPr>
              <w:br/>
              <w:t>договор найма жилого помещения – при принятии граждан на учет нуждающихся в улучшении жилищных условий по основаниям, предусмотренным в подпунктах 3.1.4–3.1.6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3F1B5A">
              <w:rPr>
                <w:rFonts w:ascii="Times New Roman" w:hAnsi="Times New Roman"/>
                <w:sz w:val="20"/>
                <w:szCs w:val="20"/>
              </w:rPr>
              <w:br/>
            </w:r>
            <w:r w:rsidRPr="003F1B5A">
              <w:rPr>
                <w:rFonts w:ascii="Times New Roman" w:hAnsi="Times New Roman"/>
                <w:sz w:val="20"/>
                <w:szCs w:val="20"/>
              </w:rPr>
              <w:b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частью первой подпункта 3.3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p>
          <w:p w:rsidR="001B64B6" w:rsidRPr="003F1B5A" w:rsidRDefault="001B64B6" w:rsidP="000142D7">
            <w:pPr>
              <w:spacing w:after="0" w:line="220" w:lineRule="exact"/>
              <w:rPr>
                <w:rFonts w:ascii="Times New Roman" w:hAnsi="Times New Roman"/>
                <w:sz w:val="20"/>
                <w:szCs w:val="20"/>
              </w:rPr>
            </w:pPr>
            <w:r w:rsidRPr="003F1B5A">
              <w:rPr>
                <w:rFonts w:ascii="Times New Roman" w:hAnsi="Times New Roman"/>
                <w:sz w:val="20"/>
                <w:szCs w:val="20"/>
              </w:rPr>
              <w:br/>
              <w:t>сведения об использовании льготного кредита, одноразовой субсидии на строительство (реконструкцию) или приобретение жилых помещений в течение пяти лет со дня государственной регистрации права на жилое помещение, построенное (реконструированное) или приобретенное с использованием государственной поддержки</w:t>
            </w:r>
            <w:r w:rsidRPr="003F1B5A">
              <w:rPr>
                <w:rFonts w:ascii="Times New Roman" w:hAnsi="Times New Roman"/>
                <w:sz w:val="20"/>
                <w:szCs w:val="20"/>
              </w:rPr>
              <w:br/>
            </w:r>
            <w:r w:rsidRPr="003F1B5A">
              <w:rPr>
                <w:rFonts w:ascii="Times New Roman" w:hAnsi="Times New Roman"/>
                <w:sz w:val="20"/>
                <w:szCs w:val="20"/>
              </w:rPr>
              <w:br/>
              <w:t>копия лицевого счета на жилое помещение, находящееся в собственности гражданина и членов его семьи в населенном пункте по месту принятия на учет и в котором они не проживают</w:t>
            </w:r>
            <w:r w:rsidRPr="003F1B5A">
              <w:rPr>
                <w:rFonts w:ascii="Times New Roman" w:hAnsi="Times New Roman"/>
                <w:sz w:val="20"/>
                <w:szCs w:val="20"/>
              </w:rPr>
              <w:br/>
            </w:r>
            <w:r w:rsidRPr="003F1B5A">
              <w:rPr>
                <w:rFonts w:ascii="Times New Roman" w:hAnsi="Times New Roman"/>
                <w:sz w:val="20"/>
                <w:szCs w:val="20"/>
              </w:rPr>
              <w:br/>
              <w:t xml:space="preserve">копия лицевого счета на жилое помещение, которое ранее находилось в собственности гражданина и членов его семьи в населенном пункте по месту принятия на учет и (или) из которого они убыли путем реализации права владения и пользования иным жилым помещением, жилым </w:t>
            </w:r>
            <w:r w:rsidRPr="003F1B5A">
              <w:rPr>
                <w:rFonts w:ascii="Times New Roman" w:hAnsi="Times New Roman"/>
                <w:sz w:val="20"/>
                <w:szCs w:val="20"/>
              </w:rPr>
              <w:lastRenderedPageBreak/>
              <w:t>помещением в общежитии, заключения договора найма жилого помещения частного жилищного фонда со всех мест регистрации за последние 5 лет</w:t>
            </w:r>
          </w:p>
        </w:tc>
        <w:tc>
          <w:tcPr>
            <w:tcW w:w="1701" w:type="dxa"/>
          </w:tcPr>
          <w:p w:rsidR="001B64B6" w:rsidRPr="003F1B5A" w:rsidRDefault="001B64B6"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бесплатно</w:t>
            </w:r>
          </w:p>
        </w:tc>
        <w:tc>
          <w:tcPr>
            <w:tcW w:w="2126" w:type="dxa"/>
          </w:tcPr>
          <w:p w:rsidR="001B64B6" w:rsidRPr="003F1B5A" w:rsidRDefault="001B64B6"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701" w:type="dxa"/>
          </w:tcPr>
          <w:p w:rsidR="001B64B6" w:rsidRPr="003F1B5A" w:rsidRDefault="001B64B6"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c>
          <w:tcPr>
            <w:tcW w:w="1985" w:type="dxa"/>
          </w:tcPr>
          <w:p w:rsidR="000D7871" w:rsidRPr="00297682" w:rsidRDefault="000D7871" w:rsidP="000D7871">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0D7871" w:rsidRPr="00297682" w:rsidRDefault="000D7871" w:rsidP="000D7871">
            <w:pPr>
              <w:spacing w:after="0" w:line="220" w:lineRule="exact"/>
              <w:rPr>
                <w:rFonts w:ascii="Times New Roman" w:hAnsi="Times New Roman"/>
                <w:sz w:val="24"/>
                <w:szCs w:val="24"/>
              </w:rPr>
            </w:pPr>
            <w:r w:rsidRPr="00297682">
              <w:rPr>
                <w:rFonts w:ascii="Times New Roman" w:hAnsi="Times New Roman"/>
                <w:sz w:val="24"/>
                <w:szCs w:val="24"/>
              </w:rPr>
              <w:t>Служба</w:t>
            </w:r>
          </w:p>
          <w:p w:rsidR="000D7871" w:rsidRPr="00297682" w:rsidRDefault="000D7871" w:rsidP="000D7871">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0D7871" w:rsidRDefault="000D7871" w:rsidP="000D7871">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0D7871" w:rsidRPr="00297682" w:rsidRDefault="000D7871" w:rsidP="000D7871">
            <w:pPr>
              <w:spacing w:after="0" w:line="220" w:lineRule="exact"/>
              <w:rPr>
                <w:rFonts w:ascii="Times New Roman" w:hAnsi="Times New Roman"/>
                <w:sz w:val="24"/>
                <w:szCs w:val="24"/>
              </w:rPr>
            </w:pPr>
          </w:p>
          <w:p w:rsidR="000D7871" w:rsidRDefault="000D7871" w:rsidP="000D7871">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E024A0" w:rsidRPr="003F1B5A" w:rsidRDefault="00E024A0" w:rsidP="00E024A0">
            <w:pPr>
              <w:spacing w:after="0" w:line="220" w:lineRule="exact"/>
              <w:rPr>
                <w:rFonts w:ascii="Times New Roman" w:hAnsi="Times New Roman"/>
                <w:sz w:val="20"/>
                <w:szCs w:val="20"/>
              </w:rPr>
            </w:pPr>
          </w:p>
        </w:tc>
      </w:tr>
      <w:tr w:rsidR="001B64B6" w:rsidRPr="003F1B5A" w:rsidTr="00686212">
        <w:tc>
          <w:tcPr>
            <w:tcW w:w="2835" w:type="dxa"/>
          </w:tcPr>
          <w:p w:rsidR="001B64B6" w:rsidRPr="003F1B5A" w:rsidRDefault="001B64B6" w:rsidP="000142D7">
            <w:pPr>
              <w:spacing w:after="0" w:line="220" w:lineRule="exact"/>
              <w:rPr>
                <w:rFonts w:ascii="Times New Roman" w:hAnsi="Times New Roman"/>
                <w:b/>
                <w:sz w:val="20"/>
                <w:szCs w:val="20"/>
              </w:rPr>
            </w:pPr>
            <w:r w:rsidRPr="003F1B5A">
              <w:rPr>
                <w:rFonts w:ascii="Times New Roman" w:hAnsi="Times New Roman"/>
                <w:b/>
                <w:sz w:val="20"/>
                <w:szCs w:val="20"/>
              </w:rPr>
              <w:lastRenderedPageBreak/>
              <w:t xml:space="preserve">1.1.5¹. </w:t>
            </w:r>
            <w:r w:rsidRPr="003F1B5A">
              <w:rPr>
                <w:rFonts w:ascii="Times New Roman" w:hAnsi="Times New Roman"/>
                <w:sz w:val="20"/>
                <w:szCs w:val="20"/>
              </w:rPr>
              <w:t>Принятие решения</w:t>
            </w:r>
            <w:r w:rsidRPr="003F1B5A">
              <w:rPr>
                <w:rFonts w:ascii="Times New Roman" w:hAnsi="Times New Roman"/>
                <w:b/>
                <w:sz w:val="20"/>
                <w:szCs w:val="20"/>
              </w:rPr>
              <w:t xml:space="preserve"> </w:t>
            </w:r>
            <w:r w:rsidRPr="003F1B5A">
              <w:rPr>
                <w:rFonts w:ascii="Times New Roman" w:hAnsi="Times New Roman"/>
                <w:sz w:val="20"/>
                <w:szCs w:val="20"/>
              </w:rPr>
              <w:t>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2977" w:type="dxa"/>
          </w:tcPr>
          <w:p w:rsidR="001B64B6" w:rsidRPr="003F1B5A" w:rsidRDefault="00192452" w:rsidP="000142D7">
            <w:pPr>
              <w:spacing w:after="0" w:line="220" w:lineRule="exact"/>
              <w:rPr>
                <w:rFonts w:ascii="Times New Roman" w:hAnsi="Times New Roman"/>
                <w:color w:val="3D3D3D"/>
                <w:sz w:val="20"/>
                <w:szCs w:val="20"/>
              </w:rPr>
            </w:pPr>
            <w:hyperlink r:id="rId14" w:history="1">
              <w:r w:rsidR="001B64B6" w:rsidRPr="003F1B5A">
                <w:rPr>
                  <w:rFonts w:ascii="Times New Roman" w:hAnsi="Times New Roman"/>
                  <w:color w:val="205891"/>
                  <w:sz w:val="20"/>
                  <w:szCs w:val="20"/>
                  <w:u w:val="single"/>
                </w:rPr>
                <w:t>заявление</w:t>
              </w:r>
            </w:hyperlink>
          </w:p>
          <w:p w:rsidR="001B64B6" w:rsidRPr="003F1B5A" w:rsidRDefault="001B64B6" w:rsidP="000142D7">
            <w:pPr>
              <w:spacing w:after="0" w:line="220" w:lineRule="exact"/>
              <w:rPr>
                <w:rFonts w:ascii="Times New Roman" w:hAnsi="Times New Roman"/>
                <w:sz w:val="20"/>
                <w:szCs w:val="20"/>
              </w:rPr>
            </w:pPr>
          </w:p>
          <w:p w:rsidR="001B64B6" w:rsidRPr="003F1B5A" w:rsidRDefault="001B64B6" w:rsidP="000142D7">
            <w:pPr>
              <w:spacing w:after="0" w:line="220" w:lineRule="exact"/>
              <w:rPr>
                <w:rFonts w:ascii="Times New Roman" w:hAnsi="Times New Roman"/>
                <w:sz w:val="20"/>
                <w:szCs w:val="20"/>
              </w:rPr>
            </w:pPr>
            <w:r w:rsidRPr="003F1B5A">
              <w:rPr>
                <w:rFonts w:ascii="Times New Roman" w:hAnsi="Times New Roman"/>
                <w:sz w:val="20"/>
                <w:szCs w:val="20"/>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p>
          <w:p w:rsidR="001B64B6" w:rsidRPr="003F1B5A" w:rsidRDefault="001B64B6" w:rsidP="000142D7">
            <w:pPr>
              <w:spacing w:after="0" w:line="220" w:lineRule="exact"/>
              <w:rPr>
                <w:rFonts w:ascii="Times New Roman" w:hAnsi="Times New Roman"/>
                <w:sz w:val="20"/>
                <w:szCs w:val="20"/>
              </w:rPr>
            </w:pPr>
          </w:p>
          <w:p w:rsidR="001B64B6" w:rsidRPr="003F1B5A" w:rsidRDefault="001B64B6" w:rsidP="000142D7">
            <w:pPr>
              <w:spacing w:after="0" w:line="220" w:lineRule="exact"/>
              <w:rPr>
                <w:rFonts w:ascii="Times New Roman" w:hAnsi="Times New Roman"/>
                <w:sz w:val="20"/>
                <w:szCs w:val="20"/>
              </w:rPr>
            </w:pPr>
            <w:r w:rsidRPr="003F1B5A">
              <w:rPr>
                <w:rFonts w:ascii="Times New Roman" w:hAnsi="Times New Roman"/>
                <w:sz w:val="20"/>
                <w:szCs w:val="20"/>
              </w:rPr>
              <w:t>документы, подтверждающие право на внеочередное или первоочередное предоставление жилого помещения, - в случае наличия такого права</w:t>
            </w:r>
          </w:p>
          <w:p w:rsidR="001B64B6" w:rsidRPr="003F1B5A" w:rsidRDefault="001B64B6" w:rsidP="000142D7">
            <w:pPr>
              <w:spacing w:after="0" w:line="220" w:lineRule="exact"/>
              <w:rPr>
                <w:rFonts w:ascii="Times New Roman" w:hAnsi="Times New Roman"/>
                <w:sz w:val="20"/>
                <w:szCs w:val="20"/>
              </w:rPr>
            </w:pPr>
          </w:p>
          <w:p w:rsidR="001B64B6" w:rsidRPr="003F1B5A" w:rsidRDefault="001B64B6" w:rsidP="000142D7">
            <w:pPr>
              <w:spacing w:after="0" w:line="220" w:lineRule="exact"/>
              <w:rPr>
                <w:rFonts w:ascii="Times New Roman" w:hAnsi="Times New Roman"/>
                <w:sz w:val="20"/>
                <w:szCs w:val="20"/>
              </w:rPr>
            </w:pPr>
            <w:r w:rsidRPr="003F1B5A">
              <w:rPr>
                <w:rFonts w:ascii="Times New Roman" w:hAnsi="Times New Roman"/>
                <w:sz w:val="20"/>
                <w:szCs w:val="20"/>
              </w:rPr>
              <w:t>сведения о доходах и имуществе каждого члена семьи</w:t>
            </w:r>
            <w:r w:rsidR="00D03CCF" w:rsidRPr="003F1B5A">
              <w:rPr>
                <w:rFonts w:ascii="Times New Roman" w:hAnsi="Times New Roman"/>
                <w:sz w:val="20"/>
                <w:szCs w:val="20"/>
              </w:rPr>
              <w:t xml:space="preserve"> </w:t>
            </w:r>
            <w:r w:rsidRPr="003F1B5A">
              <w:rPr>
                <w:rFonts w:ascii="Times New Roman" w:hAnsi="Times New Roman"/>
                <w:sz w:val="20"/>
                <w:szCs w:val="20"/>
              </w:rPr>
              <w:t>-при наличии права на получение жилого помещения социального пользования в зависимости от дохода и имущества</w:t>
            </w:r>
          </w:p>
        </w:tc>
        <w:tc>
          <w:tcPr>
            <w:tcW w:w="2977" w:type="dxa"/>
          </w:tcPr>
          <w:p w:rsidR="001B64B6" w:rsidRPr="003F1B5A" w:rsidRDefault="001B64B6" w:rsidP="000142D7">
            <w:pPr>
              <w:spacing w:after="0" w:line="220" w:lineRule="exact"/>
              <w:rPr>
                <w:rFonts w:ascii="Times New Roman" w:hAnsi="Times New Roman"/>
                <w:sz w:val="20"/>
                <w:szCs w:val="20"/>
              </w:rPr>
            </w:pPr>
            <w:r w:rsidRPr="003F1B5A">
              <w:rPr>
                <w:rFonts w:ascii="Times New Roman" w:hAnsi="Times New Roman"/>
                <w:sz w:val="20"/>
                <w:szCs w:val="20"/>
              </w:rPr>
              <w:t>справка о занимаемом в данном населенном пункте жилом помещении и составе семьи</w:t>
            </w:r>
            <w:r w:rsidRPr="003F1B5A">
              <w:rPr>
                <w:rFonts w:ascii="Times New Roman" w:hAnsi="Times New Roman"/>
                <w:sz w:val="20"/>
                <w:szCs w:val="20"/>
              </w:rPr>
              <w:br/>
            </w:r>
            <w:r w:rsidRPr="003F1B5A">
              <w:rPr>
                <w:rFonts w:ascii="Times New Roman" w:hAnsi="Times New Roman"/>
                <w:sz w:val="20"/>
                <w:szCs w:val="20"/>
              </w:rPr>
              <w:br/>
              <w:t>справки о находящихся в собственности гражданина и членов его семьи жилых помещениях в населенном пункте по месту подачи заявления</w:t>
            </w:r>
          </w:p>
          <w:p w:rsidR="00110698" w:rsidRPr="003F1B5A" w:rsidRDefault="00110698" w:rsidP="000142D7">
            <w:pPr>
              <w:spacing w:after="0" w:line="220" w:lineRule="exact"/>
              <w:rPr>
                <w:rFonts w:ascii="Times New Roman" w:hAnsi="Times New Roman"/>
                <w:sz w:val="20"/>
                <w:szCs w:val="20"/>
              </w:rPr>
            </w:pPr>
          </w:p>
          <w:p w:rsidR="00110698" w:rsidRPr="003F1B5A" w:rsidRDefault="00110698" w:rsidP="000142D7">
            <w:pPr>
              <w:spacing w:after="0" w:line="220" w:lineRule="exact"/>
              <w:rPr>
                <w:rFonts w:ascii="Times New Roman" w:hAnsi="Times New Roman"/>
                <w:sz w:val="20"/>
                <w:szCs w:val="20"/>
              </w:rPr>
            </w:pPr>
            <w:r w:rsidRPr="003F1B5A">
              <w:rPr>
                <w:rFonts w:ascii="Times New Roman" w:hAnsi="Times New Roman"/>
                <w:sz w:val="20"/>
                <w:szCs w:val="20"/>
              </w:rPr>
              <w:t>сведения об отсутствии факта постановки на учет нуждающихся в улучшении жилищных условий по месту жительства супруга – в случае его регистрации в другом населенном пункте или районе населенного пункта</w:t>
            </w:r>
          </w:p>
        </w:tc>
        <w:tc>
          <w:tcPr>
            <w:tcW w:w="1701" w:type="dxa"/>
          </w:tcPr>
          <w:p w:rsidR="001B64B6" w:rsidRPr="003F1B5A" w:rsidRDefault="001B64B6"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1B64B6" w:rsidRPr="003F1B5A" w:rsidRDefault="001B64B6"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701" w:type="dxa"/>
          </w:tcPr>
          <w:p w:rsidR="001B64B6" w:rsidRPr="003F1B5A" w:rsidRDefault="001B64B6"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c>
          <w:tcPr>
            <w:tcW w:w="1985" w:type="dxa"/>
          </w:tcPr>
          <w:p w:rsidR="000D7871" w:rsidRPr="00297682" w:rsidRDefault="000D7871" w:rsidP="000D7871">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0D7871" w:rsidRPr="00297682" w:rsidRDefault="000D7871" w:rsidP="000D7871">
            <w:pPr>
              <w:spacing w:after="0" w:line="220" w:lineRule="exact"/>
              <w:rPr>
                <w:rFonts w:ascii="Times New Roman" w:hAnsi="Times New Roman"/>
                <w:sz w:val="24"/>
                <w:szCs w:val="24"/>
              </w:rPr>
            </w:pPr>
            <w:r w:rsidRPr="00297682">
              <w:rPr>
                <w:rFonts w:ascii="Times New Roman" w:hAnsi="Times New Roman"/>
                <w:sz w:val="24"/>
                <w:szCs w:val="24"/>
              </w:rPr>
              <w:t>Служба</w:t>
            </w:r>
          </w:p>
          <w:p w:rsidR="000D7871" w:rsidRPr="00297682" w:rsidRDefault="000D7871" w:rsidP="000D7871">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0D7871" w:rsidRDefault="000D7871" w:rsidP="000D7871">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0D7871" w:rsidRPr="00297682" w:rsidRDefault="000D7871" w:rsidP="000D7871">
            <w:pPr>
              <w:spacing w:after="0" w:line="220" w:lineRule="exact"/>
              <w:rPr>
                <w:rFonts w:ascii="Times New Roman" w:hAnsi="Times New Roman"/>
                <w:sz w:val="24"/>
                <w:szCs w:val="24"/>
              </w:rPr>
            </w:pPr>
          </w:p>
          <w:p w:rsidR="000D7871" w:rsidRDefault="000D7871" w:rsidP="000D7871">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654B00" w:rsidRPr="003F1B5A" w:rsidRDefault="00654B00" w:rsidP="00186CB2">
            <w:pPr>
              <w:spacing w:after="0" w:line="220" w:lineRule="exact"/>
              <w:rPr>
                <w:rFonts w:ascii="Times New Roman" w:hAnsi="Times New Roman"/>
                <w:sz w:val="20"/>
                <w:szCs w:val="20"/>
              </w:rPr>
            </w:pPr>
          </w:p>
        </w:tc>
      </w:tr>
      <w:tr w:rsidR="001B64B6" w:rsidRPr="003F1B5A" w:rsidTr="00686212">
        <w:tc>
          <w:tcPr>
            <w:tcW w:w="2835" w:type="dxa"/>
          </w:tcPr>
          <w:p w:rsidR="001B64B6" w:rsidRPr="003F1B5A" w:rsidRDefault="001B64B6"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1.1.5². </w:t>
            </w:r>
            <w:r w:rsidRPr="003F1B5A">
              <w:rPr>
                <w:rFonts w:ascii="Times New Roman" w:hAnsi="Times New Roman"/>
                <w:sz w:val="20"/>
                <w:szCs w:val="20"/>
              </w:rPr>
              <w:t>Принятие решения</w:t>
            </w:r>
            <w:r w:rsidRPr="003F1B5A">
              <w:rPr>
                <w:rFonts w:ascii="Times New Roman" w:hAnsi="Times New Roman"/>
                <w:b/>
                <w:sz w:val="20"/>
                <w:szCs w:val="20"/>
              </w:rPr>
              <w:t xml:space="preserve"> </w:t>
            </w:r>
            <w:r w:rsidRPr="003F1B5A">
              <w:rPr>
                <w:rFonts w:ascii="Times New Roman" w:hAnsi="Times New Roman"/>
                <w:sz w:val="20"/>
                <w:szCs w:val="20"/>
              </w:rPr>
              <w:t xml:space="preserve">о внесении изменений в состав семьи, с которым гражданин состоит на учете нуждающихся в улучшении жилищных (в случае уменьшения состава семьи) </w:t>
            </w:r>
          </w:p>
        </w:tc>
        <w:tc>
          <w:tcPr>
            <w:tcW w:w="2977" w:type="dxa"/>
          </w:tcPr>
          <w:p w:rsidR="001B64B6" w:rsidRPr="003F1B5A" w:rsidRDefault="00192452" w:rsidP="000142D7">
            <w:pPr>
              <w:spacing w:after="0" w:line="220" w:lineRule="exact"/>
              <w:rPr>
                <w:rFonts w:ascii="Times New Roman" w:hAnsi="Times New Roman"/>
                <w:color w:val="3D3D3D"/>
                <w:sz w:val="20"/>
                <w:szCs w:val="20"/>
              </w:rPr>
            </w:pPr>
            <w:hyperlink r:id="rId15" w:history="1">
              <w:r w:rsidR="001B64B6" w:rsidRPr="003F1B5A">
                <w:rPr>
                  <w:rFonts w:ascii="Times New Roman" w:hAnsi="Times New Roman"/>
                  <w:color w:val="205891"/>
                  <w:sz w:val="20"/>
                  <w:szCs w:val="20"/>
                  <w:u w:val="single"/>
                </w:rPr>
                <w:t>заявление</w:t>
              </w:r>
            </w:hyperlink>
          </w:p>
          <w:p w:rsidR="001B64B6" w:rsidRPr="003F1B5A" w:rsidRDefault="001B64B6" w:rsidP="000142D7">
            <w:pPr>
              <w:spacing w:after="0" w:line="220" w:lineRule="exact"/>
              <w:rPr>
                <w:rFonts w:ascii="Times New Roman" w:hAnsi="Times New Roman"/>
                <w:sz w:val="20"/>
                <w:szCs w:val="20"/>
              </w:rPr>
            </w:pPr>
          </w:p>
          <w:p w:rsidR="001B64B6" w:rsidRPr="003F1B5A" w:rsidRDefault="001B64B6" w:rsidP="000142D7">
            <w:pPr>
              <w:spacing w:after="0" w:line="220" w:lineRule="exact"/>
              <w:rPr>
                <w:rFonts w:ascii="Times New Roman" w:hAnsi="Times New Roman"/>
                <w:sz w:val="20"/>
                <w:szCs w:val="20"/>
              </w:rPr>
            </w:pPr>
            <w:r w:rsidRPr="003F1B5A">
              <w:rPr>
                <w:rFonts w:ascii="Times New Roman" w:hAnsi="Times New Roman"/>
                <w:sz w:val="20"/>
                <w:szCs w:val="20"/>
              </w:rPr>
              <w:t>паспорта или иные документы, удостоверяющие личность всех совершеннолетних граждан</w:t>
            </w:r>
          </w:p>
        </w:tc>
        <w:tc>
          <w:tcPr>
            <w:tcW w:w="2977" w:type="dxa"/>
          </w:tcPr>
          <w:p w:rsidR="001B64B6" w:rsidRPr="003F1B5A" w:rsidRDefault="001B64B6" w:rsidP="000142D7">
            <w:pPr>
              <w:spacing w:after="0" w:line="220" w:lineRule="exact"/>
              <w:rPr>
                <w:rFonts w:ascii="Times New Roman" w:hAnsi="Times New Roman"/>
                <w:sz w:val="20"/>
                <w:szCs w:val="20"/>
              </w:rPr>
            </w:pPr>
            <w:r w:rsidRPr="003F1B5A">
              <w:rPr>
                <w:rFonts w:ascii="Times New Roman" w:hAnsi="Times New Roman"/>
                <w:sz w:val="20"/>
                <w:szCs w:val="20"/>
              </w:rPr>
              <w:t>справка о занимаемом в данном населенном пункте жилом помещении и составе семьи</w:t>
            </w:r>
            <w:r w:rsidRPr="003F1B5A">
              <w:rPr>
                <w:rFonts w:ascii="Times New Roman" w:hAnsi="Times New Roman"/>
                <w:sz w:val="20"/>
                <w:szCs w:val="20"/>
              </w:rPr>
              <w:br/>
            </w:r>
            <w:r w:rsidRPr="003F1B5A">
              <w:rPr>
                <w:rFonts w:ascii="Times New Roman" w:hAnsi="Times New Roman"/>
                <w:sz w:val="20"/>
                <w:szCs w:val="20"/>
              </w:rPr>
              <w:br/>
              <w:t>справки о находящихся в собственности гражданина и членов его семьи жилых помещениях в населенном пункте по месту подачи заявления</w:t>
            </w:r>
          </w:p>
        </w:tc>
        <w:tc>
          <w:tcPr>
            <w:tcW w:w="1701" w:type="dxa"/>
          </w:tcPr>
          <w:p w:rsidR="001B64B6" w:rsidRPr="003F1B5A" w:rsidRDefault="001B64B6"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1B64B6" w:rsidRPr="003F1B5A" w:rsidRDefault="001B64B6"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w:t>
            </w:r>
          </w:p>
        </w:tc>
        <w:tc>
          <w:tcPr>
            <w:tcW w:w="1701" w:type="dxa"/>
          </w:tcPr>
          <w:p w:rsidR="001B64B6" w:rsidRPr="003F1B5A" w:rsidRDefault="001B64B6"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c>
          <w:tcPr>
            <w:tcW w:w="1985" w:type="dxa"/>
          </w:tcPr>
          <w:p w:rsidR="000D7871" w:rsidRPr="00297682" w:rsidRDefault="000D7871" w:rsidP="000D7871">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0D7871" w:rsidRPr="00297682" w:rsidRDefault="000D7871" w:rsidP="000D7871">
            <w:pPr>
              <w:spacing w:after="0" w:line="220" w:lineRule="exact"/>
              <w:rPr>
                <w:rFonts w:ascii="Times New Roman" w:hAnsi="Times New Roman"/>
                <w:sz w:val="24"/>
                <w:szCs w:val="24"/>
              </w:rPr>
            </w:pPr>
            <w:r w:rsidRPr="00297682">
              <w:rPr>
                <w:rFonts w:ascii="Times New Roman" w:hAnsi="Times New Roman"/>
                <w:sz w:val="24"/>
                <w:szCs w:val="24"/>
              </w:rPr>
              <w:t>Служба</w:t>
            </w:r>
          </w:p>
          <w:p w:rsidR="000D7871" w:rsidRPr="00297682" w:rsidRDefault="000D7871" w:rsidP="000D7871">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0D7871" w:rsidRDefault="000D7871" w:rsidP="000D7871">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0D7871" w:rsidRPr="00297682" w:rsidRDefault="000D7871" w:rsidP="000D7871">
            <w:pPr>
              <w:spacing w:after="0" w:line="220" w:lineRule="exact"/>
              <w:rPr>
                <w:rFonts w:ascii="Times New Roman" w:hAnsi="Times New Roman"/>
                <w:sz w:val="24"/>
                <w:szCs w:val="24"/>
              </w:rPr>
            </w:pPr>
          </w:p>
          <w:p w:rsidR="000D7871" w:rsidRDefault="000D7871" w:rsidP="000D7871">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654B00" w:rsidRPr="003F1B5A" w:rsidRDefault="00654B00" w:rsidP="00E95527">
            <w:pPr>
              <w:spacing w:after="0" w:line="220" w:lineRule="exact"/>
              <w:rPr>
                <w:rFonts w:ascii="Times New Roman" w:hAnsi="Times New Roman"/>
                <w:sz w:val="20"/>
                <w:szCs w:val="20"/>
              </w:rPr>
            </w:pPr>
          </w:p>
        </w:tc>
      </w:tr>
      <w:tr w:rsidR="000D7871" w:rsidRPr="003F1B5A" w:rsidTr="00686212">
        <w:tc>
          <w:tcPr>
            <w:tcW w:w="2835"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b/>
                <w:sz w:val="20"/>
                <w:szCs w:val="20"/>
              </w:rPr>
              <w:t>1.1.5³.</w:t>
            </w:r>
            <w:r w:rsidRPr="003F1B5A">
              <w:rPr>
                <w:rFonts w:ascii="Times New Roman" w:hAnsi="Times New Roman"/>
                <w:sz w:val="20"/>
                <w:szCs w:val="20"/>
              </w:rPr>
              <w:t xml:space="preserve"> Принятие решения о включении в отдельные списки учета нуждающихся в улучшении жилищных условий</w:t>
            </w:r>
          </w:p>
        </w:tc>
        <w:tc>
          <w:tcPr>
            <w:tcW w:w="2977" w:type="dxa"/>
          </w:tcPr>
          <w:p w:rsidR="000D7871" w:rsidRPr="003F1B5A" w:rsidRDefault="000D7871" w:rsidP="000142D7">
            <w:pPr>
              <w:spacing w:after="0" w:line="220" w:lineRule="exact"/>
              <w:rPr>
                <w:rFonts w:ascii="Times New Roman" w:hAnsi="Times New Roman"/>
                <w:color w:val="3D3D3D"/>
                <w:sz w:val="20"/>
                <w:szCs w:val="20"/>
              </w:rPr>
            </w:pPr>
            <w:hyperlink r:id="rId16" w:history="1">
              <w:r w:rsidRPr="003F1B5A">
                <w:rPr>
                  <w:rFonts w:ascii="Times New Roman" w:hAnsi="Times New Roman"/>
                  <w:color w:val="205891"/>
                  <w:sz w:val="20"/>
                  <w:szCs w:val="20"/>
                  <w:u w:val="single"/>
                </w:rPr>
                <w:t>заявление</w:t>
              </w:r>
            </w:hyperlink>
          </w:p>
          <w:p w:rsidR="000D7871" w:rsidRPr="003F1B5A" w:rsidRDefault="000D7871" w:rsidP="000142D7">
            <w:pPr>
              <w:spacing w:after="0" w:line="220" w:lineRule="exact"/>
              <w:rPr>
                <w:rFonts w:ascii="Times New Roman" w:hAnsi="Times New Roman"/>
                <w:sz w:val="20"/>
                <w:szCs w:val="20"/>
              </w:rPr>
            </w:pPr>
          </w:p>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паспорта или иные документы, удостоверяющие личность всех совершеннолетних граждан, свидетельства о рождении несовершеннолетних детей</w:t>
            </w:r>
          </w:p>
          <w:p w:rsidR="000D7871" w:rsidRPr="003F1B5A" w:rsidRDefault="000D7871" w:rsidP="000142D7">
            <w:pPr>
              <w:spacing w:after="0" w:line="220" w:lineRule="exact"/>
              <w:rPr>
                <w:rFonts w:ascii="Times New Roman" w:hAnsi="Times New Roman"/>
                <w:sz w:val="20"/>
                <w:szCs w:val="20"/>
              </w:rPr>
            </w:pPr>
          </w:p>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 xml:space="preserve">документы, подтверждающие право на внеочередное или первоочередное предоставление жилого помещения,- в случае наличия такого права </w:t>
            </w:r>
          </w:p>
          <w:p w:rsidR="000D7871" w:rsidRPr="003F1B5A" w:rsidRDefault="000D7871" w:rsidP="000142D7">
            <w:pPr>
              <w:spacing w:after="0" w:line="220" w:lineRule="exact"/>
              <w:rPr>
                <w:rFonts w:ascii="Times New Roman" w:hAnsi="Times New Roman"/>
                <w:sz w:val="20"/>
                <w:szCs w:val="20"/>
              </w:rPr>
            </w:pPr>
          </w:p>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2977" w:type="dxa"/>
          </w:tcPr>
          <w:p w:rsidR="000D7871" w:rsidRPr="003F1B5A" w:rsidRDefault="000D7871" w:rsidP="000142D7">
            <w:pPr>
              <w:spacing w:after="0" w:line="220" w:lineRule="exact"/>
              <w:rPr>
                <w:rFonts w:ascii="Times New Roman" w:hAnsi="Times New Roman"/>
                <w:sz w:val="20"/>
                <w:szCs w:val="20"/>
              </w:rPr>
            </w:pPr>
          </w:p>
        </w:tc>
        <w:tc>
          <w:tcPr>
            <w:tcW w:w="1701"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w:t>
            </w:r>
          </w:p>
        </w:tc>
        <w:tc>
          <w:tcPr>
            <w:tcW w:w="1701"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c>
          <w:tcPr>
            <w:tcW w:w="1985" w:type="dxa"/>
          </w:tcPr>
          <w:p w:rsidR="000D7871" w:rsidRPr="00297682" w:rsidRDefault="000D7871"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0D7871" w:rsidRPr="00297682"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0D7871" w:rsidRPr="00297682"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0D7871"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0D7871" w:rsidRPr="00297682" w:rsidRDefault="000D7871" w:rsidP="00B027FB">
            <w:pPr>
              <w:spacing w:after="0" w:line="220" w:lineRule="exact"/>
              <w:rPr>
                <w:rFonts w:ascii="Times New Roman" w:hAnsi="Times New Roman"/>
                <w:sz w:val="24"/>
                <w:szCs w:val="24"/>
              </w:rPr>
            </w:pPr>
          </w:p>
          <w:p w:rsidR="000D7871" w:rsidRDefault="000D7871"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0D7871" w:rsidRPr="003F1B5A" w:rsidRDefault="000D7871" w:rsidP="00B027FB">
            <w:pPr>
              <w:spacing w:after="0" w:line="220" w:lineRule="exact"/>
              <w:rPr>
                <w:rFonts w:ascii="Times New Roman" w:hAnsi="Times New Roman"/>
                <w:sz w:val="20"/>
                <w:szCs w:val="20"/>
              </w:rPr>
            </w:pPr>
          </w:p>
        </w:tc>
      </w:tr>
      <w:tr w:rsidR="000D7871" w:rsidRPr="003F1B5A" w:rsidTr="00686212">
        <w:tc>
          <w:tcPr>
            <w:tcW w:w="2835"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b/>
                <w:sz w:val="20"/>
                <w:szCs w:val="20"/>
              </w:rPr>
              <w:t>1.1.6.</w:t>
            </w:r>
            <w:r w:rsidRPr="003F1B5A">
              <w:rPr>
                <w:rFonts w:ascii="Times New Roman" w:hAnsi="Times New Roman"/>
                <w:sz w:val="20"/>
                <w:szCs w:val="20"/>
              </w:rPr>
              <w:t xml:space="preserve"> Принятие решения о разделе (объединении) очереди, о переоформлении очереди с гражданина на совершеннолетнего члена его семьи</w:t>
            </w:r>
          </w:p>
        </w:tc>
        <w:tc>
          <w:tcPr>
            <w:tcW w:w="2977" w:type="dxa"/>
          </w:tcPr>
          <w:p w:rsidR="000D7871" w:rsidRPr="003F1B5A" w:rsidRDefault="000D7871" w:rsidP="000142D7">
            <w:pPr>
              <w:spacing w:after="0" w:line="220" w:lineRule="exact"/>
              <w:rPr>
                <w:rFonts w:ascii="Times New Roman" w:hAnsi="Times New Roman"/>
                <w:color w:val="3D3D3D"/>
                <w:sz w:val="20"/>
                <w:szCs w:val="20"/>
              </w:rPr>
            </w:pPr>
            <w:hyperlink r:id="rId17" w:history="1">
              <w:r w:rsidRPr="003F1B5A">
                <w:rPr>
                  <w:rFonts w:ascii="Times New Roman" w:hAnsi="Times New Roman"/>
                  <w:color w:val="205891"/>
                  <w:sz w:val="20"/>
                  <w:szCs w:val="20"/>
                  <w:u w:val="single"/>
                </w:rPr>
                <w:t>заявление</w:t>
              </w:r>
            </w:hyperlink>
          </w:p>
          <w:p w:rsidR="000D7871" w:rsidRPr="003F1B5A" w:rsidRDefault="000D7871" w:rsidP="000142D7">
            <w:pPr>
              <w:spacing w:after="0" w:line="220" w:lineRule="exact"/>
              <w:rPr>
                <w:rFonts w:ascii="Times New Roman" w:hAnsi="Times New Roman"/>
                <w:sz w:val="20"/>
                <w:szCs w:val="20"/>
              </w:rPr>
            </w:pPr>
          </w:p>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p>
          <w:p w:rsidR="000D7871" w:rsidRPr="003F1B5A" w:rsidRDefault="000D7871" w:rsidP="000142D7">
            <w:pPr>
              <w:spacing w:after="0" w:line="220" w:lineRule="exact"/>
              <w:rPr>
                <w:rFonts w:ascii="Times New Roman" w:hAnsi="Times New Roman"/>
                <w:sz w:val="20"/>
                <w:szCs w:val="20"/>
              </w:rPr>
            </w:pPr>
          </w:p>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 xml:space="preserve"> документы, подтверждающие право на внеочередное или первоочередное предоставление жилого помещения, – в случае наличия такого права </w:t>
            </w:r>
          </w:p>
          <w:p w:rsidR="000D7871" w:rsidRPr="003F1B5A" w:rsidRDefault="000D7871" w:rsidP="000142D7">
            <w:pPr>
              <w:spacing w:after="0" w:line="220" w:lineRule="exact"/>
              <w:rPr>
                <w:rFonts w:ascii="Times New Roman" w:hAnsi="Times New Roman"/>
                <w:sz w:val="20"/>
                <w:szCs w:val="20"/>
              </w:rPr>
            </w:pPr>
          </w:p>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 xml:space="preserve"> 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2977"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справка о занимаемом в данном населенном пункте жилом помещении и составе семьи</w:t>
            </w:r>
            <w:r w:rsidRPr="003F1B5A">
              <w:rPr>
                <w:rFonts w:ascii="Times New Roman" w:hAnsi="Times New Roman"/>
                <w:sz w:val="20"/>
                <w:szCs w:val="20"/>
              </w:rPr>
              <w:br/>
            </w:r>
            <w:r w:rsidRPr="003F1B5A">
              <w:rPr>
                <w:rFonts w:ascii="Times New Roman" w:hAnsi="Times New Roman"/>
                <w:sz w:val="20"/>
                <w:szCs w:val="20"/>
              </w:rPr>
              <w:br/>
              <w:t>справки о находящихся в собственности гражданина и членов его семьи жилых помещениях в населенном пункте по месту подачи заявления (в случае принятия решения о разделении очереди)</w:t>
            </w:r>
          </w:p>
        </w:tc>
        <w:tc>
          <w:tcPr>
            <w:tcW w:w="1701"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701"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c>
          <w:tcPr>
            <w:tcW w:w="1985" w:type="dxa"/>
          </w:tcPr>
          <w:p w:rsidR="000D7871" w:rsidRPr="00297682" w:rsidRDefault="000D7871"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0D7871" w:rsidRPr="00297682"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0D7871" w:rsidRPr="00297682"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0D7871"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0D7871" w:rsidRPr="00297682" w:rsidRDefault="000D7871" w:rsidP="00B027FB">
            <w:pPr>
              <w:spacing w:after="0" w:line="220" w:lineRule="exact"/>
              <w:rPr>
                <w:rFonts w:ascii="Times New Roman" w:hAnsi="Times New Roman"/>
                <w:sz w:val="24"/>
                <w:szCs w:val="24"/>
              </w:rPr>
            </w:pPr>
          </w:p>
          <w:p w:rsidR="000D7871" w:rsidRDefault="000D7871"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0D7871" w:rsidRPr="003F1B5A" w:rsidRDefault="000D7871" w:rsidP="00B027FB">
            <w:pPr>
              <w:spacing w:after="0" w:line="220" w:lineRule="exact"/>
              <w:rPr>
                <w:rFonts w:ascii="Times New Roman" w:hAnsi="Times New Roman"/>
                <w:sz w:val="20"/>
                <w:szCs w:val="20"/>
              </w:rPr>
            </w:pPr>
          </w:p>
        </w:tc>
      </w:tr>
      <w:tr w:rsidR="000D7871" w:rsidRPr="003F1B5A" w:rsidTr="00686212">
        <w:tc>
          <w:tcPr>
            <w:tcW w:w="2835"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b/>
                <w:sz w:val="20"/>
                <w:szCs w:val="20"/>
              </w:rPr>
              <w:t>1.1.7.</w:t>
            </w:r>
            <w:r w:rsidRPr="003F1B5A">
              <w:rPr>
                <w:rFonts w:ascii="Times New Roman" w:hAnsi="Times New Roman"/>
                <w:sz w:val="20"/>
                <w:szCs w:val="20"/>
              </w:rPr>
              <w:t xml:space="preserve"> Принятие решения о снятии граждан с учета нуждающихся в улучшении жилищных условий</w:t>
            </w:r>
          </w:p>
        </w:tc>
        <w:tc>
          <w:tcPr>
            <w:tcW w:w="2977" w:type="dxa"/>
          </w:tcPr>
          <w:p w:rsidR="000D7871" w:rsidRPr="003F1B5A" w:rsidRDefault="000D7871" w:rsidP="000142D7">
            <w:pPr>
              <w:spacing w:after="0" w:line="220" w:lineRule="exact"/>
              <w:rPr>
                <w:rFonts w:ascii="Times New Roman" w:hAnsi="Times New Roman"/>
                <w:color w:val="3D3D3D"/>
                <w:sz w:val="20"/>
                <w:szCs w:val="20"/>
              </w:rPr>
            </w:pPr>
            <w:hyperlink r:id="rId18" w:history="1">
              <w:r w:rsidRPr="003F1B5A">
                <w:rPr>
                  <w:rFonts w:ascii="Times New Roman" w:hAnsi="Times New Roman"/>
                  <w:color w:val="205891"/>
                  <w:sz w:val="20"/>
                  <w:szCs w:val="20"/>
                  <w:u w:val="single"/>
                </w:rPr>
                <w:t>заявление</w:t>
              </w:r>
            </w:hyperlink>
          </w:p>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паспорта или иные документы, удостоверяющие личность всех совершеннолетних граждан</w:t>
            </w:r>
          </w:p>
        </w:tc>
        <w:tc>
          <w:tcPr>
            <w:tcW w:w="2977" w:type="dxa"/>
          </w:tcPr>
          <w:p w:rsidR="000D7871" w:rsidRPr="003F1B5A" w:rsidRDefault="000D7871" w:rsidP="000142D7">
            <w:pPr>
              <w:spacing w:after="0" w:line="220" w:lineRule="exact"/>
              <w:rPr>
                <w:rFonts w:ascii="Times New Roman" w:hAnsi="Times New Roman"/>
                <w:sz w:val="20"/>
                <w:szCs w:val="20"/>
              </w:rPr>
            </w:pPr>
          </w:p>
        </w:tc>
        <w:tc>
          <w:tcPr>
            <w:tcW w:w="1701"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w:t>
            </w:r>
          </w:p>
        </w:tc>
        <w:tc>
          <w:tcPr>
            <w:tcW w:w="1701"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c>
          <w:tcPr>
            <w:tcW w:w="1985" w:type="dxa"/>
          </w:tcPr>
          <w:p w:rsidR="000D7871" w:rsidRPr="00297682" w:rsidRDefault="000D7871"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0D7871" w:rsidRPr="00297682"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0D7871" w:rsidRPr="00297682"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0D7871"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0D7871" w:rsidRPr="00297682" w:rsidRDefault="000D7871" w:rsidP="00B027FB">
            <w:pPr>
              <w:spacing w:after="0" w:line="220" w:lineRule="exact"/>
              <w:rPr>
                <w:rFonts w:ascii="Times New Roman" w:hAnsi="Times New Roman"/>
                <w:sz w:val="24"/>
                <w:szCs w:val="24"/>
              </w:rPr>
            </w:pPr>
          </w:p>
          <w:p w:rsidR="000D7871" w:rsidRDefault="000D7871"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0D7871" w:rsidRPr="003F1B5A" w:rsidRDefault="000D7871" w:rsidP="00B027FB">
            <w:pPr>
              <w:spacing w:after="0" w:line="220" w:lineRule="exact"/>
              <w:rPr>
                <w:rFonts w:ascii="Times New Roman" w:hAnsi="Times New Roman"/>
                <w:sz w:val="20"/>
                <w:szCs w:val="20"/>
              </w:rPr>
            </w:pPr>
          </w:p>
        </w:tc>
      </w:tr>
      <w:tr w:rsidR="000D7871" w:rsidRPr="003F1B5A" w:rsidTr="00686212">
        <w:tc>
          <w:tcPr>
            <w:tcW w:w="2835" w:type="dxa"/>
          </w:tcPr>
          <w:p w:rsidR="000D7871" w:rsidRPr="003F1B5A" w:rsidRDefault="000D7871" w:rsidP="000142D7">
            <w:pPr>
              <w:spacing w:after="0" w:line="220" w:lineRule="exact"/>
              <w:rPr>
                <w:rFonts w:ascii="Times New Roman" w:hAnsi="Times New Roman"/>
                <w:b/>
                <w:sz w:val="20"/>
                <w:szCs w:val="20"/>
              </w:rPr>
            </w:pPr>
            <w:r w:rsidRPr="003F1B5A">
              <w:rPr>
                <w:rFonts w:ascii="Times New Roman" w:hAnsi="Times New Roman"/>
                <w:b/>
                <w:sz w:val="20"/>
                <w:szCs w:val="20"/>
              </w:rPr>
              <w:t xml:space="preserve">1.1.10. </w:t>
            </w:r>
            <w:r w:rsidRPr="003F1B5A">
              <w:rPr>
                <w:rFonts w:ascii="Times New Roman" w:hAnsi="Times New Roman"/>
                <w:sz w:val="20"/>
                <w:szCs w:val="20"/>
              </w:rPr>
              <w:t>Принятие решения</w:t>
            </w:r>
            <w:r w:rsidRPr="003F1B5A">
              <w:rPr>
                <w:rFonts w:ascii="Times New Roman" w:hAnsi="Times New Roman"/>
                <w:b/>
                <w:sz w:val="20"/>
                <w:szCs w:val="20"/>
              </w:rPr>
              <w:t xml:space="preserve"> </w:t>
            </w:r>
            <w:r w:rsidRPr="003F1B5A">
              <w:rPr>
                <w:rFonts w:ascii="Times New Roman" w:hAnsi="Times New Roman"/>
                <w:color w:val="000000"/>
                <w:sz w:val="20"/>
                <w:szCs w:val="20"/>
              </w:rPr>
              <w:t>об индексации чеков «Жилье»</w:t>
            </w:r>
          </w:p>
        </w:tc>
        <w:tc>
          <w:tcPr>
            <w:tcW w:w="2977" w:type="dxa"/>
          </w:tcPr>
          <w:p w:rsidR="000D7871" w:rsidRPr="003F1B5A" w:rsidRDefault="000D7871" w:rsidP="000142D7">
            <w:pPr>
              <w:pStyle w:val="table10"/>
              <w:spacing w:line="220" w:lineRule="exact"/>
            </w:pPr>
            <w:hyperlink r:id="rId19" w:history="1">
              <w:r w:rsidRPr="00194762">
                <w:rPr>
                  <w:rStyle w:val="a6"/>
                </w:rPr>
                <w:t>заявление</w:t>
              </w:r>
            </w:hyperlink>
            <w:r w:rsidRPr="003F1B5A">
              <w:rPr>
                <w:color w:val="000000"/>
              </w:rPr>
              <w:br/>
            </w:r>
            <w:r w:rsidRPr="003F1B5A">
              <w:rPr>
                <w:color w:val="000000"/>
              </w:rPr>
              <w:br/>
            </w:r>
            <w:hyperlink r:id="rId20" w:anchor="a2" w:tooltip="+" w:history="1">
              <w:r w:rsidRPr="003F1B5A">
                <w:rPr>
                  <w:rStyle w:val="a6"/>
                </w:rPr>
                <w:t>паспорт</w:t>
              </w:r>
            </w:hyperlink>
            <w:r w:rsidRPr="003F1B5A">
              <w:rPr>
                <w:color w:val="000000"/>
              </w:rPr>
              <w:t xml:space="preserve"> или иной документ, удостоверяющий личность</w:t>
            </w:r>
            <w:r w:rsidRPr="003F1B5A">
              <w:rPr>
                <w:color w:val="000000"/>
              </w:rPr>
              <w:br/>
            </w:r>
            <w:r w:rsidRPr="003F1B5A">
              <w:rPr>
                <w:color w:val="000000"/>
              </w:rPr>
              <w:lastRenderedPageBreak/>
              <w:br/>
              <w:t>чеки «Жилье» с выпиской из специального (чекового) счета</w:t>
            </w:r>
            <w:r w:rsidRPr="003F1B5A">
              <w:rPr>
                <w:color w:val="000000"/>
              </w:rPr>
              <w:br/>
            </w:r>
            <w:r w:rsidRPr="003F1B5A">
              <w:rPr>
                <w:color w:val="000000"/>
              </w:rPr>
              <w:br/>
            </w:r>
            <w:hyperlink r:id="rId21" w:anchor="a75" w:tooltip="+" w:history="1">
              <w:r w:rsidRPr="003F1B5A">
                <w:rPr>
                  <w:rStyle w:val="a6"/>
                </w:rPr>
                <w:t>свидетельство</w:t>
              </w:r>
            </w:hyperlink>
            <w:r w:rsidRPr="003F1B5A">
              <w:rPr>
                <w:color w:val="000000"/>
              </w:rPr>
              <w:t xml:space="preserve"> о праве на наследство либо копия решения суда - в случае, если чеки «Жилье» были получены по наследству или решению суда</w:t>
            </w:r>
            <w:r w:rsidRPr="003F1B5A">
              <w:rPr>
                <w:color w:val="000000"/>
              </w:rPr>
              <w:br/>
            </w:r>
            <w:r w:rsidRPr="003F1B5A">
              <w:rPr>
                <w:color w:val="000000"/>
              </w:rPr>
              <w:br/>
              <w:t>договор дарения - в случае, если чеки «Жилье» были получены по договору дарения</w:t>
            </w:r>
            <w:r w:rsidRPr="003F1B5A">
              <w:rPr>
                <w:color w:val="000000"/>
              </w:rPr>
              <w:br/>
            </w:r>
            <w:r w:rsidRPr="003F1B5A">
              <w:rPr>
                <w:color w:val="000000"/>
              </w:rP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rsidRPr="003F1B5A">
              <w:rPr>
                <w:color w:val="000000"/>
              </w:rPr>
              <w:br/>
            </w:r>
            <w:r w:rsidRPr="003F1B5A">
              <w:rPr>
                <w:color w:val="000000"/>
              </w:rPr>
              <w:br/>
              <w:t xml:space="preserve">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w:t>
            </w:r>
            <w:hyperlink r:id="rId22" w:anchor="a3" w:tooltip="+" w:history="1">
              <w:r w:rsidRPr="003F1B5A">
                <w:rPr>
                  <w:rStyle w:val="a6"/>
                </w:rPr>
                <w:t>договорам</w:t>
              </w:r>
            </w:hyperlink>
            <w:r w:rsidRPr="003F1B5A">
              <w:rPr>
                <w:color w:val="000000"/>
              </w:rPr>
              <w:t xml:space="preserve"> создания объектов долевого строительства или по иным договорам, предусматривающим строительство жилых помещений</w:t>
            </w:r>
            <w:r w:rsidRPr="003F1B5A">
              <w:rPr>
                <w:color w:val="000000"/>
              </w:rPr>
              <w:br/>
            </w:r>
            <w:r w:rsidRPr="003F1B5A">
              <w:rPr>
                <w:color w:val="000000"/>
              </w:rPr>
              <w:br/>
              <w:t>договор купли-продажи жилого помещения - в случае приобретения жилого помещения путем покупки</w:t>
            </w:r>
          </w:p>
        </w:tc>
        <w:tc>
          <w:tcPr>
            <w:tcW w:w="2977"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справка о начисленной жилищной квоте</w:t>
            </w:r>
          </w:p>
          <w:p w:rsidR="000D7871" w:rsidRPr="003F1B5A" w:rsidRDefault="000D7871" w:rsidP="000142D7">
            <w:pPr>
              <w:spacing w:after="0" w:line="220" w:lineRule="exact"/>
              <w:rPr>
                <w:rFonts w:ascii="Times New Roman" w:hAnsi="Times New Roman"/>
                <w:sz w:val="20"/>
                <w:szCs w:val="20"/>
              </w:rPr>
            </w:pPr>
          </w:p>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 xml:space="preserve">справка о состоянии на учете </w:t>
            </w:r>
            <w:r w:rsidRPr="003F1B5A">
              <w:rPr>
                <w:rFonts w:ascii="Times New Roman" w:hAnsi="Times New Roman"/>
                <w:sz w:val="20"/>
                <w:szCs w:val="20"/>
              </w:rPr>
              <w:lastRenderedPageBreak/>
              <w:t>нуждающихся  в улучшении жилищных условий по месту работы (службы) в государственных органах, других организациях</w:t>
            </w:r>
          </w:p>
          <w:p w:rsidR="000D7871" w:rsidRPr="003F1B5A" w:rsidRDefault="000D7871" w:rsidP="000142D7">
            <w:pPr>
              <w:spacing w:after="0" w:line="220" w:lineRule="exact"/>
              <w:rPr>
                <w:rFonts w:ascii="Times New Roman" w:hAnsi="Times New Roman"/>
                <w:sz w:val="20"/>
                <w:szCs w:val="20"/>
              </w:rPr>
            </w:pPr>
          </w:p>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 xml:space="preserve">справка подразделения банка (юридического лица) о задолженности по возврату кредита (ссуды) на момент обращения гражданина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 </w:t>
            </w:r>
            <w:r w:rsidRPr="003F1B5A">
              <w:rPr>
                <w:rFonts w:ascii="Times New Roman" w:hAnsi="Times New Roman"/>
                <w:sz w:val="20"/>
                <w:szCs w:val="20"/>
              </w:rPr>
              <w:br/>
            </w:r>
            <w:r w:rsidRPr="003F1B5A">
              <w:rPr>
                <w:rFonts w:ascii="Times New Roman" w:hAnsi="Times New Roman"/>
                <w:sz w:val="20"/>
                <w:szCs w:val="20"/>
              </w:rPr>
              <w:br/>
              <w:t>сведения о дате ввода дома в эксплуатацию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 после ввода дома в эксплуатацию</w:t>
            </w:r>
          </w:p>
        </w:tc>
        <w:tc>
          <w:tcPr>
            <w:tcW w:w="1701"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бесплатно</w:t>
            </w:r>
          </w:p>
        </w:tc>
        <w:tc>
          <w:tcPr>
            <w:tcW w:w="2126"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701"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c>
          <w:tcPr>
            <w:tcW w:w="1985" w:type="dxa"/>
          </w:tcPr>
          <w:p w:rsidR="000D7871" w:rsidRPr="00297682" w:rsidRDefault="000D7871"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0D7871" w:rsidRPr="00297682"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0D7871" w:rsidRPr="00297682"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0D7871"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lastRenderedPageBreak/>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0D7871" w:rsidRPr="00297682" w:rsidRDefault="000D7871" w:rsidP="00B027FB">
            <w:pPr>
              <w:spacing w:after="0" w:line="220" w:lineRule="exact"/>
              <w:rPr>
                <w:rFonts w:ascii="Times New Roman" w:hAnsi="Times New Roman"/>
                <w:sz w:val="24"/>
                <w:szCs w:val="24"/>
              </w:rPr>
            </w:pPr>
          </w:p>
          <w:p w:rsidR="000D7871" w:rsidRDefault="000D7871"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0D7871" w:rsidRPr="003F1B5A" w:rsidRDefault="000D7871" w:rsidP="00B027FB">
            <w:pPr>
              <w:spacing w:after="0" w:line="220" w:lineRule="exact"/>
              <w:rPr>
                <w:rFonts w:ascii="Times New Roman" w:hAnsi="Times New Roman"/>
                <w:sz w:val="20"/>
                <w:szCs w:val="20"/>
              </w:rPr>
            </w:pPr>
          </w:p>
        </w:tc>
      </w:tr>
      <w:tr w:rsidR="000D7871" w:rsidRPr="003F1B5A" w:rsidTr="00686212">
        <w:tc>
          <w:tcPr>
            <w:tcW w:w="2835" w:type="dxa"/>
          </w:tcPr>
          <w:p w:rsidR="000D7871" w:rsidRPr="003F1B5A" w:rsidRDefault="000D7871" w:rsidP="000142D7">
            <w:pPr>
              <w:spacing w:after="0" w:line="220" w:lineRule="exact"/>
              <w:rPr>
                <w:rFonts w:ascii="Times New Roman" w:hAnsi="Times New Roman"/>
                <w:b/>
                <w:sz w:val="20"/>
                <w:szCs w:val="20"/>
              </w:rPr>
            </w:pPr>
            <w:r w:rsidRPr="003F1B5A">
              <w:rPr>
                <w:rFonts w:ascii="Times New Roman" w:hAnsi="Times New Roman"/>
                <w:b/>
                <w:sz w:val="20"/>
                <w:szCs w:val="20"/>
              </w:rPr>
              <w:lastRenderedPageBreak/>
              <w:t>1.1.11.</w:t>
            </w:r>
            <w:r w:rsidRPr="003F1B5A">
              <w:rPr>
                <w:rFonts w:ascii="Times New Roman" w:hAnsi="Times New Roman"/>
                <w:color w:val="000000"/>
                <w:sz w:val="20"/>
                <w:szCs w:val="20"/>
              </w:rPr>
              <w:t xml:space="preserve"> Принятие решения о разделении чеков «Жилье»</w:t>
            </w:r>
          </w:p>
        </w:tc>
        <w:tc>
          <w:tcPr>
            <w:tcW w:w="2977" w:type="dxa"/>
          </w:tcPr>
          <w:p w:rsidR="000D7871" w:rsidRPr="003F1B5A" w:rsidRDefault="000D7871" w:rsidP="000142D7">
            <w:pPr>
              <w:pStyle w:val="table10"/>
              <w:spacing w:line="220" w:lineRule="exact"/>
            </w:pPr>
            <w:hyperlink r:id="rId23" w:history="1">
              <w:r w:rsidRPr="00194762">
                <w:rPr>
                  <w:rStyle w:val="a6"/>
                </w:rPr>
                <w:t>заявление</w:t>
              </w:r>
            </w:hyperlink>
            <w:r w:rsidRPr="003F1B5A">
              <w:rPr>
                <w:color w:val="000000"/>
              </w:rPr>
              <w:br/>
            </w:r>
            <w:r w:rsidRPr="003F1B5A">
              <w:rPr>
                <w:color w:val="000000"/>
              </w:rPr>
              <w:br/>
            </w:r>
            <w:hyperlink r:id="rId24" w:anchor="a2" w:tooltip="+" w:history="1">
              <w:r w:rsidRPr="003F1B5A">
                <w:rPr>
                  <w:rStyle w:val="a6"/>
                </w:rPr>
                <w:t>паспорт</w:t>
              </w:r>
            </w:hyperlink>
            <w:r w:rsidRPr="003F1B5A">
              <w:rPr>
                <w:color w:val="000000"/>
              </w:rPr>
              <w:t xml:space="preserve"> или иной документ, удостоверяющий личность</w:t>
            </w:r>
            <w:r w:rsidRPr="003F1B5A">
              <w:rPr>
                <w:color w:val="000000"/>
              </w:rPr>
              <w:br/>
            </w:r>
            <w:r w:rsidRPr="003F1B5A">
              <w:rPr>
                <w:color w:val="000000"/>
              </w:rPr>
              <w:br/>
              <w:t>чеки «Жилье» с выпиской из специального (чекового) счета</w:t>
            </w:r>
          </w:p>
          <w:p w:rsidR="000D7871" w:rsidRPr="003F1B5A" w:rsidRDefault="000D7871" w:rsidP="000142D7">
            <w:pPr>
              <w:spacing w:after="0" w:line="220" w:lineRule="exact"/>
              <w:rPr>
                <w:rFonts w:ascii="Times New Roman" w:hAnsi="Times New Roman"/>
                <w:sz w:val="20"/>
                <w:szCs w:val="20"/>
              </w:rPr>
            </w:pPr>
          </w:p>
        </w:tc>
        <w:tc>
          <w:tcPr>
            <w:tcW w:w="2977"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справка о месте жительства и составе семьи или копия лицевого счета</w:t>
            </w:r>
          </w:p>
        </w:tc>
        <w:tc>
          <w:tcPr>
            <w:tcW w:w="1701"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701"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c>
          <w:tcPr>
            <w:tcW w:w="1985" w:type="dxa"/>
          </w:tcPr>
          <w:p w:rsidR="000D7871" w:rsidRPr="00297682" w:rsidRDefault="000D7871"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0D7871" w:rsidRPr="00297682"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0D7871" w:rsidRPr="00297682"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0D7871"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0D7871" w:rsidRPr="00297682" w:rsidRDefault="000D7871" w:rsidP="00B027FB">
            <w:pPr>
              <w:spacing w:after="0" w:line="220" w:lineRule="exact"/>
              <w:rPr>
                <w:rFonts w:ascii="Times New Roman" w:hAnsi="Times New Roman"/>
                <w:sz w:val="24"/>
                <w:szCs w:val="24"/>
              </w:rPr>
            </w:pPr>
          </w:p>
          <w:p w:rsidR="000D7871" w:rsidRDefault="000D7871"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0D7871" w:rsidRPr="003F1B5A" w:rsidRDefault="000D7871" w:rsidP="00B027FB">
            <w:pPr>
              <w:spacing w:after="0" w:line="220" w:lineRule="exact"/>
              <w:rPr>
                <w:rFonts w:ascii="Times New Roman" w:hAnsi="Times New Roman"/>
                <w:sz w:val="20"/>
                <w:szCs w:val="20"/>
              </w:rPr>
            </w:pPr>
          </w:p>
        </w:tc>
      </w:tr>
      <w:tr w:rsidR="000D7871" w:rsidRPr="003F1B5A" w:rsidTr="00686212">
        <w:tc>
          <w:tcPr>
            <w:tcW w:w="2835"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b/>
                <w:sz w:val="20"/>
                <w:szCs w:val="20"/>
              </w:rPr>
              <w:t>1.1.12.</w:t>
            </w:r>
            <w:r w:rsidRPr="003F1B5A">
              <w:rPr>
                <w:rFonts w:ascii="Times New Roman" w:hAnsi="Times New Roman"/>
                <w:sz w:val="20"/>
                <w:szCs w:val="20"/>
              </w:rPr>
              <w:t xml:space="preserve"> Принятие решения о признании жилого помещения не соответствующим установленным для проживания санитарным и техническим требованиям</w:t>
            </w:r>
          </w:p>
        </w:tc>
        <w:tc>
          <w:tcPr>
            <w:tcW w:w="2977" w:type="dxa"/>
          </w:tcPr>
          <w:p w:rsidR="000D7871" w:rsidRPr="003F1B5A" w:rsidRDefault="000D7871" w:rsidP="000142D7">
            <w:pPr>
              <w:spacing w:after="0" w:line="220" w:lineRule="exact"/>
              <w:rPr>
                <w:rFonts w:ascii="Times New Roman" w:hAnsi="Times New Roman"/>
                <w:color w:val="3D3D3D"/>
                <w:sz w:val="20"/>
                <w:szCs w:val="20"/>
              </w:rPr>
            </w:pPr>
            <w:hyperlink r:id="rId25" w:history="1">
              <w:r w:rsidRPr="003F1B5A">
                <w:rPr>
                  <w:rFonts w:ascii="Times New Roman" w:hAnsi="Times New Roman"/>
                  <w:color w:val="205891"/>
                  <w:sz w:val="20"/>
                  <w:szCs w:val="20"/>
                  <w:u w:val="single"/>
                </w:rPr>
                <w:t>заявление</w:t>
              </w:r>
            </w:hyperlink>
          </w:p>
          <w:p w:rsidR="000D7871" w:rsidRPr="003F1B5A" w:rsidRDefault="000D7871" w:rsidP="000142D7">
            <w:pPr>
              <w:spacing w:after="0" w:line="220" w:lineRule="exact"/>
              <w:rPr>
                <w:rFonts w:ascii="Times New Roman" w:hAnsi="Times New Roman"/>
                <w:sz w:val="20"/>
                <w:szCs w:val="20"/>
              </w:rPr>
            </w:pPr>
          </w:p>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при долевой собственности на жилое помещение - заявление, подписанное всеми участниками долевой собственности</w:t>
            </w:r>
          </w:p>
          <w:p w:rsidR="000D7871" w:rsidRPr="003F1B5A" w:rsidRDefault="000D7871" w:rsidP="000142D7">
            <w:pPr>
              <w:spacing w:after="0" w:line="220" w:lineRule="exact"/>
              <w:rPr>
                <w:rFonts w:ascii="Times New Roman" w:hAnsi="Times New Roman"/>
                <w:sz w:val="20"/>
                <w:szCs w:val="20"/>
              </w:rPr>
            </w:pPr>
          </w:p>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технический паспорт и документ, подтверждающий право собственности на жилое помещение или право владения и  пользования жилым помещением</w:t>
            </w:r>
          </w:p>
        </w:tc>
        <w:tc>
          <w:tcPr>
            <w:tcW w:w="2977"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справка о месте жительства и составе семьи или копия лицевого счета</w:t>
            </w:r>
          </w:p>
        </w:tc>
        <w:tc>
          <w:tcPr>
            <w:tcW w:w="1701"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1701"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6 месяцев</w:t>
            </w:r>
          </w:p>
        </w:tc>
        <w:tc>
          <w:tcPr>
            <w:tcW w:w="1985" w:type="dxa"/>
          </w:tcPr>
          <w:p w:rsidR="000D7871" w:rsidRPr="00297682" w:rsidRDefault="000D7871"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0D7871" w:rsidRPr="00297682"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0D7871" w:rsidRPr="00297682"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0D7871"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0D7871" w:rsidRPr="00297682" w:rsidRDefault="000D7871" w:rsidP="00B027FB">
            <w:pPr>
              <w:spacing w:after="0" w:line="220" w:lineRule="exact"/>
              <w:rPr>
                <w:rFonts w:ascii="Times New Roman" w:hAnsi="Times New Roman"/>
                <w:sz w:val="24"/>
                <w:szCs w:val="24"/>
              </w:rPr>
            </w:pPr>
          </w:p>
          <w:p w:rsidR="000D7871" w:rsidRDefault="000D7871"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0D7871" w:rsidRPr="003F1B5A" w:rsidRDefault="000D7871" w:rsidP="00B027FB">
            <w:pPr>
              <w:spacing w:after="0" w:line="220" w:lineRule="exact"/>
              <w:rPr>
                <w:rFonts w:ascii="Times New Roman" w:hAnsi="Times New Roman"/>
                <w:sz w:val="20"/>
                <w:szCs w:val="20"/>
              </w:rPr>
            </w:pPr>
          </w:p>
        </w:tc>
      </w:tr>
      <w:tr w:rsidR="000D7871" w:rsidRPr="003F1B5A" w:rsidTr="00686212">
        <w:tc>
          <w:tcPr>
            <w:tcW w:w="2835"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1.1.14. </w:t>
            </w:r>
            <w:r w:rsidRPr="003F1B5A">
              <w:rPr>
                <w:rFonts w:ascii="Times New Roman" w:hAnsi="Times New Roman"/>
                <w:sz w:val="20"/>
                <w:szCs w:val="20"/>
              </w:rPr>
              <w:t>Принятие решения о переводе жилого помещения в нежилое</w:t>
            </w:r>
          </w:p>
        </w:tc>
        <w:tc>
          <w:tcPr>
            <w:tcW w:w="2977" w:type="dxa"/>
          </w:tcPr>
          <w:p w:rsidR="000D7871" w:rsidRPr="003F1B5A" w:rsidRDefault="000D7871" w:rsidP="000142D7">
            <w:pPr>
              <w:pStyle w:val="table10"/>
              <w:spacing w:line="220" w:lineRule="exact"/>
            </w:pPr>
            <w:hyperlink r:id="rId26" w:history="1">
              <w:r w:rsidRPr="00B15727">
                <w:rPr>
                  <w:rStyle w:val="a6"/>
                </w:rPr>
                <w:t>заявление</w:t>
              </w:r>
            </w:hyperlink>
            <w:r w:rsidRPr="003F1B5A">
              <w:br/>
            </w:r>
            <w:r w:rsidRPr="003F1B5A">
              <w:br/>
              <w:t>технический паспорт и документ, подтверждающий право собственности на жилое помещение</w:t>
            </w:r>
            <w:r w:rsidRPr="003F1B5A">
              <w:br/>
            </w:r>
            <w:r w:rsidRPr="003F1B5A">
              <w:br/>
              <w:t>письменное согласие всех собственников жилого помещения, находящегося в общей собственности</w:t>
            </w:r>
            <w:r w:rsidRPr="003F1B5A">
              <w:br/>
            </w:r>
            <w:r w:rsidRPr="003F1B5A">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sidRPr="003F1B5A">
              <w:br/>
            </w:r>
            <w:r w:rsidRPr="003F1B5A">
              <w:br/>
              <w:t>письменное согласие третьих лиц – в случае, если право собственности на переводимое жилое помещение обременено правами третьих лиц</w:t>
            </w:r>
          </w:p>
          <w:p w:rsidR="000D7871" w:rsidRPr="003F1B5A" w:rsidRDefault="000D7871" w:rsidP="000142D7">
            <w:pPr>
              <w:spacing w:after="0" w:line="220" w:lineRule="exact"/>
              <w:rPr>
                <w:rFonts w:ascii="Times New Roman" w:hAnsi="Times New Roman"/>
                <w:b/>
                <w:sz w:val="20"/>
                <w:szCs w:val="20"/>
              </w:rPr>
            </w:pPr>
          </w:p>
        </w:tc>
        <w:tc>
          <w:tcPr>
            <w:tcW w:w="2977" w:type="dxa"/>
          </w:tcPr>
          <w:p w:rsidR="000D7871" w:rsidRPr="003F1B5A" w:rsidRDefault="000D7871" w:rsidP="000142D7">
            <w:pPr>
              <w:pStyle w:val="table10"/>
              <w:spacing w:line="220" w:lineRule="exact"/>
            </w:pPr>
            <w:r w:rsidRPr="003F1B5A">
              <w:lastRenderedPageBreak/>
              <w:t>справка о месте жительства и составе семьи или копия лицевого счета</w:t>
            </w:r>
            <w:r w:rsidRPr="003F1B5A">
              <w:br/>
            </w:r>
            <w:r w:rsidRPr="003F1B5A">
              <w:br/>
              <w:t>сведения о соответствии перевода жилого помещения в нежилое правилам градостроительства, природоохранным, санитарным, противопожарным и иным требованиям технических нормативных правовых актов</w:t>
            </w:r>
            <w:r w:rsidRPr="003F1B5A">
              <w:br/>
            </w:r>
            <w:r w:rsidRPr="003F1B5A">
              <w:br/>
              <w:t>выписки из регистрационной книги</w:t>
            </w:r>
            <w:r w:rsidRPr="003F1B5A">
              <w:br/>
            </w:r>
            <w:r w:rsidRPr="003F1B5A">
              <w:br/>
              <w:t xml:space="preserve">согласие органов опеки и попечительства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w:t>
            </w:r>
            <w:r w:rsidRPr="003F1B5A">
              <w:lastRenderedPageBreak/>
              <w:t>или детьми, оставшимися без попечения родителей)</w:t>
            </w:r>
          </w:p>
        </w:tc>
        <w:tc>
          <w:tcPr>
            <w:tcW w:w="1701" w:type="dxa"/>
          </w:tcPr>
          <w:p w:rsidR="000D7871" w:rsidRPr="003F1B5A" w:rsidRDefault="000D7871" w:rsidP="000142D7">
            <w:pPr>
              <w:pStyle w:val="table10"/>
              <w:spacing w:line="220" w:lineRule="exact"/>
              <w:rPr>
                <w:b/>
              </w:rPr>
            </w:pPr>
            <w:r w:rsidRPr="003F1B5A">
              <w:rPr>
                <w:lang w:val="en-US"/>
              </w:rPr>
              <w:lastRenderedPageBreak/>
              <w:t>0</w:t>
            </w:r>
            <w:r w:rsidRPr="003F1B5A">
              <w:t>,</w:t>
            </w:r>
            <w:r w:rsidRPr="003F1B5A">
              <w:rPr>
                <w:lang w:val="en-US"/>
              </w:rPr>
              <w:t>5</w:t>
            </w:r>
            <w:r w:rsidRPr="003F1B5A">
              <w:t xml:space="preserve"> базовой величины</w:t>
            </w:r>
          </w:p>
        </w:tc>
        <w:tc>
          <w:tcPr>
            <w:tcW w:w="2126" w:type="dxa"/>
          </w:tcPr>
          <w:p w:rsidR="000D7871" w:rsidRPr="003F1B5A" w:rsidRDefault="000D7871" w:rsidP="000142D7">
            <w:pPr>
              <w:pStyle w:val="table10"/>
              <w:spacing w:line="220" w:lineRule="exact"/>
              <w:rPr>
                <w:b/>
              </w:rPr>
            </w:pPr>
            <w:r w:rsidRPr="003F1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Pr>
          <w:p w:rsidR="000D7871" w:rsidRPr="003F1B5A" w:rsidRDefault="000D7871" w:rsidP="000142D7">
            <w:pPr>
              <w:pStyle w:val="table10"/>
              <w:spacing w:line="220" w:lineRule="exact"/>
              <w:rPr>
                <w:b/>
              </w:rPr>
            </w:pPr>
            <w:r w:rsidRPr="003F1B5A">
              <w:t>бессрочно</w:t>
            </w:r>
          </w:p>
        </w:tc>
        <w:tc>
          <w:tcPr>
            <w:tcW w:w="1985" w:type="dxa"/>
          </w:tcPr>
          <w:p w:rsidR="000D7871" w:rsidRPr="00297682" w:rsidRDefault="000D7871"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0D7871" w:rsidRPr="00297682"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0D7871" w:rsidRPr="00297682"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0D7871"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0D7871" w:rsidRPr="00297682" w:rsidRDefault="000D7871" w:rsidP="00B027FB">
            <w:pPr>
              <w:spacing w:after="0" w:line="220" w:lineRule="exact"/>
              <w:rPr>
                <w:rFonts w:ascii="Times New Roman" w:hAnsi="Times New Roman"/>
                <w:sz w:val="24"/>
                <w:szCs w:val="24"/>
              </w:rPr>
            </w:pPr>
          </w:p>
          <w:p w:rsidR="000D7871" w:rsidRDefault="000D7871"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0D7871" w:rsidRPr="003F1B5A" w:rsidRDefault="000D7871" w:rsidP="00B027FB">
            <w:pPr>
              <w:spacing w:after="0" w:line="220" w:lineRule="exact"/>
              <w:rPr>
                <w:rFonts w:ascii="Times New Roman" w:hAnsi="Times New Roman"/>
                <w:sz w:val="20"/>
                <w:szCs w:val="20"/>
              </w:rPr>
            </w:pPr>
          </w:p>
        </w:tc>
      </w:tr>
      <w:tr w:rsidR="000D7871" w:rsidRPr="003F1B5A" w:rsidTr="00686212">
        <w:tc>
          <w:tcPr>
            <w:tcW w:w="2835"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b/>
                <w:sz w:val="20"/>
                <w:szCs w:val="20"/>
              </w:rPr>
              <w:lastRenderedPageBreak/>
              <w:t xml:space="preserve">1.1.15. </w:t>
            </w:r>
            <w:r w:rsidRPr="003F1B5A">
              <w:rPr>
                <w:rFonts w:ascii="Times New Roman" w:hAnsi="Times New Roman"/>
                <w:sz w:val="20"/>
                <w:szCs w:val="20"/>
              </w:rPr>
              <w:t>Принятие решения об отмене решения о переводе жилого помещения в нежилое</w:t>
            </w:r>
          </w:p>
        </w:tc>
        <w:tc>
          <w:tcPr>
            <w:tcW w:w="2977" w:type="dxa"/>
          </w:tcPr>
          <w:p w:rsidR="000D7871" w:rsidRPr="003F1B5A" w:rsidRDefault="000D7871" w:rsidP="000142D7">
            <w:pPr>
              <w:pStyle w:val="table10"/>
              <w:spacing w:line="220" w:lineRule="exact"/>
              <w:rPr>
                <w:b/>
              </w:rPr>
            </w:pPr>
            <w:hyperlink r:id="rId27" w:history="1">
              <w:r w:rsidRPr="00B15727">
                <w:rPr>
                  <w:rStyle w:val="a6"/>
                </w:rPr>
                <w:t>заявление</w:t>
              </w:r>
            </w:hyperlink>
            <w:r w:rsidRPr="003F1B5A">
              <w:br/>
            </w:r>
            <w:r w:rsidRPr="003F1B5A">
              <w:br/>
              <w:t>технический паспорт и документ, подтверждающий право собственности на нежилое помещение</w:t>
            </w:r>
          </w:p>
        </w:tc>
        <w:tc>
          <w:tcPr>
            <w:tcW w:w="2977" w:type="dxa"/>
          </w:tcPr>
          <w:p w:rsidR="000D7871" w:rsidRPr="003F1B5A" w:rsidRDefault="000D7871" w:rsidP="000142D7">
            <w:pPr>
              <w:pStyle w:val="table10"/>
              <w:spacing w:line="220" w:lineRule="exact"/>
            </w:pPr>
          </w:p>
        </w:tc>
        <w:tc>
          <w:tcPr>
            <w:tcW w:w="1701" w:type="dxa"/>
          </w:tcPr>
          <w:p w:rsidR="000D7871" w:rsidRPr="003F1B5A" w:rsidRDefault="000D7871" w:rsidP="000142D7">
            <w:pPr>
              <w:pStyle w:val="table10"/>
              <w:spacing w:line="220" w:lineRule="exact"/>
              <w:rPr>
                <w:b/>
              </w:rPr>
            </w:pPr>
            <w:r w:rsidRPr="003F1B5A">
              <w:rPr>
                <w:lang w:val="en-US"/>
              </w:rPr>
              <w:t>0</w:t>
            </w:r>
            <w:r w:rsidRPr="003F1B5A">
              <w:t>,2 базовой величины</w:t>
            </w:r>
          </w:p>
        </w:tc>
        <w:tc>
          <w:tcPr>
            <w:tcW w:w="2126" w:type="dxa"/>
          </w:tcPr>
          <w:p w:rsidR="000D7871" w:rsidRPr="003F1B5A" w:rsidRDefault="000D7871" w:rsidP="000142D7">
            <w:pPr>
              <w:pStyle w:val="table10"/>
              <w:spacing w:line="220" w:lineRule="exact"/>
              <w:rPr>
                <w:b/>
              </w:rPr>
            </w:pPr>
            <w:r w:rsidRPr="003F1B5A">
              <w:t>15 дней со дня подачи заявления</w:t>
            </w:r>
          </w:p>
        </w:tc>
        <w:tc>
          <w:tcPr>
            <w:tcW w:w="1701" w:type="dxa"/>
          </w:tcPr>
          <w:p w:rsidR="000D7871" w:rsidRPr="003F1B5A" w:rsidRDefault="000D7871" w:rsidP="000142D7">
            <w:pPr>
              <w:pStyle w:val="table10"/>
              <w:spacing w:line="220" w:lineRule="exact"/>
              <w:rPr>
                <w:b/>
              </w:rPr>
            </w:pPr>
            <w:r w:rsidRPr="003F1B5A">
              <w:t>бессрочно</w:t>
            </w:r>
          </w:p>
        </w:tc>
        <w:tc>
          <w:tcPr>
            <w:tcW w:w="1985" w:type="dxa"/>
          </w:tcPr>
          <w:p w:rsidR="000D7871" w:rsidRPr="00297682" w:rsidRDefault="000D7871"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0D7871" w:rsidRPr="00297682"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0D7871" w:rsidRPr="00297682"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0D7871"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0D7871" w:rsidRPr="00297682" w:rsidRDefault="000D7871" w:rsidP="00B027FB">
            <w:pPr>
              <w:spacing w:after="0" w:line="220" w:lineRule="exact"/>
              <w:rPr>
                <w:rFonts w:ascii="Times New Roman" w:hAnsi="Times New Roman"/>
                <w:sz w:val="24"/>
                <w:szCs w:val="24"/>
              </w:rPr>
            </w:pPr>
          </w:p>
          <w:p w:rsidR="000D7871" w:rsidRDefault="000D7871"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0D7871" w:rsidRPr="003F1B5A" w:rsidRDefault="000D7871" w:rsidP="00B027FB">
            <w:pPr>
              <w:spacing w:after="0" w:line="220" w:lineRule="exact"/>
              <w:rPr>
                <w:rFonts w:ascii="Times New Roman" w:hAnsi="Times New Roman"/>
                <w:sz w:val="20"/>
                <w:szCs w:val="20"/>
              </w:rPr>
            </w:pPr>
          </w:p>
        </w:tc>
      </w:tr>
      <w:tr w:rsidR="000D7871" w:rsidRPr="003F1B5A" w:rsidTr="00686212">
        <w:tc>
          <w:tcPr>
            <w:tcW w:w="2835"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1.1.15¹. </w:t>
            </w:r>
            <w:r w:rsidRPr="003F1B5A">
              <w:rPr>
                <w:rFonts w:ascii="Times New Roman" w:hAnsi="Times New Roman"/>
                <w:sz w:val="20"/>
                <w:szCs w:val="20"/>
              </w:rPr>
              <w:t xml:space="preserve">Принятие решения о переводе нежилого помещения </w:t>
            </w:r>
            <w:proofErr w:type="gramStart"/>
            <w:r w:rsidRPr="003F1B5A">
              <w:rPr>
                <w:rFonts w:ascii="Times New Roman" w:hAnsi="Times New Roman"/>
                <w:sz w:val="20"/>
                <w:szCs w:val="20"/>
              </w:rPr>
              <w:t>в</w:t>
            </w:r>
            <w:proofErr w:type="gramEnd"/>
            <w:r w:rsidRPr="003F1B5A">
              <w:rPr>
                <w:rFonts w:ascii="Times New Roman" w:hAnsi="Times New Roman"/>
                <w:sz w:val="20"/>
                <w:szCs w:val="20"/>
              </w:rPr>
              <w:t xml:space="preserve"> жилое</w:t>
            </w:r>
          </w:p>
        </w:tc>
        <w:tc>
          <w:tcPr>
            <w:tcW w:w="2977" w:type="dxa"/>
          </w:tcPr>
          <w:p w:rsidR="000D7871" w:rsidRPr="003F1B5A" w:rsidRDefault="000D7871" w:rsidP="000142D7">
            <w:pPr>
              <w:pStyle w:val="table10"/>
              <w:spacing w:line="220" w:lineRule="exact"/>
              <w:rPr>
                <w:b/>
              </w:rPr>
            </w:pPr>
            <w:hyperlink r:id="rId28" w:history="1">
              <w:r w:rsidRPr="00B15727">
                <w:rPr>
                  <w:rStyle w:val="a6"/>
                </w:rPr>
                <w:t>заявление</w:t>
              </w:r>
            </w:hyperlink>
            <w:r w:rsidRPr="003F1B5A">
              <w:br/>
            </w:r>
            <w:r w:rsidRPr="003F1B5A">
              <w:br/>
              <w:t>технический паспорт и документ, подтверждающий право собственности на нежилое помещение</w:t>
            </w:r>
            <w:r w:rsidRPr="003F1B5A">
              <w:br/>
            </w:r>
            <w:r w:rsidRPr="003F1B5A">
              <w:br/>
              <w:t>письменное согласие всех собственников нежилого помещения, находящегося в общей собственности</w:t>
            </w:r>
            <w:r w:rsidRPr="003F1B5A">
              <w:br/>
            </w:r>
            <w:r w:rsidRPr="003F1B5A">
              <w:br/>
              <w:t>письменное согласие третьих лиц – в случае, если право собственности на переводимое нежилое помещение обременено правами третьих лиц</w:t>
            </w:r>
            <w:r w:rsidRPr="003F1B5A">
              <w:br/>
            </w:r>
            <w:r w:rsidRPr="003F1B5A">
              <w:br/>
              <w:t>план-схема или перечень (описание) работ по реконструкции нежилого помещения, составленный в произвольной форме</w:t>
            </w:r>
          </w:p>
        </w:tc>
        <w:tc>
          <w:tcPr>
            <w:tcW w:w="2977" w:type="dxa"/>
          </w:tcPr>
          <w:p w:rsidR="000D7871" w:rsidRPr="003F1B5A" w:rsidRDefault="000D7871" w:rsidP="000142D7">
            <w:pPr>
              <w:pStyle w:val="table10"/>
              <w:spacing w:line="220" w:lineRule="exact"/>
            </w:pPr>
            <w:r w:rsidRPr="003F1B5A">
              <w:t>сведения о соответствии перевода нежилого помещения в жилое правилам градостроительства, природоохранным, санитарным, противопожарным и иным требованиям технических нормативных правовых актов</w:t>
            </w:r>
            <w:r w:rsidRPr="003F1B5A">
              <w:br/>
            </w:r>
            <w:r w:rsidRPr="003F1B5A">
              <w:br/>
              <w:t>выписки из регистрационной книги</w:t>
            </w:r>
          </w:p>
        </w:tc>
        <w:tc>
          <w:tcPr>
            <w:tcW w:w="1701" w:type="dxa"/>
          </w:tcPr>
          <w:p w:rsidR="000D7871" w:rsidRPr="003F1B5A" w:rsidRDefault="000D7871" w:rsidP="00445359">
            <w:pPr>
              <w:pStyle w:val="table10"/>
              <w:spacing w:line="220" w:lineRule="exact"/>
              <w:rPr>
                <w:b/>
              </w:rPr>
            </w:pPr>
            <w:r w:rsidRPr="003F1B5A">
              <w:rPr>
                <w:lang w:val="en-US"/>
              </w:rPr>
              <w:t>0</w:t>
            </w:r>
            <w:r w:rsidRPr="003F1B5A">
              <w:t>,</w:t>
            </w:r>
            <w:r w:rsidRPr="003F1B5A">
              <w:rPr>
                <w:lang w:val="en-US"/>
              </w:rPr>
              <w:t>5</w:t>
            </w:r>
            <w:r w:rsidRPr="003F1B5A">
              <w:t xml:space="preserve"> базовой величины</w:t>
            </w:r>
          </w:p>
        </w:tc>
        <w:tc>
          <w:tcPr>
            <w:tcW w:w="2126" w:type="dxa"/>
          </w:tcPr>
          <w:p w:rsidR="000D7871" w:rsidRPr="003F1B5A" w:rsidRDefault="000D7871" w:rsidP="00445359">
            <w:pPr>
              <w:pStyle w:val="table10"/>
              <w:spacing w:line="220" w:lineRule="exact"/>
              <w:rPr>
                <w:b/>
              </w:rPr>
            </w:pPr>
            <w:r w:rsidRPr="003F1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Pr>
          <w:p w:rsidR="000D7871" w:rsidRPr="003F1B5A" w:rsidRDefault="000D7871" w:rsidP="00445359">
            <w:pPr>
              <w:pStyle w:val="table10"/>
              <w:spacing w:line="220" w:lineRule="exact"/>
              <w:rPr>
                <w:b/>
              </w:rPr>
            </w:pPr>
            <w:r w:rsidRPr="003F1B5A">
              <w:t>бессрочно</w:t>
            </w:r>
          </w:p>
        </w:tc>
        <w:tc>
          <w:tcPr>
            <w:tcW w:w="1985" w:type="dxa"/>
          </w:tcPr>
          <w:p w:rsidR="000D7871" w:rsidRPr="00297682" w:rsidRDefault="000D7871"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0D7871" w:rsidRPr="00297682"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0D7871" w:rsidRPr="00297682"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0D7871"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0D7871" w:rsidRPr="00297682" w:rsidRDefault="000D7871" w:rsidP="00B027FB">
            <w:pPr>
              <w:spacing w:after="0" w:line="220" w:lineRule="exact"/>
              <w:rPr>
                <w:rFonts w:ascii="Times New Roman" w:hAnsi="Times New Roman"/>
                <w:sz w:val="24"/>
                <w:szCs w:val="24"/>
              </w:rPr>
            </w:pPr>
          </w:p>
          <w:p w:rsidR="000D7871" w:rsidRDefault="000D7871"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0D7871" w:rsidRPr="003F1B5A" w:rsidRDefault="000D7871" w:rsidP="00B027FB">
            <w:pPr>
              <w:spacing w:after="0" w:line="220" w:lineRule="exact"/>
              <w:rPr>
                <w:rFonts w:ascii="Times New Roman" w:hAnsi="Times New Roman"/>
                <w:sz w:val="20"/>
                <w:szCs w:val="20"/>
              </w:rPr>
            </w:pPr>
          </w:p>
        </w:tc>
      </w:tr>
      <w:tr w:rsidR="000D7871" w:rsidRPr="003F1B5A" w:rsidTr="00686212">
        <w:tc>
          <w:tcPr>
            <w:tcW w:w="2835"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1.1.15². </w:t>
            </w:r>
            <w:r w:rsidRPr="003F1B5A">
              <w:rPr>
                <w:rFonts w:ascii="Times New Roman" w:hAnsi="Times New Roman"/>
                <w:sz w:val="20"/>
                <w:szCs w:val="20"/>
              </w:rPr>
              <w:t xml:space="preserve">Принятие решения об отмене решения о переводе нежилого помещения </w:t>
            </w:r>
            <w:proofErr w:type="gramStart"/>
            <w:r w:rsidRPr="003F1B5A">
              <w:rPr>
                <w:rFonts w:ascii="Times New Roman" w:hAnsi="Times New Roman"/>
                <w:sz w:val="20"/>
                <w:szCs w:val="20"/>
              </w:rPr>
              <w:t>в</w:t>
            </w:r>
            <w:proofErr w:type="gramEnd"/>
            <w:r w:rsidRPr="003F1B5A">
              <w:rPr>
                <w:rFonts w:ascii="Times New Roman" w:hAnsi="Times New Roman"/>
                <w:sz w:val="20"/>
                <w:szCs w:val="20"/>
              </w:rPr>
              <w:t xml:space="preserve"> жилое</w:t>
            </w:r>
          </w:p>
        </w:tc>
        <w:tc>
          <w:tcPr>
            <w:tcW w:w="2977" w:type="dxa"/>
          </w:tcPr>
          <w:p w:rsidR="000D7871" w:rsidRPr="003F1B5A" w:rsidRDefault="000D7871" w:rsidP="00445359">
            <w:pPr>
              <w:pStyle w:val="table10"/>
              <w:spacing w:line="220" w:lineRule="exact"/>
              <w:rPr>
                <w:b/>
              </w:rPr>
            </w:pPr>
            <w:hyperlink r:id="rId29" w:history="1">
              <w:r w:rsidRPr="00B15727">
                <w:rPr>
                  <w:rStyle w:val="a6"/>
                </w:rPr>
                <w:t>заявление</w:t>
              </w:r>
            </w:hyperlink>
            <w:r w:rsidRPr="003F1B5A">
              <w:br/>
            </w:r>
            <w:r w:rsidRPr="003F1B5A">
              <w:br/>
              <w:t>технический паспорт и документ, подтверждающий право собственности на жилое помещение</w:t>
            </w:r>
          </w:p>
        </w:tc>
        <w:tc>
          <w:tcPr>
            <w:tcW w:w="2977" w:type="dxa"/>
          </w:tcPr>
          <w:p w:rsidR="000D7871" w:rsidRPr="003F1B5A" w:rsidRDefault="000D7871" w:rsidP="000142D7">
            <w:pPr>
              <w:pStyle w:val="table10"/>
              <w:spacing w:line="220" w:lineRule="exact"/>
            </w:pPr>
          </w:p>
        </w:tc>
        <w:tc>
          <w:tcPr>
            <w:tcW w:w="1701" w:type="dxa"/>
          </w:tcPr>
          <w:p w:rsidR="000D7871" w:rsidRPr="003F1B5A" w:rsidRDefault="000D7871" w:rsidP="00445359">
            <w:pPr>
              <w:pStyle w:val="table10"/>
              <w:spacing w:line="220" w:lineRule="exact"/>
              <w:rPr>
                <w:b/>
              </w:rPr>
            </w:pPr>
            <w:r w:rsidRPr="003F1B5A">
              <w:rPr>
                <w:lang w:val="en-US"/>
              </w:rPr>
              <w:t>0</w:t>
            </w:r>
            <w:r w:rsidRPr="003F1B5A">
              <w:t>,2 базовой величины</w:t>
            </w:r>
          </w:p>
        </w:tc>
        <w:tc>
          <w:tcPr>
            <w:tcW w:w="2126" w:type="dxa"/>
          </w:tcPr>
          <w:p w:rsidR="000D7871" w:rsidRPr="003F1B5A" w:rsidRDefault="000D7871" w:rsidP="00445359">
            <w:pPr>
              <w:pStyle w:val="table10"/>
              <w:spacing w:line="220" w:lineRule="exact"/>
              <w:rPr>
                <w:b/>
              </w:rPr>
            </w:pPr>
            <w:r w:rsidRPr="003F1B5A">
              <w:t>15 дней со дня подачи заявления</w:t>
            </w:r>
          </w:p>
        </w:tc>
        <w:tc>
          <w:tcPr>
            <w:tcW w:w="1701" w:type="dxa"/>
          </w:tcPr>
          <w:p w:rsidR="000D7871" w:rsidRPr="003F1B5A" w:rsidRDefault="000D7871" w:rsidP="00445359">
            <w:pPr>
              <w:pStyle w:val="table10"/>
              <w:spacing w:line="220" w:lineRule="exact"/>
              <w:rPr>
                <w:b/>
              </w:rPr>
            </w:pPr>
            <w:r w:rsidRPr="003F1B5A">
              <w:t>бессрочно</w:t>
            </w:r>
          </w:p>
        </w:tc>
        <w:tc>
          <w:tcPr>
            <w:tcW w:w="1985" w:type="dxa"/>
          </w:tcPr>
          <w:p w:rsidR="000D7871" w:rsidRPr="00297682" w:rsidRDefault="000D7871"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0D7871" w:rsidRPr="00297682"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0D7871" w:rsidRPr="00297682"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0D7871"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0D7871" w:rsidRPr="00297682" w:rsidRDefault="000D7871" w:rsidP="00B027FB">
            <w:pPr>
              <w:spacing w:after="0" w:line="220" w:lineRule="exact"/>
              <w:rPr>
                <w:rFonts w:ascii="Times New Roman" w:hAnsi="Times New Roman"/>
                <w:sz w:val="24"/>
                <w:szCs w:val="24"/>
              </w:rPr>
            </w:pPr>
          </w:p>
          <w:p w:rsidR="000D7871" w:rsidRDefault="000D7871"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0D7871" w:rsidRPr="003F1B5A" w:rsidRDefault="000D7871" w:rsidP="00B027FB">
            <w:pPr>
              <w:spacing w:after="0" w:line="220" w:lineRule="exact"/>
              <w:rPr>
                <w:rFonts w:ascii="Times New Roman" w:hAnsi="Times New Roman"/>
                <w:sz w:val="20"/>
                <w:szCs w:val="20"/>
              </w:rPr>
            </w:pPr>
          </w:p>
        </w:tc>
      </w:tr>
      <w:tr w:rsidR="000D7871" w:rsidRPr="003F1B5A" w:rsidTr="00686212">
        <w:tc>
          <w:tcPr>
            <w:tcW w:w="2835"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1.1.16. </w:t>
            </w:r>
            <w:r w:rsidRPr="003F1B5A">
              <w:rPr>
                <w:rFonts w:ascii="Times New Roman" w:hAnsi="Times New Roman"/>
                <w:sz w:val="20"/>
                <w:szCs w:val="20"/>
              </w:rPr>
              <w:t>Принятие решения о сносе непригодного для проживания жилого помещения</w:t>
            </w:r>
          </w:p>
        </w:tc>
        <w:tc>
          <w:tcPr>
            <w:tcW w:w="2977" w:type="dxa"/>
          </w:tcPr>
          <w:p w:rsidR="000D7871" w:rsidRPr="003F1B5A" w:rsidRDefault="000D7871" w:rsidP="000142D7">
            <w:pPr>
              <w:pStyle w:val="table10"/>
              <w:spacing w:line="220" w:lineRule="exact"/>
              <w:rPr>
                <w:b/>
              </w:rPr>
            </w:pPr>
            <w:hyperlink r:id="rId30" w:history="1">
              <w:r w:rsidRPr="00B15727">
                <w:rPr>
                  <w:rStyle w:val="a6"/>
                </w:rPr>
                <w:t>заявление</w:t>
              </w:r>
            </w:hyperlink>
            <w:r w:rsidRPr="003F1B5A">
              <w:br/>
            </w:r>
            <w:r w:rsidRPr="003F1B5A">
              <w:br/>
              <w:t>технический паспорт и документ, подтверждающий право собственности на жилое помещение</w:t>
            </w:r>
            <w:r w:rsidRPr="003F1B5A">
              <w:br/>
            </w:r>
            <w:r w:rsidRPr="003F1B5A">
              <w:br/>
              <w:t>письменное согласие всех собственников жилого помещения, находящегося в общей собственности</w:t>
            </w:r>
            <w:r w:rsidRPr="003F1B5A">
              <w:br/>
            </w:r>
            <w:r w:rsidRPr="003F1B5A">
              <w:br/>
              <w:t>письменное согласие третьих лиц – в случае, если право собственности на сносимое жилое помещение обременено правами третьих лиц</w:t>
            </w:r>
          </w:p>
        </w:tc>
        <w:tc>
          <w:tcPr>
            <w:tcW w:w="2977" w:type="dxa"/>
          </w:tcPr>
          <w:p w:rsidR="000D7871" w:rsidRPr="003F1B5A" w:rsidRDefault="000D7871" w:rsidP="000142D7">
            <w:pPr>
              <w:pStyle w:val="table10"/>
              <w:spacing w:line="220" w:lineRule="exact"/>
            </w:pPr>
            <w:r w:rsidRPr="003F1B5A">
              <w:t>справка о месте жительства и составе семьи или копия лицевого счета</w:t>
            </w:r>
            <w:r w:rsidRPr="003F1B5A">
              <w:br/>
            </w:r>
            <w:r w:rsidRPr="003F1B5A">
              <w:br/>
              <w:t>выписка из регистрационной книги</w:t>
            </w:r>
          </w:p>
        </w:tc>
        <w:tc>
          <w:tcPr>
            <w:tcW w:w="1701" w:type="dxa"/>
          </w:tcPr>
          <w:p w:rsidR="000D7871" w:rsidRPr="003F1B5A" w:rsidRDefault="000D7871" w:rsidP="00445359">
            <w:pPr>
              <w:pStyle w:val="table10"/>
              <w:spacing w:line="220" w:lineRule="exact"/>
              <w:rPr>
                <w:b/>
              </w:rPr>
            </w:pPr>
            <w:r w:rsidRPr="003F1B5A">
              <w:t>бесплатно</w:t>
            </w:r>
          </w:p>
        </w:tc>
        <w:tc>
          <w:tcPr>
            <w:tcW w:w="2126" w:type="dxa"/>
          </w:tcPr>
          <w:p w:rsidR="000D7871" w:rsidRPr="003F1B5A" w:rsidRDefault="000D7871" w:rsidP="00445359">
            <w:pPr>
              <w:pStyle w:val="table10"/>
              <w:spacing w:line="220" w:lineRule="exact"/>
              <w:rPr>
                <w:b/>
              </w:rPr>
            </w:pPr>
            <w:r w:rsidRPr="003F1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Pr>
          <w:p w:rsidR="000D7871" w:rsidRPr="003F1B5A" w:rsidRDefault="000D7871" w:rsidP="00445359">
            <w:pPr>
              <w:pStyle w:val="table10"/>
              <w:spacing w:line="220" w:lineRule="exact"/>
              <w:rPr>
                <w:b/>
              </w:rPr>
            </w:pPr>
            <w:r w:rsidRPr="003F1B5A">
              <w:t>бессрочно</w:t>
            </w:r>
          </w:p>
        </w:tc>
        <w:tc>
          <w:tcPr>
            <w:tcW w:w="1985" w:type="dxa"/>
          </w:tcPr>
          <w:p w:rsidR="000D7871" w:rsidRPr="00297682" w:rsidRDefault="000D7871"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0D7871" w:rsidRPr="00297682"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0D7871" w:rsidRPr="00297682"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0D7871"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0D7871" w:rsidRPr="00297682" w:rsidRDefault="000D7871" w:rsidP="00B027FB">
            <w:pPr>
              <w:spacing w:after="0" w:line="220" w:lineRule="exact"/>
              <w:rPr>
                <w:rFonts w:ascii="Times New Roman" w:hAnsi="Times New Roman"/>
                <w:sz w:val="24"/>
                <w:szCs w:val="24"/>
              </w:rPr>
            </w:pPr>
          </w:p>
          <w:p w:rsidR="000D7871" w:rsidRDefault="000D7871"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0D7871" w:rsidRPr="003F1B5A" w:rsidRDefault="000D7871" w:rsidP="00B027FB">
            <w:pPr>
              <w:spacing w:after="0" w:line="220" w:lineRule="exact"/>
              <w:rPr>
                <w:rFonts w:ascii="Times New Roman" w:hAnsi="Times New Roman"/>
                <w:sz w:val="20"/>
                <w:szCs w:val="20"/>
              </w:rPr>
            </w:pPr>
          </w:p>
        </w:tc>
      </w:tr>
      <w:tr w:rsidR="000D7871" w:rsidRPr="003F1B5A" w:rsidTr="00686212">
        <w:tc>
          <w:tcPr>
            <w:tcW w:w="2835"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1.1.17. </w:t>
            </w:r>
            <w:r w:rsidRPr="003F1B5A">
              <w:rPr>
                <w:rFonts w:ascii="Times New Roman" w:hAnsi="Times New Roman"/>
                <w:sz w:val="20"/>
                <w:szCs w:val="20"/>
              </w:rPr>
              <w:t>Принятие решения о согласовании использования не по назначению одноквартирного, блокированного жилого дома или его части</w:t>
            </w:r>
          </w:p>
        </w:tc>
        <w:tc>
          <w:tcPr>
            <w:tcW w:w="2977" w:type="dxa"/>
          </w:tcPr>
          <w:p w:rsidR="000D7871" w:rsidRPr="003F1B5A" w:rsidRDefault="000D7871" w:rsidP="000142D7">
            <w:pPr>
              <w:pStyle w:val="table10"/>
              <w:spacing w:line="220" w:lineRule="exact"/>
              <w:rPr>
                <w:b/>
              </w:rPr>
            </w:pPr>
            <w:hyperlink r:id="rId31" w:history="1">
              <w:r w:rsidRPr="00B15727">
                <w:rPr>
                  <w:rStyle w:val="a6"/>
                </w:rPr>
                <w:t>заявление</w:t>
              </w:r>
            </w:hyperlink>
            <w:r w:rsidRPr="003F1B5A">
              <w:br/>
            </w:r>
            <w:r w:rsidRPr="003F1B5A">
              <w:br/>
              <w:t>технический паспорт и документ, подтверждающий право собственности на одноквартирный, блокированный жилой дом или его часть</w:t>
            </w:r>
            <w:r w:rsidRPr="003F1B5A">
              <w:br/>
            </w:r>
            <w:r w:rsidRPr="003F1B5A">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2977" w:type="dxa"/>
          </w:tcPr>
          <w:p w:rsidR="000D7871" w:rsidRPr="003F1B5A" w:rsidRDefault="000D7871" w:rsidP="000142D7">
            <w:pPr>
              <w:pStyle w:val="table10"/>
              <w:spacing w:line="220" w:lineRule="exact"/>
            </w:pPr>
            <w:r w:rsidRPr="003F1B5A">
              <w:t>справка о месте жительства и составе семьи или копия лицевого счета</w:t>
            </w:r>
          </w:p>
        </w:tc>
        <w:tc>
          <w:tcPr>
            <w:tcW w:w="1701" w:type="dxa"/>
          </w:tcPr>
          <w:p w:rsidR="000D7871" w:rsidRPr="003F1B5A" w:rsidRDefault="000D7871" w:rsidP="00445359">
            <w:pPr>
              <w:pStyle w:val="table10"/>
              <w:spacing w:line="220" w:lineRule="exact"/>
              <w:rPr>
                <w:b/>
              </w:rPr>
            </w:pPr>
            <w:r w:rsidRPr="003F1B5A">
              <w:rPr>
                <w:lang w:val="en-US"/>
              </w:rPr>
              <w:t>0</w:t>
            </w:r>
            <w:r w:rsidRPr="003F1B5A">
              <w:t>,</w:t>
            </w:r>
            <w:r w:rsidRPr="003F1B5A">
              <w:rPr>
                <w:lang w:val="en-US"/>
              </w:rPr>
              <w:t>5</w:t>
            </w:r>
            <w:r w:rsidRPr="003F1B5A">
              <w:t xml:space="preserve"> базовой величины</w:t>
            </w:r>
          </w:p>
        </w:tc>
        <w:tc>
          <w:tcPr>
            <w:tcW w:w="2126" w:type="dxa"/>
          </w:tcPr>
          <w:p w:rsidR="000D7871" w:rsidRPr="003F1B5A" w:rsidRDefault="000D7871" w:rsidP="00445359">
            <w:pPr>
              <w:pStyle w:val="table10"/>
              <w:spacing w:line="220" w:lineRule="exact"/>
              <w:rPr>
                <w:b/>
              </w:rPr>
            </w:pPr>
            <w:r w:rsidRPr="003F1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Pr>
          <w:p w:rsidR="000D7871" w:rsidRPr="003F1B5A" w:rsidRDefault="000D7871" w:rsidP="00445359">
            <w:pPr>
              <w:pStyle w:val="table10"/>
              <w:spacing w:line="220" w:lineRule="exact"/>
              <w:rPr>
                <w:b/>
              </w:rPr>
            </w:pPr>
            <w:r w:rsidRPr="003F1B5A">
              <w:t>бессрочно</w:t>
            </w:r>
          </w:p>
        </w:tc>
        <w:tc>
          <w:tcPr>
            <w:tcW w:w="1985" w:type="dxa"/>
          </w:tcPr>
          <w:p w:rsidR="000D7871" w:rsidRPr="00297682" w:rsidRDefault="000D7871"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0D7871" w:rsidRPr="00297682"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0D7871" w:rsidRPr="00297682"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0D7871"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0D7871" w:rsidRPr="00297682" w:rsidRDefault="000D7871" w:rsidP="00B027FB">
            <w:pPr>
              <w:spacing w:after="0" w:line="220" w:lineRule="exact"/>
              <w:rPr>
                <w:rFonts w:ascii="Times New Roman" w:hAnsi="Times New Roman"/>
                <w:sz w:val="24"/>
                <w:szCs w:val="24"/>
              </w:rPr>
            </w:pPr>
          </w:p>
          <w:p w:rsidR="000D7871" w:rsidRDefault="000D7871"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0D7871" w:rsidRPr="003F1B5A" w:rsidRDefault="000D7871" w:rsidP="00B027FB">
            <w:pPr>
              <w:spacing w:after="0" w:line="220" w:lineRule="exact"/>
              <w:rPr>
                <w:rFonts w:ascii="Times New Roman" w:hAnsi="Times New Roman"/>
                <w:sz w:val="20"/>
                <w:szCs w:val="20"/>
              </w:rPr>
            </w:pPr>
          </w:p>
        </w:tc>
      </w:tr>
      <w:tr w:rsidR="000D7871" w:rsidRPr="003F1B5A" w:rsidTr="00686212">
        <w:tc>
          <w:tcPr>
            <w:tcW w:w="2835"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b/>
                <w:sz w:val="20"/>
                <w:szCs w:val="20"/>
              </w:rPr>
              <w:t>1.1.18.</w:t>
            </w:r>
            <w:r w:rsidRPr="003F1B5A">
              <w:rPr>
                <w:rFonts w:ascii="Times New Roman" w:hAnsi="Times New Roman"/>
                <w:sz w:val="20"/>
                <w:szCs w:val="20"/>
              </w:rPr>
              <w:t xml:space="preserve"> Принятие решения о предоставлении</w:t>
            </w:r>
          </w:p>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жилого помещения коммерческого использования государственного жилищного фонда</w:t>
            </w:r>
          </w:p>
        </w:tc>
        <w:tc>
          <w:tcPr>
            <w:tcW w:w="2977" w:type="dxa"/>
          </w:tcPr>
          <w:p w:rsidR="000D7871" w:rsidRPr="003F1B5A" w:rsidRDefault="000D7871" w:rsidP="000142D7">
            <w:pPr>
              <w:spacing w:after="0" w:line="220" w:lineRule="exact"/>
              <w:rPr>
                <w:rFonts w:ascii="Times New Roman" w:hAnsi="Times New Roman"/>
                <w:color w:val="3D3D3D"/>
                <w:sz w:val="20"/>
                <w:szCs w:val="20"/>
              </w:rPr>
            </w:pPr>
            <w:hyperlink r:id="rId32" w:history="1">
              <w:r w:rsidRPr="003F1B5A">
                <w:rPr>
                  <w:rFonts w:ascii="Times New Roman" w:hAnsi="Times New Roman"/>
                  <w:color w:val="205891"/>
                  <w:sz w:val="20"/>
                  <w:szCs w:val="20"/>
                  <w:u w:val="single"/>
                </w:rPr>
                <w:t>заявление</w:t>
              </w:r>
            </w:hyperlink>
          </w:p>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 xml:space="preserve">паспорт или иной документ, удостоверяющий личность  </w:t>
            </w:r>
          </w:p>
        </w:tc>
        <w:tc>
          <w:tcPr>
            <w:tcW w:w="2977"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сведения о состоянии на учете нуждающихся в улучшении жилищных условий</w:t>
            </w:r>
          </w:p>
        </w:tc>
        <w:tc>
          <w:tcPr>
            <w:tcW w:w="1701"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701"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c>
          <w:tcPr>
            <w:tcW w:w="1985" w:type="dxa"/>
          </w:tcPr>
          <w:p w:rsidR="000D7871" w:rsidRPr="00297682" w:rsidRDefault="000D7871"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0D7871" w:rsidRPr="00297682"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0D7871" w:rsidRPr="00297682"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0D7871"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0D7871" w:rsidRPr="00297682" w:rsidRDefault="000D7871" w:rsidP="00B027FB">
            <w:pPr>
              <w:spacing w:after="0" w:line="220" w:lineRule="exact"/>
              <w:rPr>
                <w:rFonts w:ascii="Times New Roman" w:hAnsi="Times New Roman"/>
                <w:sz w:val="24"/>
                <w:szCs w:val="24"/>
              </w:rPr>
            </w:pPr>
          </w:p>
          <w:p w:rsidR="000D7871" w:rsidRDefault="000D7871"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0D7871" w:rsidRPr="003F1B5A" w:rsidRDefault="000D7871" w:rsidP="00B027FB">
            <w:pPr>
              <w:spacing w:after="0" w:line="220" w:lineRule="exact"/>
              <w:rPr>
                <w:rFonts w:ascii="Times New Roman" w:hAnsi="Times New Roman"/>
                <w:sz w:val="20"/>
                <w:szCs w:val="20"/>
              </w:rPr>
            </w:pPr>
          </w:p>
        </w:tc>
      </w:tr>
      <w:tr w:rsidR="000D7871" w:rsidRPr="003F1B5A" w:rsidTr="00686212">
        <w:tc>
          <w:tcPr>
            <w:tcW w:w="2835"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1.1.18¹. </w:t>
            </w:r>
            <w:r w:rsidRPr="003F1B5A">
              <w:rPr>
                <w:rFonts w:ascii="Times New Roman" w:hAnsi="Times New Roman"/>
                <w:sz w:val="20"/>
                <w:szCs w:val="20"/>
              </w:rPr>
              <w:t>Принятие решения</w:t>
            </w:r>
            <w:r w:rsidRPr="003F1B5A">
              <w:rPr>
                <w:rFonts w:ascii="Times New Roman" w:hAnsi="Times New Roman"/>
                <w:b/>
                <w:sz w:val="20"/>
                <w:szCs w:val="20"/>
              </w:rPr>
              <w:t xml:space="preserve"> </w:t>
            </w:r>
            <w:r w:rsidRPr="003F1B5A">
              <w:rPr>
                <w:rFonts w:ascii="Times New Roman" w:hAnsi="Times New Roman"/>
                <w:sz w:val="20"/>
                <w:szCs w:val="20"/>
              </w:rPr>
              <w:t>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2977" w:type="dxa"/>
          </w:tcPr>
          <w:p w:rsidR="000D7871" w:rsidRPr="003F1B5A" w:rsidRDefault="000D7871" w:rsidP="000142D7">
            <w:pPr>
              <w:spacing w:after="0" w:line="220" w:lineRule="exact"/>
              <w:rPr>
                <w:rFonts w:ascii="Times New Roman" w:hAnsi="Times New Roman"/>
                <w:color w:val="3D3D3D"/>
                <w:sz w:val="20"/>
                <w:szCs w:val="20"/>
              </w:rPr>
            </w:pPr>
            <w:hyperlink r:id="rId33" w:history="1">
              <w:r w:rsidRPr="003F1B5A">
                <w:rPr>
                  <w:rFonts w:ascii="Times New Roman" w:hAnsi="Times New Roman"/>
                  <w:color w:val="205891"/>
                  <w:sz w:val="20"/>
                  <w:szCs w:val="20"/>
                  <w:u w:val="single"/>
                </w:rPr>
                <w:t>заявление</w:t>
              </w:r>
            </w:hyperlink>
          </w:p>
          <w:p w:rsidR="000D7871" w:rsidRPr="003F1B5A" w:rsidRDefault="000D7871" w:rsidP="000142D7">
            <w:pPr>
              <w:spacing w:after="0" w:line="220" w:lineRule="exact"/>
              <w:rPr>
                <w:rFonts w:ascii="Times New Roman" w:hAnsi="Times New Roman"/>
                <w:sz w:val="20"/>
                <w:szCs w:val="20"/>
              </w:rPr>
            </w:pPr>
          </w:p>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паспорт или иной документ, удостоверяющий личность</w:t>
            </w:r>
          </w:p>
          <w:p w:rsidR="000D7871" w:rsidRPr="003F1B5A" w:rsidRDefault="000D7871" w:rsidP="000142D7">
            <w:pPr>
              <w:spacing w:after="0" w:line="220" w:lineRule="exact"/>
              <w:rPr>
                <w:rFonts w:ascii="Times New Roman" w:hAnsi="Times New Roman"/>
                <w:sz w:val="20"/>
                <w:szCs w:val="20"/>
              </w:rPr>
            </w:pPr>
          </w:p>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документ, подтверждающий право на предоставление жилого помещения социального пользования</w:t>
            </w:r>
          </w:p>
          <w:p w:rsidR="000D7871" w:rsidRPr="003F1B5A" w:rsidRDefault="000D7871" w:rsidP="000142D7">
            <w:pPr>
              <w:spacing w:after="0" w:line="220" w:lineRule="exact"/>
              <w:rPr>
                <w:rFonts w:ascii="Times New Roman" w:hAnsi="Times New Roman"/>
                <w:sz w:val="20"/>
                <w:szCs w:val="20"/>
              </w:rPr>
            </w:pPr>
          </w:p>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 xml:space="preserve">сведения о доходе и имуществе каждого члена семьи – при подтверждении права на получение жилого помещения </w:t>
            </w:r>
            <w:r w:rsidRPr="003F1B5A">
              <w:rPr>
                <w:rFonts w:ascii="Times New Roman" w:hAnsi="Times New Roman"/>
                <w:sz w:val="20"/>
                <w:szCs w:val="20"/>
              </w:rPr>
              <w:lastRenderedPageBreak/>
              <w:t>социального пользования в зависимости от их дохода и имущества</w:t>
            </w:r>
          </w:p>
        </w:tc>
        <w:tc>
          <w:tcPr>
            <w:tcW w:w="2977"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справка о занимаемом в данном населенном пункте жилом помещении и составе семьи</w:t>
            </w:r>
            <w:r w:rsidRPr="003F1B5A">
              <w:rPr>
                <w:rFonts w:ascii="Times New Roman" w:hAnsi="Times New Roman"/>
                <w:sz w:val="20"/>
                <w:szCs w:val="20"/>
              </w:rPr>
              <w:br/>
            </w:r>
            <w:r w:rsidRPr="003F1B5A">
              <w:rPr>
                <w:rFonts w:ascii="Times New Roman" w:hAnsi="Times New Roman"/>
                <w:sz w:val="20"/>
                <w:szCs w:val="20"/>
              </w:rPr>
              <w:br/>
              <w:t>справки о находящихся в собственности гражданина и членов его семьи жилых помещениях в соответствующем населенном пункте</w:t>
            </w:r>
          </w:p>
        </w:tc>
        <w:tc>
          <w:tcPr>
            <w:tcW w:w="1701"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701"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c>
          <w:tcPr>
            <w:tcW w:w="1985" w:type="dxa"/>
          </w:tcPr>
          <w:p w:rsidR="000D7871" w:rsidRPr="00297682" w:rsidRDefault="000D7871"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0D7871" w:rsidRPr="00297682"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0D7871" w:rsidRPr="00297682"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0D7871"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0D7871" w:rsidRPr="00297682" w:rsidRDefault="000D7871" w:rsidP="00B027FB">
            <w:pPr>
              <w:spacing w:after="0" w:line="220" w:lineRule="exact"/>
              <w:rPr>
                <w:rFonts w:ascii="Times New Roman" w:hAnsi="Times New Roman"/>
                <w:sz w:val="24"/>
                <w:szCs w:val="24"/>
              </w:rPr>
            </w:pPr>
          </w:p>
          <w:p w:rsidR="000D7871" w:rsidRDefault="000D7871"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0D7871" w:rsidRPr="003F1B5A" w:rsidRDefault="000D7871" w:rsidP="00B027FB">
            <w:pPr>
              <w:spacing w:after="0" w:line="220" w:lineRule="exact"/>
              <w:rPr>
                <w:rFonts w:ascii="Times New Roman" w:hAnsi="Times New Roman"/>
                <w:sz w:val="20"/>
                <w:szCs w:val="20"/>
              </w:rPr>
            </w:pPr>
          </w:p>
        </w:tc>
      </w:tr>
      <w:tr w:rsidR="000D7871" w:rsidRPr="003F1B5A" w:rsidTr="00686212">
        <w:tc>
          <w:tcPr>
            <w:tcW w:w="2835"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b/>
                <w:sz w:val="20"/>
                <w:szCs w:val="20"/>
              </w:rPr>
              <w:lastRenderedPageBreak/>
              <w:t>1.1.19.</w:t>
            </w:r>
            <w:r w:rsidRPr="003F1B5A">
              <w:rPr>
                <w:rFonts w:ascii="Times New Roman" w:hAnsi="Times New Roman"/>
                <w:sz w:val="20"/>
                <w:szCs w:val="20"/>
              </w:rPr>
              <w:t xml:space="preserve"> Принятие решения о предоставлении освободившейся жилой комнаты государственного жилищного фонда</w:t>
            </w:r>
          </w:p>
        </w:tc>
        <w:tc>
          <w:tcPr>
            <w:tcW w:w="2977" w:type="dxa"/>
          </w:tcPr>
          <w:p w:rsidR="000D7871" w:rsidRPr="003F1B5A" w:rsidRDefault="000D7871" w:rsidP="000142D7">
            <w:pPr>
              <w:spacing w:after="0" w:line="220" w:lineRule="exact"/>
              <w:rPr>
                <w:rFonts w:ascii="Times New Roman" w:hAnsi="Times New Roman"/>
                <w:color w:val="3D3D3D"/>
                <w:sz w:val="20"/>
                <w:szCs w:val="20"/>
              </w:rPr>
            </w:pPr>
            <w:hyperlink r:id="rId34" w:history="1">
              <w:r w:rsidRPr="003F1B5A">
                <w:rPr>
                  <w:rFonts w:ascii="Times New Roman" w:hAnsi="Times New Roman"/>
                  <w:color w:val="205891"/>
                  <w:sz w:val="20"/>
                  <w:szCs w:val="20"/>
                  <w:u w:val="single"/>
                </w:rPr>
                <w:t>заявление</w:t>
              </w:r>
            </w:hyperlink>
          </w:p>
          <w:p w:rsidR="000D7871" w:rsidRPr="003F1B5A" w:rsidRDefault="000D7871" w:rsidP="000142D7">
            <w:pPr>
              <w:spacing w:after="0" w:line="220" w:lineRule="exact"/>
              <w:rPr>
                <w:rFonts w:ascii="Times New Roman" w:hAnsi="Times New Roman"/>
                <w:sz w:val="20"/>
                <w:szCs w:val="20"/>
              </w:rPr>
            </w:pPr>
          </w:p>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 xml:space="preserve"> паспорт или иной документ, удостоверяющий личность</w:t>
            </w:r>
          </w:p>
        </w:tc>
        <w:tc>
          <w:tcPr>
            <w:tcW w:w="2977"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справка о месте жительства и составе семьи или копия лицевого счета</w:t>
            </w:r>
          </w:p>
          <w:p w:rsidR="000D7871" w:rsidRPr="003F1B5A" w:rsidRDefault="000D7871" w:rsidP="000142D7">
            <w:pPr>
              <w:spacing w:after="0" w:line="220" w:lineRule="exact"/>
              <w:rPr>
                <w:rFonts w:ascii="Times New Roman" w:hAnsi="Times New Roman"/>
                <w:sz w:val="20"/>
                <w:szCs w:val="20"/>
              </w:rPr>
            </w:pPr>
          </w:p>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сведения о состоянии на учете нуждающихся в улучшении жилищных условий  (в случае предоставления освободившейся изолированной жилой комнаты государственного жилищного фонда</w:t>
            </w:r>
          </w:p>
        </w:tc>
        <w:tc>
          <w:tcPr>
            <w:tcW w:w="1701"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c>
          <w:tcPr>
            <w:tcW w:w="1985" w:type="dxa"/>
          </w:tcPr>
          <w:p w:rsidR="000D7871" w:rsidRPr="00297682" w:rsidRDefault="000D7871"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0D7871" w:rsidRPr="00297682"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0D7871" w:rsidRPr="00297682"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0D7871"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0D7871" w:rsidRPr="00297682" w:rsidRDefault="000D7871" w:rsidP="00B027FB">
            <w:pPr>
              <w:spacing w:after="0" w:line="220" w:lineRule="exact"/>
              <w:rPr>
                <w:rFonts w:ascii="Times New Roman" w:hAnsi="Times New Roman"/>
                <w:sz w:val="24"/>
                <w:szCs w:val="24"/>
              </w:rPr>
            </w:pPr>
          </w:p>
          <w:p w:rsidR="000D7871" w:rsidRDefault="000D7871"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0D7871" w:rsidRPr="003F1B5A" w:rsidRDefault="000D7871" w:rsidP="00B027FB">
            <w:pPr>
              <w:spacing w:after="0" w:line="220" w:lineRule="exact"/>
              <w:rPr>
                <w:rFonts w:ascii="Times New Roman" w:hAnsi="Times New Roman"/>
                <w:sz w:val="20"/>
                <w:szCs w:val="20"/>
              </w:rPr>
            </w:pPr>
          </w:p>
        </w:tc>
      </w:tr>
      <w:tr w:rsidR="000D7871" w:rsidRPr="003F1B5A" w:rsidTr="00686212">
        <w:tc>
          <w:tcPr>
            <w:tcW w:w="2835"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b/>
                <w:sz w:val="20"/>
                <w:szCs w:val="20"/>
              </w:rPr>
              <w:t>1.1.20.</w:t>
            </w:r>
            <w:r w:rsidRPr="003F1B5A">
              <w:rPr>
                <w:rFonts w:ascii="Times New Roman" w:hAnsi="Times New Roman"/>
                <w:sz w:val="20"/>
                <w:szCs w:val="20"/>
              </w:rPr>
              <w:t xml:space="preserve"> Принятие решения о предоставлении жилого помещения государственного жилищного фонда меньшего размера взамен занимаемого</w:t>
            </w:r>
          </w:p>
        </w:tc>
        <w:tc>
          <w:tcPr>
            <w:tcW w:w="2977" w:type="dxa"/>
          </w:tcPr>
          <w:p w:rsidR="000D7871" w:rsidRPr="003F1B5A" w:rsidRDefault="000D7871" w:rsidP="000142D7">
            <w:pPr>
              <w:spacing w:after="0" w:line="220" w:lineRule="exact"/>
              <w:rPr>
                <w:rFonts w:ascii="Times New Roman" w:hAnsi="Times New Roman"/>
                <w:color w:val="3D3D3D"/>
                <w:sz w:val="20"/>
                <w:szCs w:val="20"/>
              </w:rPr>
            </w:pPr>
            <w:hyperlink r:id="rId35" w:history="1">
              <w:r w:rsidRPr="003F1B5A">
                <w:rPr>
                  <w:rFonts w:ascii="Times New Roman" w:hAnsi="Times New Roman"/>
                  <w:color w:val="205891"/>
                  <w:sz w:val="20"/>
                  <w:szCs w:val="20"/>
                  <w:u w:val="single"/>
                </w:rPr>
                <w:t>заявление</w:t>
              </w:r>
            </w:hyperlink>
          </w:p>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 xml:space="preserve">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 </w:t>
            </w:r>
          </w:p>
          <w:p w:rsidR="000D7871" w:rsidRPr="003F1B5A" w:rsidRDefault="000D7871" w:rsidP="000142D7">
            <w:pPr>
              <w:spacing w:after="0" w:line="220" w:lineRule="exact"/>
              <w:rPr>
                <w:rFonts w:ascii="Times New Roman" w:hAnsi="Times New Roman"/>
                <w:sz w:val="20"/>
                <w:szCs w:val="20"/>
              </w:rPr>
            </w:pPr>
          </w:p>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p w:rsidR="000D7871" w:rsidRPr="003F1B5A" w:rsidRDefault="000D7871" w:rsidP="000142D7">
            <w:pPr>
              <w:spacing w:after="0" w:line="220" w:lineRule="exact"/>
              <w:rPr>
                <w:rFonts w:ascii="Times New Roman" w:hAnsi="Times New Roman"/>
                <w:sz w:val="20"/>
                <w:szCs w:val="20"/>
              </w:rPr>
            </w:pPr>
          </w:p>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свидетельства о рождении несовершеннолетних детей – для лиц, имеющих несовершеннолетних детей</w:t>
            </w:r>
          </w:p>
        </w:tc>
        <w:tc>
          <w:tcPr>
            <w:tcW w:w="2977"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справка о месте жительства и составе семьи или копия лицевого счета</w:t>
            </w:r>
          </w:p>
          <w:p w:rsidR="000D7871" w:rsidRPr="003F1B5A" w:rsidRDefault="000D7871" w:rsidP="000142D7">
            <w:pPr>
              <w:spacing w:after="0" w:line="220" w:lineRule="exact"/>
              <w:rPr>
                <w:rFonts w:ascii="Times New Roman" w:hAnsi="Times New Roman"/>
                <w:sz w:val="20"/>
                <w:szCs w:val="20"/>
              </w:rPr>
            </w:pPr>
          </w:p>
          <w:p w:rsidR="000D7871" w:rsidRPr="003F1B5A" w:rsidRDefault="000D7871" w:rsidP="00445359">
            <w:pPr>
              <w:spacing w:after="0" w:line="220" w:lineRule="exact"/>
              <w:rPr>
                <w:rFonts w:ascii="Times New Roman" w:hAnsi="Times New Roman"/>
                <w:sz w:val="20"/>
                <w:szCs w:val="20"/>
              </w:rPr>
            </w:pPr>
            <w:r w:rsidRPr="003F1B5A">
              <w:rPr>
                <w:rFonts w:ascii="Times New Roman" w:hAnsi="Times New Roman"/>
                <w:sz w:val="20"/>
                <w:szCs w:val="20"/>
              </w:rPr>
              <w:t>согласие органов опеки и попечительства (в случае проживания в жилом помещении несовершеннолетних  или граждан, признанных недееспособными или ограниченных в дееспособности судом)</w:t>
            </w:r>
          </w:p>
        </w:tc>
        <w:tc>
          <w:tcPr>
            <w:tcW w:w="1701"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701"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c>
          <w:tcPr>
            <w:tcW w:w="1985" w:type="dxa"/>
          </w:tcPr>
          <w:p w:rsidR="000D7871" w:rsidRPr="00297682" w:rsidRDefault="000D7871"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0D7871" w:rsidRPr="00297682"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0D7871" w:rsidRPr="00297682"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0D7871"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0D7871" w:rsidRPr="00297682" w:rsidRDefault="000D7871" w:rsidP="00B027FB">
            <w:pPr>
              <w:spacing w:after="0" w:line="220" w:lineRule="exact"/>
              <w:rPr>
                <w:rFonts w:ascii="Times New Roman" w:hAnsi="Times New Roman"/>
                <w:sz w:val="24"/>
                <w:szCs w:val="24"/>
              </w:rPr>
            </w:pPr>
          </w:p>
          <w:p w:rsidR="000D7871" w:rsidRDefault="000D7871"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0D7871" w:rsidRPr="003F1B5A" w:rsidRDefault="000D7871" w:rsidP="00B027FB">
            <w:pPr>
              <w:spacing w:after="0" w:line="220" w:lineRule="exact"/>
              <w:rPr>
                <w:rFonts w:ascii="Times New Roman" w:hAnsi="Times New Roman"/>
                <w:sz w:val="20"/>
                <w:szCs w:val="20"/>
              </w:rPr>
            </w:pPr>
          </w:p>
        </w:tc>
      </w:tr>
      <w:tr w:rsidR="000D7871" w:rsidRPr="003F1B5A" w:rsidTr="00686212">
        <w:tc>
          <w:tcPr>
            <w:tcW w:w="2835"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1.1.21. </w:t>
            </w:r>
            <w:r w:rsidRPr="003F1B5A">
              <w:rPr>
                <w:rFonts w:ascii="Times New Roman" w:hAnsi="Times New Roman"/>
                <w:sz w:val="20"/>
                <w:szCs w:val="20"/>
              </w:rPr>
              <w:t>Принятие решения о согласовании (разрешении) переустройства и (или) перепланировки жилого помещения, нежилого помещения в жилом доме</w:t>
            </w:r>
          </w:p>
        </w:tc>
        <w:tc>
          <w:tcPr>
            <w:tcW w:w="2977" w:type="dxa"/>
          </w:tcPr>
          <w:p w:rsidR="000D7871" w:rsidRPr="003F1B5A" w:rsidRDefault="000D7871" w:rsidP="000142D7">
            <w:pPr>
              <w:pStyle w:val="table10"/>
              <w:spacing w:line="220" w:lineRule="exact"/>
            </w:pPr>
            <w:hyperlink r:id="rId36" w:history="1">
              <w:r w:rsidRPr="00B15727">
                <w:rPr>
                  <w:rStyle w:val="a6"/>
                </w:rPr>
                <w:t>заявление</w:t>
              </w:r>
            </w:hyperlink>
            <w:r w:rsidRPr="003F1B5A">
              <w:br/>
            </w:r>
            <w:r w:rsidRPr="003F1B5A">
              <w:br/>
              <w:t>паспорт или иной документ, удостоверяющий личность</w:t>
            </w:r>
            <w:r w:rsidRPr="003F1B5A">
              <w:br/>
            </w:r>
            <w:r w:rsidRPr="003F1B5A">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3F1B5A">
              <w:br/>
            </w:r>
            <w:r w:rsidRPr="003F1B5A">
              <w:br/>
              <w:t>технический паспорт и документ, подтверждающий право собственности на помещение, – для собственника помещения</w:t>
            </w:r>
            <w:r w:rsidRPr="003F1B5A">
              <w:br/>
            </w:r>
            <w:r w:rsidRPr="003F1B5A">
              <w:br/>
              <w:t>план-схема или перечень (описание) работ по переустройству и (или) перепланировке помещения, составленный в произвольной форме</w:t>
            </w:r>
            <w:r w:rsidRPr="003F1B5A">
              <w:br/>
            </w:r>
            <w:r w:rsidRPr="003F1B5A">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p w:rsidR="000D7871" w:rsidRPr="003F1B5A" w:rsidRDefault="000D7871" w:rsidP="000142D7">
            <w:pPr>
              <w:pStyle w:val="table10"/>
              <w:spacing w:line="220" w:lineRule="exact"/>
            </w:pPr>
          </w:p>
          <w:p w:rsidR="000D7871" w:rsidRPr="003F1B5A" w:rsidRDefault="000D7871" w:rsidP="000142D7">
            <w:pPr>
              <w:pStyle w:val="a4"/>
              <w:spacing w:before="0" w:beforeAutospacing="0" w:after="0" w:afterAutospacing="0" w:line="220" w:lineRule="exact"/>
              <w:rPr>
                <w:b/>
                <w:sz w:val="20"/>
                <w:szCs w:val="20"/>
              </w:rPr>
            </w:pPr>
            <w:r w:rsidRPr="003F1B5A">
              <w:rPr>
                <w:sz w:val="20"/>
                <w:szCs w:val="20"/>
              </w:rP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2977" w:type="dxa"/>
          </w:tcPr>
          <w:p w:rsidR="000D7871" w:rsidRPr="003F1B5A" w:rsidRDefault="000D7871" w:rsidP="000142D7">
            <w:pPr>
              <w:pStyle w:val="table10"/>
              <w:spacing w:line="220" w:lineRule="exact"/>
            </w:pPr>
            <w:r w:rsidRPr="003F1B5A">
              <w:t>справка о месте жительства и составе семьи или копия лицевого счета</w:t>
            </w:r>
          </w:p>
        </w:tc>
        <w:tc>
          <w:tcPr>
            <w:tcW w:w="1701" w:type="dxa"/>
          </w:tcPr>
          <w:p w:rsidR="000D7871" w:rsidRPr="003F1B5A" w:rsidRDefault="000D7871" w:rsidP="00700618">
            <w:pPr>
              <w:pStyle w:val="table10"/>
              <w:spacing w:line="220" w:lineRule="exact"/>
              <w:rPr>
                <w:b/>
              </w:rPr>
            </w:pPr>
            <w:r w:rsidRPr="003F1B5A">
              <w:rPr>
                <w:lang w:val="en-US"/>
              </w:rPr>
              <w:t>0</w:t>
            </w:r>
            <w:r w:rsidRPr="003F1B5A">
              <w:t>,</w:t>
            </w:r>
            <w:r w:rsidRPr="003F1B5A">
              <w:rPr>
                <w:lang w:val="en-US"/>
              </w:rPr>
              <w:t>5</w:t>
            </w:r>
            <w:r w:rsidRPr="003F1B5A">
              <w:t xml:space="preserve"> базовой величины</w:t>
            </w:r>
          </w:p>
        </w:tc>
        <w:tc>
          <w:tcPr>
            <w:tcW w:w="2126" w:type="dxa"/>
          </w:tcPr>
          <w:p w:rsidR="000D7871" w:rsidRPr="003F1B5A" w:rsidRDefault="000D7871" w:rsidP="00700618">
            <w:pPr>
              <w:pStyle w:val="table10"/>
              <w:spacing w:line="220" w:lineRule="exact"/>
              <w:rPr>
                <w:b/>
              </w:rPr>
            </w:pPr>
            <w:r w:rsidRPr="003F1B5A">
              <w:t>1 месяц со дня подачи заявления</w:t>
            </w:r>
          </w:p>
        </w:tc>
        <w:tc>
          <w:tcPr>
            <w:tcW w:w="1701" w:type="dxa"/>
          </w:tcPr>
          <w:p w:rsidR="000D7871" w:rsidRPr="003F1B5A" w:rsidRDefault="000D7871" w:rsidP="00700618">
            <w:pPr>
              <w:pStyle w:val="table10"/>
              <w:spacing w:line="220" w:lineRule="exact"/>
              <w:rPr>
                <w:b/>
              </w:rPr>
            </w:pPr>
            <w:r w:rsidRPr="003F1B5A">
              <w:t>бессрочно</w:t>
            </w:r>
          </w:p>
        </w:tc>
        <w:tc>
          <w:tcPr>
            <w:tcW w:w="1985" w:type="dxa"/>
          </w:tcPr>
          <w:p w:rsidR="000D7871" w:rsidRPr="00297682" w:rsidRDefault="000D7871"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0D7871" w:rsidRPr="00297682"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0D7871" w:rsidRPr="00297682"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0D7871"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0D7871" w:rsidRPr="00297682" w:rsidRDefault="000D7871" w:rsidP="00B027FB">
            <w:pPr>
              <w:spacing w:after="0" w:line="220" w:lineRule="exact"/>
              <w:rPr>
                <w:rFonts w:ascii="Times New Roman" w:hAnsi="Times New Roman"/>
                <w:sz w:val="24"/>
                <w:szCs w:val="24"/>
              </w:rPr>
            </w:pPr>
          </w:p>
          <w:p w:rsidR="000D7871" w:rsidRDefault="000D7871"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0D7871" w:rsidRPr="003F1B5A" w:rsidRDefault="000D7871" w:rsidP="00B027FB">
            <w:pPr>
              <w:spacing w:after="0" w:line="220" w:lineRule="exact"/>
              <w:rPr>
                <w:rFonts w:ascii="Times New Roman" w:hAnsi="Times New Roman"/>
                <w:sz w:val="20"/>
                <w:szCs w:val="20"/>
              </w:rPr>
            </w:pPr>
          </w:p>
        </w:tc>
      </w:tr>
      <w:tr w:rsidR="000D7871" w:rsidRPr="003F1B5A" w:rsidTr="00686212">
        <w:tc>
          <w:tcPr>
            <w:tcW w:w="2835" w:type="dxa"/>
          </w:tcPr>
          <w:p w:rsidR="000D7871" w:rsidRPr="003F1B5A" w:rsidRDefault="000D7871"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1.1.21¹. </w:t>
            </w:r>
            <w:r w:rsidRPr="003F1B5A">
              <w:rPr>
                <w:rFonts w:ascii="Times New Roman" w:hAnsi="Times New Roman"/>
                <w:sz w:val="20"/>
                <w:szCs w:val="20"/>
              </w:rPr>
              <w:t xml:space="preserve">Принятие решения о согласовании (размещении) </w:t>
            </w:r>
            <w:proofErr w:type="gramStart"/>
            <w:r w:rsidRPr="003F1B5A">
              <w:rPr>
                <w:rFonts w:ascii="Times New Roman" w:hAnsi="Times New Roman"/>
                <w:sz w:val="20"/>
                <w:szCs w:val="20"/>
              </w:rPr>
              <w:t>самовольных</w:t>
            </w:r>
            <w:proofErr w:type="gramEnd"/>
            <w:r w:rsidRPr="003F1B5A">
              <w:rPr>
                <w:rFonts w:ascii="Times New Roman" w:hAnsi="Times New Roman"/>
                <w:sz w:val="20"/>
                <w:szCs w:val="20"/>
              </w:rPr>
              <w:t xml:space="preserve"> переустройства и (или) перепланировки </w:t>
            </w:r>
            <w:r w:rsidRPr="003F1B5A">
              <w:rPr>
                <w:rFonts w:ascii="Times New Roman" w:hAnsi="Times New Roman"/>
                <w:sz w:val="20"/>
                <w:szCs w:val="20"/>
              </w:rPr>
              <w:lastRenderedPageBreak/>
              <w:t>жилого помещения, нежилого помещения в жилом доме</w:t>
            </w:r>
          </w:p>
        </w:tc>
        <w:tc>
          <w:tcPr>
            <w:tcW w:w="2977" w:type="dxa"/>
          </w:tcPr>
          <w:p w:rsidR="000D7871" w:rsidRPr="003F1B5A" w:rsidRDefault="000D7871" w:rsidP="000142D7">
            <w:pPr>
              <w:pStyle w:val="table10"/>
              <w:spacing w:line="220" w:lineRule="exact"/>
            </w:pPr>
            <w:hyperlink r:id="rId37" w:history="1">
              <w:r w:rsidRPr="00B15727">
                <w:rPr>
                  <w:rStyle w:val="a6"/>
                </w:rPr>
                <w:t>заявление</w:t>
              </w:r>
            </w:hyperlink>
            <w:r w:rsidRPr="003F1B5A">
              <w:br/>
            </w:r>
            <w:r w:rsidRPr="003F1B5A">
              <w:br/>
              <w:t>паспорт или иной документ, удостоверяющий личность</w:t>
            </w:r>
            <w:r w:rsidRPr="003F1B5A">
              <w:br/>
            </w:r>
            <w:r w:rsidRPr="003F1B5A">
              <w:lastRenderedPageBreak/>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sidRPr="003F1B5A">
              <w:br/>
            </w:r>
            <w:r w:rsidRPr="003F1B5A">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3F1B5A">
              <w:br/>
            </w:r>
            <w:r w:rsidRPr="003F1B5A">
              <w:br/>
              <w:t>технический паспорт и документ, подтверждающий право собственности на помещение, – для собственника помещения</w:t>
            </w:r>
            <w:r w:rsidRPr="003F1B5A">
              <w:br/>
            </w:r>
            <w:r w:rsidRPr="003F1B5A">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p w:rsidR="000D7871" w:rsidRPr="003F1B5A" w:rsidRDefault="000D7871" w:rsidP="000142D7">
            <w:pPr>
              <w:pStyle w:val="table10"/>
              <w:spacing w:line="220" w:lineRule="exact"/>
            </w:pPr>
          </w:p>
          <w:p w:rsidR="000D7871" w:rsidRPr="003F1B5A" w:rsidRDefault="000D7871" w:rsidP="000142D7">
            <w:pPr>
              <w:pStyle w:val="a4"/>
              <w:spacing w:before="0" w:beforeAutospacing="0" w:after="0" w:afterAutospacing="0" w:line="220" w:lineRule="exact"/>
              <w:rPr>
                <w:sz w:val="20"/>
                <w:szCs w:val="20"/>
              </w:rPr>
            </w:pPr>
            <w:r w:rsidRPr="003F1B5A">
              <w:rPr>
                <w:sz w:val="20"/>
                <w:szCs w:val="20"/>
              </w:rP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2977" w:type="dxa"/>
          </w:tcPr>
          <w:p w:rsidR="000D7871" w:rsidRPr="003F1B5A" w:rsidRDefault="000D7871" w:rsidP="000142D7">
            <w:pPr>
              <w:pStyle w:val="table10"/>
              <w:spacing w:line="220" w:lineRule="exact"/>
            </w:pPr>
            <w:r w:rsidRPr="003F1B5A">
              <w:lastRenderedPageBreak/>
              <w:t>справка о месте жительства и составе семьи или копия лицевого счета</w:t>
            </w:r>
          </w:p>
        </w:tc>
        <w:tc>
          <w:tcPr>
            <w:tcW w:w="1701" w:type="dxa"/>
          </w:tcPr>
          <w:p w:rsidR="000D7871" w:rsidRPr="003F1B5A" w:rsidRDefault="000D7871" w:rsidP="00700618">
            <w:pPr>
              <w:pStyle w:val="table10"/>
              <w:spacing w:line="220" w:lineRule="exact"/>
              <w:rPr>
                <w:b/>
              </w:rPr>
            </w:pPr>
            <w:r w:rsidRPr="003F1B5A">
              <w:rPr>
                <w:lang w:val="en-US"/>
              </w:rPr>
              <w:t>0</w:t>
            </w:r>
            <w:r w:rsidRPr="003F1B5A">
              <w:t>,</w:t>
            </w:r>
            <w:r w:rsidRPr="003F1B5A">
              <w:rPr>
                <w:lang w:val="en-US"/>
              </w:rPr>
              <w:t>5</w:t>
            </w:r>
            <w:r w:rsidRPr="003F1B5A">
              <w:t xml:space="preserve"> базовой величины</w:t>
            </w:r>
          </w:p>
        </w:tc>
        <w:tc>
          <w:tcPr>
            <w:tcW w:w="2126" w:type="dxa"/>
          </w:tcPr>
          <w:p w:rsidR="000D7871" w:rsidRPr="003F1B5A" w:rsidRDefault="000D7871" w:rsidP="00700618">
            <w:pPr>
              <w:pStyle w:val="table10"/>
              <w:spacing w:line="220" w:lineRule="exact"/>
              <w:rPr>
                <w:b/>
              </w:rPr>
            </w:pPr>
            <w:r w:rsidRPr="003F1B5A">
              <w:t>1 месяц со дня подачи заявления</w:t>
            </w:r>
          </w:p>
        </w:tc>
        <w:tc>
          <w:tcPr>
            <w:tcW w:w="1701" w:type="dxa"/>
          </w:tcPr>
          <w:p w:rsidR="000D7871" w:rsidRPr="003F1B5A" w:rsidRDefault="000D7871" w:rsidP="00700618">
            <w:pPr>
              <w:pStyle w:val="table10"/>
              <w:spacing w:line="220" w:lineRule="exact"/>
              <w:rPr>
                <w:b/>
              </w:rPr>
            </w:pPr>
            <w:r w:rsidRPr="003F1B5A">
              <w:t>бессрочно</w:t>
            </w:r>
          </w:p>
        </w:tc>
        <w:tc>
          <w:tcPr>
            <w:tcW w:w="1985" w:type="dxa"/>
          </w:tcPr>
          <w:p w:rsidR="000D7871" w:rsidRPr="00297682" w:rsidRDefault="000D7871"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0D7871" w:rsidRPr="00297682"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0D7871" w:rsidRPr="00297682"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0D7871"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lastRenderedPageBreak/>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0D7871" w:rsidRPr="00297682" w:rsidRDefault="000D7871" w:rsidP="00B027FB">
            <w:pPr>
              <w:spacing w:after="0" w:line="220" w:lineRule="exact"/>
              <w:rPr>
                <w:rFonts w:ascii="Times New Roman" w:hAnsi="Times New Roman"/>
                <w:sz w:val="24"/>
                <w:szCs w:val="24"/>
              </w:rPr>
            </w:pPr>
          </w:p>
          <w:p w:rsidR="000D7871" w:rsidRDefault="000D7871"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0D7871" w:rsidRPr="003F1B5A" w:rsidRDefault="000D7871" w:rsidP="00B027FB">
            <w:pPr>
              <w:spacing w:after="0" w:line="220" w:lineRule="exact"/>
              <w:rPr>
                <w:rFonts w:ascii="Times New Roman" w:hAnsi="Times New Roman"/>
                <w:sz w:val="20"/>
                <w:szCs w:val="20"/>
              </w:rPr>
            </w:pPr>
          </w:p>
        </w:tc>
      </w:tr>
      <w:tr w:rsidR="000D7871" w:rsidRPr="003F1B5A" w:rsidTr="00686212">
        <w:tc>
          <w:tcPr>
            <w:tcW w:w="2835" w:type="dxa"/>
          </w:tcPr>
          <w:p w:rsidR="000D7871" w:rsidRPr="003F1B5A" w:rsidRDefault="000D7871" w:rsidP="000142D7">
            <w:pPr>
              <w:spacing w:after="0" w:line="220" w:lineRule="exact"/>
              <w:rPr>
                <w:rFonts w:ascii="Times New Roman" w:hAnsi="Times New Roman"/>
                <w:b/>
                <w:sz w:val="20"/>
                <w:szCs w:val="20"/>
              </w:rPr>
            </w:pPr>
            <w:r w:rsidRPr="003F1B5A">
              <w:rPr>
                <w:rFonts w:ascii="Times New Roman" w:hAnsi="Times New Roman"/>
                <w:b/>
                <w:sz w:val="20"/>
                <w:szCs w:val="20"/>
              </w:rPr>
              <w:lastRenderedPageBreak/>
              <w:t>1.1.22.</w:t>
            </w:r>
            <w:r w:rsidRPr="003F1B5A">
              <w:rPr>
                <w:rFonts w:ascii="Times New Roman" w:hAnsi="Times New Roman"/>
                <w:color w:val="000000"/>
                <w:sz w:val="20"/>
                <w:szCs w:val="20"/>
              </w:rPr>
              <w:t xml:space="preserve"> Принятие решения о передаче в собственность жилого помещения</w:t>
            </w:r>
          </w:p>
        </w:tc>
        <w:tc>
          <w:tcPr>
            <w:tcW w:w="2977" w:type="dxa"/>
          </w:tcPr>
          <w:p w:rsidR="000D7871" w:rsidRPr="003F1B5A" w:rsidRDefault="000D7871" w:rsidP="000142D7">
            <w:pPr>
              <w:pStyle w:val="table10"/>
              <w:spacing w:line="220" w:lineRule="exact"/>
            </w:pPr>
            <w:hyperlink r:id="rId38" w:history="1">
              <w:r w:rsidRPr="00194762">
                <w:rPr>
                  <w:rStyle w:val="a6"/>
                </w:rPr>
                <w:t>заявление</w:t>
              </w:r>
            </w:hyperlink>
            <w:r w:rsidRPr="003F1B5A">
              <w:rPr>
                <w:color w:val="000000"/>
              </w:rPr>
              <w:t>,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3F1B5A">
              <w:rPr>
                <w:color w:val="000000"/>
              </w:rPr>
              <w:br/>
            </w:r>
            <w:r w:rsidRPr="003F1B5A">
              <w:rPr>
                <w:color w:val="000000"/>
              </w:rPr>
              <w:br/>
            </w:r>
            <w:hyperlink r:id="rId39" w:anchor="a2" w:tooltip="+" w:history="1">
              <w:r w:rsidRPr="003F1B5A">
                <w:rPr>
                  <w:rStyle w:val="a6"/>
                </w:rPr>
                <w:t>паспорта</w:t>
              </w:r>
            </w:hyperlink>
            <w:r w:rsidRPr="003F1B5A">
              <w:rPr>
                <w:color w:val="000000"/>
              </w:rPr>
              <w:t xml:space="preserve">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3F1B5A">
              <w:rPr>
                <w:color w:val="000000"/>
              </w:rPr>
              <w:br/>
            </w:r>
            <w:r w:rsidRPr="003F1B5A">
              <w:rPr>
                <w:color w:val="000000"/>
              </w:rPr>
              <w:br/>
            </w:r>
            <w:hyperlink r:id="rId40" w:anchor="a7" w:tooltip="+" w:history="1">
              <w:r w:rsidRPr="003F1B5A">
                <w:rPr>
                  <w:rStyle w:val="a6"/>
                </w:rPr>
                <w:t>свидетельства</w:t>
              </w:r>
            </w:hyperlink>
            <w:r w:rsidRPr="003F1B5A">
              <w:rPr>
                <w:color w:val="000000"/>
              </w:rPr>
              <w:t xml:space="preserve"> о рождении несовершеннолетних детей - для лиц, имеющих несовершеннолетних детей</w:t>
            </w:r>
            <w:r w:rsidRPr="003F1B5A">
              <w:rPr>
                <w:color w:val="000000"/>
              </w:rPr>
              <w:br/>
            </w:r>
            <w:r w:rsidRPr="003F1B5A">
              <w:rPr>
                <w:color w:val="000000"/>
              </w:rPr>
              <w:br/>
              <w:t>документ, подтверждающий право на льготы</w:t>
            </w:r>
          </w:p>
        </w:tc>
        <w:tc>
          <w:tcPr>
            <w:tcW w:w="2977" w:type="dxa"/>
          </w:tcPr>
          <w:p w:rsidR="000D7871" w:rsidRPr="003F1B5A" w:rsidRDefault="000D7871" w:rsidP="000142D7">
            <w:pPr>
              <w:pStyle w:val="table10"/>
              <w:spacing w:line="220" w:lineRule="exact"/>
            </w:pPr>
            <w:r w:rsidRPr="003F1B5A">
              <w:t>справка о месте жительства и составе семьи или копия лицевого счета</w:t>
            </w:r>
          </w:p>
        </w:tc>
        <w:tc>
          <w:tcPr>
            <w:tcW w:w="1701" w:type="dxa"/>
          </w:tcPr>
          <w:p w:rsidR="000D7871" w:rsidRPr="003F1B5A" w:rsidRDefault="000D7871" w:rsidP="000142D7">
            <w:pPr>
              <w:pStyle w:val="table10"/>
              <w:spacing w:line="220" w:lineRule="exact"/>
            </w:pPr>
            <w:r w:rsidRPr="003F1B5A">
              <w:t>бесплатно</w:t>
            </w:r>
          </w:p>
        </w:tc>
        <w:tc>
          <w:tcPr>
            <w:tcW w:w="2126" w:type="dxa"/>
          </w:tcPr>
          <w:p w:rsidR="000D7871" w:rsidRPr="003F1B5A" w:rsidRDefault="000D7871" w:rsidP="000142D7">
            <w:pPr>
              <w:pStyle w:val="table10"/>
              <w:spacing w:line="220" w:lineRule="exact"/>
            </w:pPr>
            <w:r w:rsidRPr="003F1B5A">
              <w:t>1 месяц со дня подачи заявления</w:t>
            </w:r>
          </w:p>
        </w:tc>
        <w:tc>
          <w:tcPr>
            <w:tcW w:w="1701" w:type="dxa"/>
          </w:tcPr>
          <w:p w:rsidR="000D7871" w:rsidRPr="003F1B5A" w:rsidRDefault="000D7871" w:rsidP="000142D7">
            <w:pPr>
              <w:pStyle w:val="table10"/>
              <w:spacing w:line="220" w:lineRule="exact"/>
            </w:pPr>
            <w:r w:rsidRPr="003F1B5A">
              <w:t>бессрочно</w:t>
            </w:r>
          </w:p>
        </w:tc>
        <w:tc>
          <w:tcPr>
            <w:tcW w:w="1985" w:type="dxa"/>
          </w:tcPr>
          <w:p w:rsidR="000D7871" w:rsidRPr="00297682" w:rsidRDefault="000D7871"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0D7871" w:rsidRPr="00297682"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0D7871" w:rsidRPr="00297682"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0D7871" w:rsidRDefault="000D7871"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0D7871" w:rsidRPr="00297682" w:rsidRDefault="000D7871" w:rsidP="00B027FB">
            <w:pPr>
              <w:spacing w:after="0" w:line="220" w:lineRule="exact"/>
              <w:rPr>
                <w:rFonts w:ascii="Times New Roman" w:hAnsi="Times New Roman"/>
                <w:sz w:val="24"/>
                <w:szCs w:val="24"/>
              </w:rPr>
            </w:pPr>
          </w:p>
          <w:p w:rsidR="000D7871" w:rsidRDefault="000D7871"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0D7871" w:rsidRPr="003F1B5A" w:rsidRDefault="000D7871" w:rsidP="00B027FB">
            <w:pPr>
              <w:spacing w:after="0" w:line="220" w:lineRule="exact"/>
              <w:rPr>
                <w:rFonts w:ascii="Times New Roman" w:hAnsi="Times New Roman"/>
                <w:sz w:val="20"/>
                <w:szCs w:val="20"/>
              </w:rPr>
            </w:pPr>
          </w:p>
        </w:tc>
      </w:tr>
      <w:tr w:rsidR="00F47DE5" w:rsidRPr="003F1B5A" w:rsidTr="00686212">
        <w:trPr>
          <w:trHeight w:val="70"/>
        </w:trPr>
        <w:tc>
          <w:tcPr>
            <w:tcW w:w="2835"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b/>
                <w:sz w:val="20"/>
                <w:szCs w:val="20"/>
              </w:rPr>
              <w:t>1.1.23.</w:t>
            </w:r>
            <w:r w:rsidRPr="003F1B5A">
              <w:rPr>
                <w:rFonts w:ascii="Times New Roman" w:hAnsi="Times New Roman"/>
                <w:sz w:val="20"/>
                <w:szCs w:val="20"/>
              </w:rPr>
              <w:t xml:space="preserve">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2977" w:type="dxa"/>
          </w:tcPr>
          <w:p w:rsidR="00F47DE5" w:rsidRPr="003F1B5A" w:rsidRDefault="00F47DE5" w:rsidP="000142D7">
            <w:pPr>
              <w:spacing w:after="0" w:line="220" w:lineRule="exact"/>
              <w:rPr>
                <w:rFonts w:ascii="Times New Roman" w:hAnsi="Times New Roman"/>
                <w:color w:val="3D3D3D"/>
                <w:sz w:val="20"/>
                <w:szCs w:val="20"/>
              </w:rPr>
            </w:pPr>
            <w:hyperlink r:id="rId41" w:history="1">
              <w:r w:rsidRPr="003F1B5A">
                <w:rPr>
                  <w:rFonts w:ascii="Times New Roman" w:hAnsi="Times New Roman"/>
                  <w:color w:val="205891"/>
                  <w:sz w:val="20"/>
                  <w:szCs w:val="20"/>
                  <w:u w:val="single"/>
                </w:rPr>
                <w:t>заявление</w:t>
              </w:r>
            </w:hyperlink>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 xml:space="preserve">паспорта или иные документы, удостоверяющие личность всех совершеннолетних граждан, </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свидетельства о рождении несовершеннолетних детей, состоящих на учете нуждающихся в улучшении жилищных условий</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2977"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справка о занимаемом в данном населенном пункте жилом помещении и составе семьи</w:t>
            </w:r>
            <w:r w:rsidRPr="003F1B5A">
              <w:rPr>
                <w:rFonts w:ascii="Times New Roman" w:hAnsi="Times New Roman"/>
                <w:sz w:val="20"/>
                <w:szCs w:val="20"/>
              </w:rPr>
              <w:br/>
            </w:r>
            <w:r w:rsidRPr="003F1B5A">
              <w:rPr>
                <w:rFonts w:ascii="Times New Roman" w:hAnsi="Times New Roman"/>
                <w:sz w:val="20"/>
                <w:szCs w:val="20"/>
              </w:rPr>
              <w:br/>
              <w:t>справки о находящихся в собственности гражданина и членов его семьи жилых помещениях в соответствующем населенном пункте</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701" w:type="dxa"/>
          </w:tcPr>
          <w:p w:rsidR="00F47DE5" w:rsidRPr="003F1B5A" w:rsidRDefault="00F47DE5" w:rsidP="000142D7">
            <w:pPr>
              <w:spacing w:after="0" w:line="220" w:lineRule="exact"/>
              <w:rPr>
                <w:rFonts w:ascii="Times New Roman" w:hAnsi="Times New Roman"/>
                <w:sz w:val="20"/>
                <w:szCs w:val="20"/>
                <w:lang w:val="en-US"/>
              </w:rPr>
            </w:pPr>
            <w:r w:rsidRPr="003F1B5A">
              <w:rPr>
                <w:rFonts w:ascii="Times New Roman" w:hAnsi="Times New Roman"/>
                <w:sz w:val="20"/>
                <w:szCs w:val="20"/>
              </w:rPr>
              <w:t>бессрочно</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0142D7">
            <w:pPr>
              <w:spacing w:after="0" w:line="220" w:lineRule="exact"/>
              <w:rPr>
                <w:rFonts w:ascii="Times New Roman" w:hAnsi="Times New Roman"/>
                <w:b/>
                <w:sz w:val="20"/>
                <w:szCs w:val="20"/>
              </w:rPr>
            </w:pPr>
            <w:r w:rsidRPr="003F1B5A">
              <w:rPr>
                <w:rFonts w:ascii="Times New Roman" w:hAnsi="Times New Roman"/>
                <w:b/>
                <w:sz w:val="20"/>
                <w:szCs w:val="20"/>
              </w:rPr>
              <w:t xml:space="preserve">1.1.23.¹ </w:t>
            </w:r>
            <w:r w:rsidRPr="003F1B5A">
              <w:rPr>
                <w:rFonts w:ascii="Times New Roman" w:hAnsi="Times New Roman"/>
                <w:sz w:val="20"/>
                <w:szCs w:val="20"/>
              </w:rPr>
              <w:t xml:space="preserve">Принятие решения о направлении граждан, состоящих на учете </w:t>
            </w:r>
            <w:r w:rsidRPr="003F1B5A">
              <w:rPr>
                <w:rFonts w:ascii="Times New Roman" w:hAnsi="Times New Roman"/>
                <w:sz w:val="20"/>
                <w:szCs w:val="20"/>
              </w:rPr>
              <w:lastRenderedPageBreak/>
              <w:t>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2977" w:type="dxa"/>
          </w:tcPr>
          <w:p w:rsidR="00F47DE5" w:rsidRPr="003F1B5A" w:rsidRDefault="00F47DE5" w:rsidP="000142D7">
            <w:pPr>
              <w:spacing w:after="0" w:line="220" w:lineRule="exact"/>
              <w:rPr>
                <w:rFonts w:ascii="Times New Roman" w:hAnsi="Times New Roman"/>
                <w:color w:val="3D3D3D"/>
                <w:sz w:val="20"/>
                <w:szCs w:val="20"/>
              </w:rPr>
            </w:pPr>
            <w:hyperlink r:id="rId42" w:history="1">
              <w:r w:rsidRPr="003F1B5A">
                <w:rPr>
                  <w:rFonts w:ascii="Times New Roman" w:hAnsi="Times New Roman"/>
                  <w:color w:val="205891"/>
                  <w:sz w:val="20"/>
                  <w:szCs w:val="20"/>
                  <w:u w:val="single"/>
                </w:rPr>
                <w:t>заявление</w:t>
              </w:r>
            </w:hyperlink>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 xml:space="preserve">документы, подтверждающие </w:t>
            </w:r>
            <w:r w:rsidRPr="003F1B5A">
              <w:rPr>
                <w:rFonts w:ascii="Times New Roman" w:hAnsi="Times New Roman"/>
                <w:sz w:val="20"/>
                <w:szCs w:val="20"/>
              </w:rPr>
              <w:lastRenderedPageBreak/>
              <w:t>наличие права (внеочередного права) на получение льготного кредита на строительство (реконструкцию) или приобретение жилых помещений</w:t>
            </w:r>
          </w:p>
        </w:tc>
        <w:tc>
          <w:tcPr>
            <w:tcW w:w="2977"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справка о занимаемом в данном населенном пункте жилом помещении и составе семьи</w:t>
            </w:r>
            <w:r w:rsidRPr="003F1B5A">
              <w:rPr>
                <w:rFonts w:ascii="Times New Roman" w:hAnsi="Times New Roman"/>
                <w:sz w:val="20"/>
                <w:szCs w:val="20"/>
              </w:rPr>
              <w:br/>
            </w:r>
            <w:r w:rsidRPr="003F1B5A">
              <w:rPr>
                <w:rFonts w:ascii="Times New Roman" w:hAnsi="Times New Roman"/>
                <w:sz w:val="20"/>
                <w:szCs w:val="20"/>
              </w:rPr>
              <w:lastRenderedPageBreak/>
              <w:br/>
              <w:t>справки о находящихся в собственности гражданина и членов его семьи жилых помещениях в соответствующем населенном пункте</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бесплатно</w:t>
            </w:r>
          </w:p>
        </w:tc>
        <w:tc>
          <w:tcPr>
            <w:tcW w:w="2126"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 xml:space="preserve">10 рабочих дней после приемки жилого дома в </w:t>
            </w:r>
            <w:r w:rsidRPr="003F1B5A">
              <w:rPr>
                <w:rFonts w:ascii="Times New Roman" w:hAnsi="Times New Roman"/>
                <w:sz w:val="20"/>
                <w:szCs w:val="20"/>
              </w:rPr>
              <w:lastRenderedPageBreak/>
              <w:t>эксплуатацию – в случае подачи заявления до приемки жилого дома в эксплуатацию</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15 рабочих дней со дня подачи заявления – в случае подачи заявления после приемки жилого дома в эксплуатацию</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1 месяц</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lastRenderedPageBreak/>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0142D7">
            <w:pPr>
              <w:spacing w:after="0" w:line="220" w:lineRule="exact"/>
              <w:rPr>
                <w:rFonts w:ascii="Times New Roman" w:hAnsi="Times New Roman"/>
                <w:b/>
                <w:sz w:val="20"/>
                <w:szCs w:val="20"/>
              </w:rPr>
            </w:pPr>
            <w:r w:rsidRPr="003F1B5A">
              <w:rPr>
                <w:rFonts w:ascii="Times New Roman" w:hAnsi="Times New Roman"/>
                <w:b/>
                <w:sz w:val="20"/>
                <w:szCs w:val="20"/>
              </w:rPr>
              <w:lastRenderedPageBreak/>
              <w:t xml:space="preserve">1.1.24. </w:t>
            </w:r>
            <w:r w:rsidRPr="003F1B5A">
              <w:rPr>
                <w:rFonts w:ascii="Times New Roman" w:hAnsi="Times New Roman"/>
                <w:sz w:val="20"/>
                <w:szCs w:val="20"/>
              </w:rPr>
              <w:t>Принятие решения</w:t>
            </w:r>
            <w:r w:rsidRPr="003F1B5A">
              <w:rPr>
                <w:rFonts w:ascii="Times New Roman" w:hAnsi="Times New Roman"/>
                <w:b/>
                <w:sz w:val="20"/>
                <w:szCs w:val="20"/>
              </w:rPr>
              <w:t xml:space="preserve"> </w:t>
            </w:r>
            <w:r w:rsidRPr="003F1B5A">
              <w:rPr>
                <w:rFonts w:ascii="Times New Roman" w:hAnsi="Times New Roman"/>
                <w:sz w:val="20"/>
                <w:szCs w:val="20"/>
              </w:rPr>
              <w:t>о предоставлении одноразовой субсидии на строительство (реконструкцию) или приобретение жилого помещения</w:t>
            </w:r>
          </w:p>
        </w:tc>
        <w:tc>
          <w:tcPr>
            <w:tcW w:w="2977" w:type="dxa"/>
          </w:tcPr>
          <w:p w:rsidR="00F47DE5" w:rsidRPr="003F1B5A" w:rsidRDefault="00F47DE5" w:rsidP="000142D7">
            <w:pPr>
              <w:spacing w:after="0" w:line="220" w:lineRule="exact"/>
              <w:rPr>
                <w:rFonts w:ascii="Times New Roman" w:hAnsi="Times New Roman"/>
                <w:color w:val="3D3D3D"/>
                <w:sz w:val="20"/>
                <w:szCs w:val="20"/>
              </w:rPr>
            </w:pPr>
            <w:hyperlink r:id="rId43" w:history="1">
              <w:r w:rsidRPr="003F1B5A">
                <w:rPr>
                  <w:rFonts w:ascii="Times New Roman" w:hAnsi="Times New Roman"/>
                  <w:color w:val="205891"/>
                  <w:sz w:val="20"/>
                  <w:szCs w:val="20"/>
                  <w:u w:val="single"/>
                </w:rPr>
                <w:t>заявление</w:t>
              </w:r>
            </w:hyperlink>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паспорт или иной документ, удостоверяющий личность</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сведения о доходе и имуществе гражданина и членов его семьи</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 xml:space="preserve">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 </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удостоверенное нотариально обязательство о не оформлении в собственность занимаемого по договору найма жилого помещения с последующим его освобождением – в случае наличия такого помещения</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pStyle w:val="a4"/>
              <w:spacing w:before="0" w:beforeAutospacing="0" w:after="0" w:afterAutospacing="0" w:line="220" w:lineRule="exact"/>
              <w:rPr>
                <w:sz w:val="20"/>
                <w:szCs w:val="20"/>
              </w:rPr>
            </w:pPr>
            <w:r w:rsidRPr="003F1B5A">
              <w:rPr>
                <w:sz w:val="20"/>
                <w:szCs w:val="20"/>
              </w:rPr>
              <w:t>справка о предоставлении (</w:t>
            </w:r>
            <w:proofErr w:type="spellStart"/>
            <w:r w:rsidRPr="003F1B5A">
              <w:rPr>
                <w:sz w:val="20"/>
                <w:szCs w:val="20"/>
              </w:rPr>
              <w:t>непредоставлении</w:t>
            </w:r>
            <w:proofErr w:type="spellEnd"/>
            <w:r w:rsidRPr="003F1B5A">
              <w:rPr>
                <w:sz w:val="20"/>
                <w:szCs w:val="20"/>
              </w:rP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rsidRPr="003F1B5A">
              <w:rPr>
                <w:sz w:val="20"/>
                <w:szCs w:val="20"/>
              </w:rPr>
              <w:br/>
            </w:r>
            <w:r w:rsidRPr="003F1B5A">
              <w:rPr>
                <w:sz w:val="20"/>
                <w:szCs w:val="20"/>
              </w:rP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2977"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справка о состоянии на учете нуждающихся в улучшении жилищных условий</w:t>
            </w:r>
            <w:r w:rsidRPr="003F1B5A">
              <w:rPr>
                <w:rFonts w:ascii="Times New Roman" w:hAnsi="Times New Roman"/>
                <w:sz w:val="20"/>
                <w:szCs w:val="20"/>
              </w:rPr>
              <w:br/>
            </w:r>
            <w:r w:rsidRPr="003F1B5A">
              <w:rPr>
                <w:rFonts w:ascii="Times New Roman" w:hAnsi="Times New Roman"/>
                <w:sz w:val="20"/>
                <w:szCs w:val="20"/>
              </w:rPr>
              <w:br/>
              <w:t>справка о занимаемом в данном населенном пункте жилом помещении и составе семьи</w:t>
            </w:r>
            <w:r w:rsidRPr="003F1B5A">
              <w:rPr>
                <w:rFonts w:ascii="Times New Roman" w:hAnsi="Times New Roman"/>
                <w:sz w:val="20"/>
                <w:szCs w:val="20"/>
              </w:rPr>
              <w:br/>
            </w:r>
            <w:r w:rsidRPr="003F1B5A">
              <w:rPr>
                <w:rFonts w:ascii="Times New Roman" w:hAnsi="Times New Roman"/>
                <w:sz w:val="20"/>
                <w:szCs w:val="20"/>
              </w:rPr>
              <w:br/>
              <w:t>справки о находящихся в собственности гражданина и членов его семьи жилых помещениях в населенном пункте по месту подачи заявления</w:t>
            </w:r>
            <w:r w:rsidRPr="003F1B5A">
              <w:rPr>
                <w:rFonts w:ascii="Times New Roman" w:hAnsi="Times New Roman"/>
                <w:sz w:val="20"/>
                <w:szCs w:val="20"/>
              </w:rPr>
              <w:br/>
            </w:r>
            <w:r w:rsidRPr="003F1B5A">
              <w:rPr>
                <w:rFonts w:ascii="Times New Roman" w:hAnsi="Times New Roman"/>
                <w:sz w:val="20"/>
                <w:szCs w:val="20"/>
              </w:rPr>
              <w:br/>
              <w:t>при строительстве (реконструкции) жилых помещений в составе организации застройщиков, в порядке долевого участия в жилищном строительстве по договору с застройщиком или иному договору о строительстве жилья:</w:t>
            </w:r>
            <w:r w:rsidRPr="003F1B5A">
              <w:rPr>
                <w:rFonts w:ascii="Times New Roman" w:hAnsi="Times New Roman"/>
                <w:sz w:val="20"/>
                <w:szCs w:val="20"/>
              </w:rPr>
              <w:br/>
            </w:r>
            <w:r w:rsidRPr="003F1B5A">
              <w:rPr>
                <w:rFonts w:ascii="Times New Roman" w:hAnsi="Times New Roman"/>
                <w:sz w:val="20"/>
                <w:szCs w:val="20"/>
              </w:rPr>
              <w:br/>
              <w:t>выписка из решения местного исполнительного и распорядительного органа о включении гражданина в состав организации застройщиков, либо копия договора о долевом участии в жилищном строительстве, либо копия иного договора о строительстве</w:t>
            </w:r>
            <w:r w:rsidRPr="003F1B5A">
              <w:rPr>
                <w:rFonts w:ascii="Times New Roman" w:hAnsi="Times New Roman"/>
                <w:sz w:val="20"/>
                <w:szCs w:val="20"/>
              </w:rPr>
              <w:br/>
            </w:r>
            <w:r w:rsidRPr="003F1B5A">
              <w:rPr>
                <w:rFonts w:ascii="Times New Roman" w:hAnsi="Times New Roman"/>
                <w:sz w:val="20"/>
                <w:szCs w:val="20"/>
              </w:rPr>
              <w:br/>
              <w:t>справка о стоимости строительства (реконструкции) жилого помещения в текущих ценах, определенной на основании сметной документации, на дату подачи заявления на получение субсидии</w:t>
            </w:r>
            <w:r w:rsidRPr="003F1B5A">
              <w:rPr>
                <w:rFonts w:ascii="Times New Roman" w:hAnsi="Times New Roman"/>
                <w:sz w:val="20"/>
                <w:szCs w:val="20"/>
              </w:rPr>
              <w:br/>
            </w:r>
            <w:r w:rsidRPr="003F1B5A">
              <w:rPr>
                <w:rFonts w:ascii="Times New Roman" w:hAnsi="Times New Roman"/>
                <w:sz w:val="20"/>
                <w:szCs w:val="20"/>
              </w:rPr>
              <w:br/>
              <w:t>при строительстве (реконструкции) одноквартирных, блокированных жилых домов или квартир:</w:t>
            </w:r>
            <w:r w:rsidRPr="003F1B5A">
              <w:rPr>
                <w:rFonts w:ascii="Times New Roman" w:hAnsi="Times New Roman"/>
                <w:sz w:val="20"/>
                <w:szCs w:val="20"/>
              </w:rPr>
              <w:br/>
            </w:r>
            <w:r w:rsidRPr="003F1B5A">
              <w:rPr>
                <w:rFonts w:ascii="Times New Roman" w:hAnsi="Times New Roman"/>
                <w:sz w:val="20"/>
                <w:szCs w:val="20"/>
              </w:rPr>
              <w:br/>
              <w:t>копии документов, подтверждающих наличие у получателя субсидии, согласованной в установленном порядке проектной документации и разрешения на строительство (реконструкцию) жилого дома или квартиры</w:t>
            </w:r>
            <w:r w:rsidRPr="003F1B5A">
              <w:rPr>
                <w:rFonts w:ascii="Times New Roman" w:hAnsi="Times New Roman"/>
                <w:sz w:val="20"/>
                <w:szCs w:val="20"/>
              </w:rPr>
              <w:br/>
            </w:r>
            <w:r w:rsidRPr="003F1B5A">
              <w:rPr>
                <w:rFonts w:ascii="Times New Roman" w:hAnsi="Times New Roman"/>
                <w:sz w:val="20"/>
                <w:szCs w:val="20"/>
              </w:rPr>
              <w:br/>
              <w:t>справка о стоимости строительства (реконструкции) жилого дома или квартиры, стоимости выполненных работ и закупленных материалов и изделий в текущих ценах, определенной на основании сметной документации, на дату подачи заявления на получение субсидии</w:t>
            </w:r>
            <w:r w:rsidRPr="003F1B5A">
              <w:rPr>
                <w:rFonts w:ascii="Times New Roman" w:hAnsi="Times New Roman"/>
                <w:sz w:val="20"/>
                <w:szCs w:val="20"/>
              </w:rPr>
              <w:br/>
            </w:r>
            <w:r w:rsidRPr="003F1B5A">
              <w:rPr>
                <w:rFonts w:ascii="Times New Roman" w:hAnsi="Times New Roman"/>
                <w:sz w:val="20"/>
                <w:szCs w:val="20"/>
              </w:rPr>
              <w:br/>
              <w:t>при приобретении жилых помещений, за исключением жилых помещений, строительство которых осуществлялось по государственному заказу:</w:t>
            </w:r>
            <w:r w:rsidRPr="003F1B5A">
              <w:rPr>
                <w:rFonts w:ascii="Times New Roman" w:hAnsi="Times New Roman"/>
                <w:sz w:val="20"/>
                <w:szCs w:val="20"/>
              </w:rPr>
              <w:br/>
            </w:r>
            <w:r w:rsidRPr="003F1B5A">
              <w:rPr>
                <w:rFonts w:ascii="Times New Roman" w:hAnsi="Times New Roman"/>
                <w:sz w:val="20"/>
                <w:szCs w:val="20"/>
              </w:rPr>
              <w:br/>
              <w:t>копия технического паспорта на приобретаемое жилое помещение</w:t>
            </w:r>
            <w:r w:rsidRPr="003F1B5A">
              <w:rPr>
                <w:rFonts w:ascii="Times New Roman" w:hAnsi="Times New Roman"/>
                <w:sz w:val="20"/>
                <w:szCs w:val="20"/>
              </w:rPr>
              <w:br/>
            </w:r>
            <w:r w:rsidRPr="003F1B5A">
              <w:rPr>
                <w:rFonts w:ascii="Times New Roman" w:hAnsi="Times New Roman"/>
                <w:sz w:val="20"/>
                <w:szCs w:val="20"/>
              </w:rPr>
              <w:br/>
              <w:t>заключение об оценке (по определению оценочной стоимости) жилых помещений</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F47DE5" w:rsidRPr="003F1B5A" w:rsidRDefault="00F47DE5" w:rsidP="000142D7">
            <w:pPr>
              <w:spacing w:after="0" w:line="220" w:lineRule="exact"/>
              <w:rPr>
                <w:rFonts w:ascii="Times New Roman" w:hAnsi="Times New Roman"/>
                <w:b/>
                <w:sz w:val="20"/>
                <w:szCs w:val="20"/>
              </w:rPr>
            </w:pPr>
            <w:r w:rsidRPr="003F1B5A">
              <w:rPr>
                <w:rFonts w:ascii="Times New Roman" w:hAnsi="Times New Roman"/>
                <w:sz w:val="20"/>
                <w:szCs w:val="20"/>
              </w:rPr>
              <w:t>1 месяц со дня подачи заявления</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в случае предоставления одноразовой субсидии на строительство (реконструкцию) жилого помещения-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b/>
                <w:sz w:val="20"/>
                <w:szCs w:val="20"/>
              </w:rPr>
            </w:pPr>
            <w:r w:rsidRPr="003F1B5A">
              <w:rPr>
                <w:rFonts w:ascii="Times New Roman" w:hAnsi="Times New Roman"/>
                <w:sz w:val="20"/>
                <w:szCs w:val="20"/>
              </w:rPr>
              <w:t>в случае предоставления одноразовой субсидии на приобретение жилого помещения, строительство которого осуществлялось по государственному заказу, до наступления срока полного возврата (погашения) льготного кредита по государственному заказу</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b/>
                <w:sz w:val="20"/>
                <w:szCs w:val="20"/>
              </w:rPr>
              <w:t>1.1.28.</w:t>
            </w:r>
            <w:r w:rsidRPr="003F1B5A">
              <w:rPr>
                <w:rFonts w:ascii="Times New Roman" w:hAnsi="Times New Roman"/>
                <w:sz w:val="20"/>
                <w:szCs w:val="20"/>
              </w:rPr>
              <w:t xml:space="preserve">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w:t>
            </w:r>
            <w:r w:rsidRPr="003F1B5A">
              <w:rPr>
                <w:rFonts w:ascii="Times New Roman" w:hAnsi="Times New Roman"/>
                <w:sz w:val="20"/>
                <w:szCs w:val="20"/>
              </w:rPr>
              <w:lastRenderedPageBreak/>
              <w:t>помещения, построенного (реконструированного) или приобретённого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в установленном порядке</w:t>
            </w:r>
          </w:p>
        </w:tc>
        <w:tc>
          <w:tcPr>
            <w:tcW w:w="2977" w:type="dxa"/>
          </w:tcPr>
          <w:p w:rsidR="00F47DE5" w:rsidRPr="003F1B5A" w:rsidRDefault="00F47DE5" w:rsidP="000142D7">
            <w:pPr>
              <w:spacing w:after="0" w:line="220" w:lineRule="exact"/>
              <w:rPr>
                <w:rFonts w:ascii="Times New Roman" w:hAnsi="Times New Roman"/>
                <w:color w:val="3D3D3D"/>
                <w:sz w:val="20"/>
                <w:szCs w:val="20"/>
              </w:rPr>
            </w:pPr>
            <w:hyperlink r:id="rId44" w:history="1">
              <w:r w:rsidRPr="003F1B5A">
                <w:rPr>
                  <w:rFonts w:ascii="Times New Roman" w:hAnsi="Times New Roman"/>
                  <w:color w:val="205891"/>
                  <w:sz w:val="20"/>
                  <w:szCs w:val="20"/>
                  <w:u w:val="single"/>
                </w:rPr>
                <w:t>заявление</w:t>
              </w:r>
            </w:hyperlink>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паспорта или иные документы, удостоверяющие личность всех членов семьи, совместно проживающих с собственником</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документы, подтверждающие основания для предоставления жилого помещения (его части)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2977"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справка о месте жительства и составе семьи или копии лицевого счета</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 xml:space="preserve">15 дней со дня подачи заявления, а в случае запроса документов и (или) сведений от других государственных органов, иных </w:t>
            </w:r>
            <w:r w:rsidRPr="003F1B5A">
              <w:rPr>
                <w:rFonts w:ascii="Times New Roman" w:hAnsi="Times New Roman"/>
                <w:sz w:val="20"/>
                <w:szCs w:val="20"/>
              </w:rPr>
              <w:lastRenderedPageBreak/>
              <w:t>организаций – 1 месяц</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 xml:space="preserve">на период действия договора найма жилого помещения частного жилищного </w:t>
            </w:r>
            <w:r w:rsidRPr="003F1B5A">
              <w:rPr>
                <w:rFonts w:ascii="Times New Roman" w:hAnsi="Times New Roman"/>
                <w:sz w:val="20"/>
                <w:szCs w:val="20"/>
              </w:rPr>
              <w:lastRenderedPageBreak/>
              <w:t xml:space="preserve">фонда или договора аренды жилого помещения </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lastRenderedPageBreak/>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lastRenderedPageBreak/>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0142D7">
            <w:pPr>
              <w:pStyle w:val="articleintext"/>
              <w:spacing w:line="220" w:lineRule="exact"/>
              <w:ind w:firstLine="0"/>
              <w:jc w:val="left"/>
              <w:rPr>
                <w:b/>
                <w:sz w:val="20"/>
                <w:szCs w:val="20"/>
              </w:rPr>
            </w:pPr>
            <w:r w:rsidRPr="003F1B5A">
              <w:rPr>
                <w:b/>
                <w:sz w:val="20"/>
                <w:szCs w:val="20"/>
              </w:rPr>
              <w:lastRenderedPageBreak/>
              <w:t>1.1.31.</w:t>
            </w:r>
            <w:r w:rsidRPr="003F1B5A">
              <w:rPr>
                <w:sz w:val="20"/>
                <w:szCs w:val="20"/>
              </w:rPr>
              <w:t xml:space="preserve">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2977" w:type="dxa"/>
          </w:tcPr>
          <w:p w:rsidR="00F47DE5" w:rsidRPr="003F1B5A" w:rsidRDefault="00F47DE5" w:rsidP="000142D7">
            <w:pPr>
              <w:pStyle w:val="table10"/>
              <w:spacing w:line="220" w:lineRule="exact"/>
            </w:pPr>
            <w:hyperlink r:id="rId45" w:history="1">
              <w:r w:rsidRPr="00B15727">
                <w:rPr>
                  <w:rStyle w:val="a6"/>
                </w:rPr>
                <w:t>заявление</w:t>
              </w:r>
            </w:hyperlink>
            <w:r w:rsidRPr="003F1B5A">
              <w:br/>
            </w:r>
            <w:r w:rsidRPr="003F1B5A">
              <w:br/>
              <w:t>паспорта или иные документы, удостоверяющие личность всех совершеннолетних граждан</w:t>
            </w:r>
            <w:r w:rsidRPr="003F1B5A">
              <w:br/>
            </w:r>
            <w:r w:rsidRPr="003F1B5A">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sidRPr="003F1B5A">
              <w:rPr>
                <w:vertAlign w:val="superscript"/>
              </w:rPr>
              <w:t>1</w:t>
            </w:r>
            <w:r w:rsidRPr="003F1B5A">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rsidRPr="003F1B5A">
              <w:br/>
            </w:r>
            <w:r w:rsidRPr="003F1B5A">
              <w:br/>
              <w:t>для иных граждан:</w:t>
            </w:r>
          </w:p>
          <w:p w:rsidR="00F47DE5" w:rsidRPr="003F1B5A" w:rsidRDefault="00F47DE5" w:rsidP="000142D7">
            <w:pPr>
              <w:pStyle w:val="table10"/>
              <w:spacing w:line="220" w:lineRule="exact"/>
              <w:rPr>
                <w:color w:val="3D3D3D"/>
              </w:rPr>
            </w:pPr>
            <w:r w:rsidRPr="003F1B5A">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sidRPr="003F1B5A">
              <w:br/>
            </w:r>
            <w:r w:rsidRPr="003F1B5A">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3F1B5A">
              <w:br/>
            </w:r>
            <w:r w:rsidRPr="003F1B5A">
              <w:br/>
              <w:t>копия трудовой книжки – для граждан, стаж у которых прерывался в течение периода, за который предоставляются сведения о доходе и имуществе</w:t>
            </w:r>
            <w:r w:rsidRPr="003F1B5A">
              <w:br/>
            </w:r>
            <w:r w:rsidRPr="003F1B5A">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3F1B5A">
              <w:br/>
            </w:r>
            <w:r w:rsidRPr="003F1B5A">
              <w:br/>
              <w:t xml:space="preserve">выписка из решения общего собрания организации застройщиков (собрания </w:t>
            </w:r>
            <w:r w:rsidRPr="003F1B5A">
              <w:lastRenderedPageBreak/>
              <w:t>уполномоченных) о приеме гражданина в эту организацию – в случае строительства жилого помещения в составе организации застройщиков</w:t>
            </w:r>
            <w:r w:rsidRPr="003F1B5A">
              <w:br/>
            </w:r>
            <w:r w:rsidRPr="003F1B5A">
              <w:br/>
              <w:t>справка о сдаче жилого помещения (при ее наличии)</w:t>
            </w:r>
            <w:r w:rsidRPr="003F1B5A">
              <w:br/>
            </w:r>
            <w:r w:rsidRPr="003F1B5A">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3F1B5A">
              <w:br/>
            </w:r>
            <w:r w:rsidRPr="003F1B5A">
              <w:br/>
              <w:t>справка о предоставлении (</w:t>
            </w:r>
            <w:proofErr w:type="spellStart"/>
            <w:r w:rsidRPr="003F1B5A">
              <w:t>непредоставлении</w:t>
            </w:r>
            <w:proofErr w:type="spellEnd"/>
            <w:r w:rsidRPr="003F1B5A">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sidRPr="003F1B5A">
              <w:br/>
            </w:r>
            <w:r w:rsidRPr="003F1B5A">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2977" w:type="dxa"/>
          </w:tcPr>
          <w:p w:rsidR="00F47DE5" w:rsidRPr="003F1B5A" w:rsidRDefault="00F47DE5" w:rsidP="00700618">
            <w:pPr>
              <w:shd w:val="clear" w:color="auto" w:fill="FFFFFF"/>
              <w:spacing w:after="0" w:line="220" w:lineRule="exact"/>
              <w:jc w:val="both"/>
              <w:textAlignment w:val="baseline"/>
              <w:rPr>
                <w:rFonts w:ascii="Times New Roman" w:hAnsi="Times New Roman"/>
                <w:color w:val="000000"/>
                <w:sz w:val="20"/>
                <w:szCs w:val="20"/>
              </w:rPr>
            </w:pPr>
            <w:r w:rsidRPr="003F1B5A">
              <w:rPr>
                <w:rFonts w:ascii="Times New Roman" w:hAnsi="Times New Roman"/>
                <w:color w:val="000000"/>
                <w:sz w:val="20"/>
                <w:szCs w:val="20"/>
              </w:rPr>
              <w:lastRenderedPageBreak/>
              <w:t>сведения о пребывании на учете нуждающихся в улучшении жилищных условий по месту жительства и по месту работы (службы) либо по месту военной службы (службы, работы) в государственных органах и организациях, имеющих право на утверждение списков, каждого члена семьи получателя субсидии на уплату части процентов (субсидий), а в случае пребывания на учете нуждающихся в улучшении жилищных условий – подтверждение о наличии заявления о добровольном снятии получателя субсидии на уплату части процентов (субсидий) и членов его семьи с учета нуждающихся в улучшении жилищных условий по окончании строительства (реконструкции) жилого помещения;</w:t>
            </w:r>
          </w:p>
          <w:p w:rsidR="00F47DE5" w:rsidRPr="003F1B5A" w:rsidRDefault="00F47DE5" w:rsidP="000142D7">
            <w:pPr>
              <w:shd w:val="clear" w:color="auto" w:fill="FFFFFF"/>
              <w:spacing w:after="0" w:line="220" w:lineRule="exact"/>
              <w:ind w:firstLine="108"/>
              <w:jc w:val="both"/>
              <w:textAlignment w:val="baseline"/>
              <w:rPr>
                <w:rFonts w:ascii="Times New Roman" w:hAnsi="Times New Roman"/>
                <w:color w:val="000000"/>
                <w:sz w:val="20"/>
                <w:szCs w:val="20"/>
              </w:rPr>
            </w:pPr>
          </w:p>
          <w:p w:rsidR="00F47DE5" w:rsidRPr="003F1B5A" w:rsidRDefault="00F47DE5" w:rsidP="00700618">
            <w:pPr>
              <w:shd w:val="clear" w:color="auto" w:fill="FFFFFF"/>
              <w:spacing w:after="0" w:line="220" w:lineRule="exact"/>
              <w:jc w:val="both"/>
              <w:textAlignment w:val="baseline"/>
              <w:rPr>
                <w:rFonts w:ascii="Times New Roman" w:hAnsi="Times New Roman"/>
                <w:color w:val="000000"/>
                <w:sz w:val="20"/>
                <w:szCs w:val="20"/>
              </w:rPr>
            </w:pPr>
            <w:r w:rsidRPr="003F1B5A">
              <w:rPr>
                <w:rFonts w:ascii="Times New Roman" w:hAnsi="Times New Roman"/>
                <w:color w:val="000000"/>
                <w:sz w:val="20"/>
                <w:szCs w:val="20"/>
              </w:rPr>
              <w:t>справки о правах получателя субсидии на уплату части процентов (субсидий) и членов его семьи на объекты недвижимого имущества, предоставляемые республиканской или территориальными организациями по государственной регистрации недвижимого имущества, прав на него и сделок с ним;</w:t>
            </w:r>
          </w:p>
          <w:p w:rsidR="00F47DE5" w:rsidRPr="003F1B5A" w:rsidRDefault="00F47DE5" w:rsidP="000142D7">
            <w:pPr>
              <w:shd w:val="clear" w:color="auto" w:fill="FFFFFF"/>
              <w:spacing w:after="0" w:line="220" w:lineRule="exact"/>
              <w:ind w:firstLine="108"/>
              <w:jc w:val="both"/>
              <w:textAlignment w:val="baseline"/>
              <w:rPr>
                <w:rFonts w:ascii="Times New Roman" w:hAnsi="Times New Roman"/>
                <w:color w:val="000000"/>
                <w:sz w:val="20"/>
                <w:szCs w:val="20"/>
              </w:rPr>
            </w:pPr>
          </w:p>
          <w:p w:rsidR="00F47DE5" w:rsidRPr="003F1B5A" w:rsidRDefault="00F47DE5" w:rsidP="000142D7">
            <w:pPr>
              <w:shd w:val="clear" w:color="auto" w:fill="FFFFFF"/>
              <w:spacing w:after="0" w:line="220" w:lineRule="exact"/>
              <w:ind w:firstLine="108"/>
              <w:jc w:val="both"/>
              <w:textAlignment w:val="baseline"/>
              <w:rPr>
                <w:rFonts w:ascii="Times New Roman" w:hAnsi="Times New Roman"/>
                <w:color w:val="000000"/>
                <w:sz w:val="20"/>
                <w:szCs w:val="20"/>
              </w:rPr>
            </w:pPr>
            <w:r w:rsidRPr="003F1B5A">
              <w:rPr>
                <w:rFonts w:ascii="Times New Roman" w:hAnsi="Times New Roman"/>
                <w:color w:val="000000"/>
                <w:sz w:val="20"/>
                <w:szCs w:val="20"/>
              </w:rPr>
              <w:t>информацию о факте заключения (</w:t>
            </w:r>
            <w:proofErr w:type="spellStart"/>
            <w:r w:rsidRPr="003F1B5A">
              <w:rPr>
                <w:rFonts w:ascii="Times New Roman" w:hAnsi="Times New Roman"/>
                <w:color w:val="000000"/>
                <w:sz w:val="20"/>
                <w:szCs w:val="20"/>
              </w:rPr>
              <w:t>незаключения</w:t>
            </w:r>
            <w:proofErr w:type="spellEnd"/>
            <w:r w:rsidRPr="003F1B5A">
              <w:rPr>
                <w:rFonts w:ascii="Times New Roman" w:hAnsi="Times New Roman"/>
                <w:color w:val="000000"/>
                <w:sz w:val="20"/>
                <w:szCs w:val="20"/>
              </w:rPr>
              <w:t>) кредитного договора на получение льготного кредита указанными в запросах (в том числе в виде электронного документа) гражданами, являющимися (являвшимися) кредитополучателями на основании кредитных договоров, заключенных с ними после 1 января 2004 г. либо заключенных до указанной даты, по которым кредитные обязательства на эту дату не были прекращены, предоставляемую открытым акционерным обществом «Сберегательный банк «</w:t>
            </w:r>
            <w:proofErr w:type="spellStart"/>
            <w:r w:rsidRPr="003F1B5A">
              <w:rPr>
                <w:rFonts w:ascii="Times New Roman" w:hAnsi="Times New Roman"/>
                <w:color w:val="000000"/>
                <w:sz w:val="20"/>
                <w:szCs w:val="20"/>
              </w:rPr>
              <w:t>Беларусбанк</w:t>
            </w:r>
            <w:proofErr w:type="spellEnd"/>
            <w:r w:rsidRPr="003F1B5A">
              <w:rPr>
                <w:rFonts w:ascii="Times New Roman" w:hAnsi="Times New Roman"/>
                <w:color w:val="000000"/>
                <w:sz w:val="20"/>
                <w:szCs w:val="20"/>
              </w:rPr>
              <w:t>» в соответствии с абзацем четвертым пункта 8 Указа Президента Республики Беларусь от 6 января 2012 г. № 13;</w:t>
            </w:r>
          </w:p>
          <w:p w:rsidR="00F47DE5" w:rsidRPr="003F1B5A" w:rsidRDefault="00F47DE5" w:rsidP="000142D7">
            <w:pPr>
              <w:shd w:val="clear" w:color="auto" w:fill="FFFFFF"/>
              <w:spacing w:after="0" w:line="220" w:lineRule="exact"/>
              <w:ind w:firstLine="108"/>
              <w:jc w:val="both"/>
              <w:textAlignment w:val="baseline"/>
              <w:rPr>
                <w:rFonts w:ascii="Times New Roman" w:hAnsi="Times New Roman"/>
                <w:color w:val="000000"/>
                <w:sz w:val="20"/>
                <w:szCs w:val="20"/>
              </w:rPr>
            </w:pPr>
          </w:p>
          <w:p w:rsidR="00F47DE5" w:rsidRPr="003F1B5A" w:rsidRDefault="00F47DE5" w:rsidP="00DA5AA3">
            <w:pPr>
              <w:shd w:val="clear" w:color="auto" w:fill="FFFFFF"/>
              <w:spacing w:after="0" w:line="220" w:lineRule="exact"/>
              <w:jc w:val="both"/>
              <w:textAlignment w:val="baseline"/>
              <w:rPr>
                <w:rFonts w:ascii="Times New Roman" w:hAnsi="Times New Roman"/>
                <w:color w:val="000000"/>
                <w:sz w:val="20"/>
                <w:szCs w:val="20"/>
              </w:rPr>
            </w:pPr>
            <w:r w:rsidRPr="003F1B5A">
              <w:rPr>
                <w:rFonts w:ascii="Times New Roman" w:hAnsi="Times New Roman"/>
                <w:color w:val="000000"/>
                <w:sz w:val="20"/>
                <w:szCs w:val="20"/>
              </w:rPr>
              <w:t xml:space="preserve">справку о стоимости строительства (реконструкции) жилого помещения в текущих ценах, определенной на основании сметной </w:t>
            </w:r>
            <w:r w:rsidRPr="003F1B5A">
              <w:rPr>
                <w:rFonts w:ascii="Times New Roman" w:hAnsi="Times New Roman"/>
                <w:color w:val="000000"/>
                <w:sz w:val="20"/>
                <w:szCs w:val="20"/>
              </w:rPr>
              <w:lastRenderedPageBreak/>
              <w:t>документации, на дату подачи заявления о предоставлении субсидии на уплату части процентов (субсидий) (на дату подачи заявления о включении в списки на получение субсидии на уплату части процентов (субсидий), выдаваемую организацией застройщиков, застройщиком, – при строительстве (реконструкции) жилого помещения в составе организации застройщиков либо по договору создания объекта долевого строительства в дополнение к сведениям и документам, указанным в абзацах втором–четвертом настоящей части;</w:t>
            </w:r>
          </w:p>
          <w:p w:rsidR="00F47DE5" w:rsidRPr="003F1B5A" w:rsidRDefault="00F47DE5" w:rsidP="00DA5AA3">
            <w:pPr>
              <w:shd w:val="clear" w:color="auto" w:fill="FFFFFF"/>
              <w:spacing w:after="0" w:line="220" w:lineRule="exact"/>
              <w:jc w:val="both"/>
              <w:textAlignment w:val="baseline"/>
              <w:rPr>
                <w:rFonts w:ascii="Times New Roman" w:hAnsi="Times New Roman"/>
                <w:color w:val="000000"/>
                <w:sz w:val="20"/>
                <w:szCs w:val="20"/>
              </w:rPr>
            </w:pPr>
          </w:p>
          <w:p w:rsidR="00F47DE5" w:rsidRPr="003F1B5A" w:rsidRDefault="00F47DE5" w:rsidP="00DA5AA3">
            <w:pPr>
              <w:shd w:val="clear" w:color="auto" w:fill="FFFFFF"/>
              <w:spacing w:after="0" w:line="220" w:lineRule="exact"/>
              <w:jc w:val="both"/>
              <w:textAlignment w:val="baseline"/>
              <w:rPr>
                <w:rFonts w:ascii="Times New Roman" w:hAnsi="Times New Roman"/>
                <w:color w:val="000000"/>
                <w:sz w:val="20"/>
                <w:szCs w:val="20"/>
              </w:rPr>
            </w:pPr>
            <w:r w:rsidRPr="003F1B5A">
              <w:rPr>
                <w:rFonts w:ascii="Times New Roman" w:hAnsi="Times New Roman"/>
                <w:color w:val="000000"/>
                <w:sz w:val="20"/>
                <w:szCs w:val="20"/>
              </w:rPr>
              <w:t>при строительстве (реконструкции) одноквартирного жилого дома, квартиры в блокированном жилом доме в дополнение к сведениям и документам, указанным выше:</w:t>
            </w:r>
          </w:p>
          <w:p w:rsidR="00F47DE5" w:rsidRPr="003F1B5A" w:rsidRDefault="00F47DE5" w:rsidP="00DA5AA3">
            <w:pPr>
              <w:shd w:val="clear" w:color="auto" w:fill="FFFFFF"/>
              <w:spacing w:after="0" w:line="220" w:lineRule="exact"/>
              <w:jc w:val="both"/>
              <w:textAlignment w:val="baseline"/>
              <w:rPr>
                <w:rFonts w:ascii="Times New Roman" w:hAnsi="Times New Roman"/>
                <w:color w:val="000000"/>
                <w:sz w:val="20"/>
                <w:szCs w:val="20"/>
              </w:rPr>
            </w:pPr>
            <w:r w:rsidRPr="003F1B5A">
              <w:rPr>
                <w:rFonts w:ascii="Times New Roman" w:hAnsi="Times New Roman"/>
                <w:color w:val="000000"/>
                <w:sz w:val="20"/>
                <w:szCs w:val="20"/>
              </w:rPr>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и хозяйственных построек;</w:t>
            </w:r>
          </w:p>
          <w:p w:rsidR="00F47DE5" w:rsidRPr="003F1B5A" w:rsidRDefault="00F47DE5" w:rsidP="00DA5AA3">
            <w:pPr>
              <w:shd w:val="clear" w:color="auto" w:fill="FFFFFF"/>
              <w:spacing w:after="0" w:line="220" w:lineRule="exact"/>
              <w:jc w:val="both"/>
              <w:textAlignment w:val="baseline"/>
              <w:rPr>
                <w:rFonts w:ascii="Times New Roman" w:hAnsi="Times New Roman"/>
                <w:color w:val="000000"/>
                <w:sz w:val="20"/>
                <w:szCs w:val="20"/>
              </w:rPr>
            </w:pPr>
          </w:p>
          <w:p w:rsidR="00F47DE5" w:rsidRPr="003F1B5A" w:rsidRDefault="00F47DE5" w:rsidP="00DA5AA3">
            <w:pPr>
              <w:shd w:val="clear" w:color="auto" w:fill="FFFFFF"/>
              <w:spacing w:after="0" w:line="220" w:lineRule="exact"/>
              <w:jc w:val="both"/>
              <w:textAlignment w:val="baseline"/>
              <w:rPr>
                <w:rFonts w:ascii="Times New Roman" w:hAnsi="Times New Roman"/>
                <w:sz w:val="20"/>
                <w:szCs w:val="20"/>
              </w:rPr>
            </w:pPr>
            <w:r w:rsidRPr="003F1B5A">
              <w:rPr>
                <w:rFonts w:ascii="Times New Roman" w:hAnsi="Times New Roman"/>
                <w:color w:val="000000"/>
                <w:sz w:val="20"/>
                <w:szCs w:val="20"/>
              </w:rPr>
              <w:t>справку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на дату подачи заявления о предоставлении субсидии на уплату части процентов (субсидий) (на дату подачи заявления о включении в списки на получение субсидии на уплату части процентов (субсидий)</w:t>
            </w:r>
          </w:p>
        </w:tc>
        <w:tc>
          <w:tcPr>
            <w:tcW w:w="1701" w:type="dxa"/>
          </w:tcPr>
          <w:p w:rsidR="00F47DE5" w:rsidRPr="003F1B5A" w:rsidRDefault="00F47DE5" w:rsidP="000142D7">
            <w:pPr>
              <w:pStyle w:val="table10"/>
              <w:spacing w:line="220" w:lineRule="exact"/>
            </w:pPr>
            <w:r w:rsidRPr="003F1B5A">
              <w:lastRenderedPageBreak/>
              <w:t>бесплатно</w:t>
            </w:r>
          </w:p>
        </w:tc>
        <w:tc>
          <w:tcPr>
            <w:tcW w:w="2126" w:type="dxa"/>
          </w:tcPr>
          <w:p w:rsidR="00F47DE5" w:rsidRPr="003F1B5A" w:rsidRDefault="00F47DE5" w:rsidP="000142D7">
            <w:pPr>
              <w:pStyle w:val="table10"/>
              <w:spacing w:line="220" w:lineRule="exact"/>
            </w:pPr>
            <w:r w:rsidRPr="003F1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Pr>
          <w:p w:rsidR="00F47DE5" w:rsidRPr="003F1B5A" w:rsidRDefault="00F47DE5" w:rsidP="000142D7">
            <w:pPr>
              <w:pStyle w:val="table10"/>
              <w:spacing w:line="220" w:lineRule="exact"/>
            </w:pPr>
            <w:r w:rsidRPr="003F1B5A">
              <w:t>бессрочно</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0142D7">
            <w:pPr>
              <w:pStyle w:val="articleintext"/>
              <w:spacing w:line="220" w:lineRule="exact"/>
              <w:ind w:firstLine="0"/>
              <w:jc w:val="left"/>
              <w:rPr>
                <w:b/>
                <w:sz w:val="20"/>
                <w:szCs w:val="20"/>
              </w:rPr>
            </w:pPr>
            <w:r w:rsidRPr="003F1B5A">
              <w:rPr>
                <w:b/>
                <w:sz w:val="20"/>
                <w:szCs w:val="20"/>
              </w:rPr>
              <w:lastRenderedPageBreak/>
              <w:t>1.1.32.</w:t>
            </w:r>
            <w:r w:rsidRPr="003F1B5A">
              <w:rPr>
                <w:sz w:val="20"/>
                <w:szCs w:val="20"/>
              </w:rPr>
              <w:t xml:space="preserve"> 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2977" w:type="dxa"/>
          </w:tcPr>
          <w:p w:rsidR="00F47DE5" w:rsidRPr="003F1B5A" w:rsidRDefault="00F47DE5" w:rsidP="000142D7">
            <w:pPr>
              <w:pStyle w:val="table10"/>
              <w:spacing w:line="220" w:lineRule="exact"/>
            </w:pPr>
            <w:hyperlink r:id="rId46" w:history="1">
              <w:r w:rsidRPr="00B15727">
                <w:rPr>
                  <w:rStyle w:val="a6"/>
                </w:rPr>
                <w:t>заявление</w:t>
              </w:r>
            </w:hyperlink>
            <w:r w:rsidRPr="003F1B5A">
              <w:br/>
            </w:r>
            <w:r w:rsidRPr="003F1B5A">
              <w:br/>
              <w:t>при увеличении состава семьи:</w:t>
            </w:r>
          </w:p>
          <w:p w:rsidR="00F47DE5" w:rsidRPr="003F1B5A" w:rsidRDefault="00F47DE5" w:rsidP="000142D7">
            <w:pPr>
              <w:pStyle w:val="table10"/>
              <w:spacing w:line="220" w:lineRule="exact"/>
            </w:pPr>
            <w:r w:rsidRPr="003F1B5A">
              <w:t>паспорта или иные документы, удостоверяющие личность всех совершеннолетних граждан</w:t>
            </w:r>
            <w:r w:rsidRPr="003F1B5A">
              <w:br/>
            </w:r>
            <w:r w:rsidRPr="003F1B5A">
              <w:br/>
              <w:t>свидетельства о рождении детей</w:t>
            </w:r>
            <w:r w:rsidRPr="003F1B5A">
              <w:br/>
            </w:r>
            <w:r w:rsidRPr="003F1B5A">
              <w:br/>
              <w:t>копия решения суда об усыновлении (удочерении) – для семей, усыновивших (удочеривших) детей</w:t>
            </w:r>
          </w:p>
          <w:p w:rsidR="00F47DE5" w:rsidRPr="003F1B5A" w:rsidRDefault="00F47DE5" w:rsidP="000142D7">
            <w:pPr>
              <w:pStyle w:val="table10"/>
              <w:spacing w:line="220" w:lineRule="exact"/>
            </w:pPr>
          </w:p>
          <w:p w:rsidR="00F47DE5" w:rsidRPr="003F1B5A" w:rsidRDefault="00F47DE5" w:rsidP="000142D7">
            <w:pPr>
              <w:pStyle w:val="table10"/>
              <w:spacing w:line="220" w:lineRule="exact"/>
            </w:pPr>
            <w:r w:rsidRPr="003F1B5A">
              <w:t>при перемене лица в кредитном обязательстве со стороны кредитополучателя:</w:t>
            </w:r>
          </w:p>
          <w:p w:rsidR="00F47DE5" w:rsidRPr="003F1B5A" w:rsidRDefault="00F47DE5" w:rsidP="000142D7">
            <w:pPr>
              <w:pStyle w:val="table10"/>
              <w:spacing w:line="220" w:lineRule="exact"/>
            </w:pPr>
            <w:r w:rsidRPr="003F1B5A">
              <w:t>паспорт или иной документ, удостоверяющий личность</w:t>
            </w:r>
          </w:p>
          <w:p w:rsidR="00F47DE5" w:rsidRPr="003F1B5A" w:rsidRDefault="00F47DE5" w:rsidP="000142D7">
            <w:pPr>
              <w:pStyle w:val="table10"/>
              <w:spacing w:line="220" w:lineRule="exact"/>
            </w:pPr>
          </w:p>
          <w:p w:rsidR="00F47DE5" w:rsidRPr="003F1B5A" w:rsidRDefault="00F47DE5" w:rsidP="000142D7">
            <w:pPr>
              <w:pStyle w:val="table10"/>
              <w:spacing w:line="220" w:lineRule="exact"/>
            </w:pPr>
            <w:r w:rsidRPr="003F1B5A">
              <w:t>копия кредитного договора</w:t>
            </w:r>
          </w:p>
        </w:tc>
        <w:tc>
          <w:tcPr>
            <w:tcW w:w="2977" w:type="dxa"/>
          </w:tcPr>
          <w:p w:rsidR="00F47DE5" w:rsidRPr="003F1B5A" w:rsidRDefault="00F47DE5" w:rsidP="000142D7">
            <w:pPr>
              <w:spacing w:after="0" w:line="220" w:lineRule="exact"/>
              <w:rPr>
                <w:rFonts w:ascii="Times New Roman" w:hAnsi="Times New Roman"/>
                <w:sz w:val="20"/>
                <w:szCs w:val="20"/>
              </w:rPr>
            </w:pPr>
          </w:p>
        </w:tc>
        <w:tc>
          <w:tcPr>
            <w:tcW w:w="1701" w:type="dxa"/>
          </w:tcPr>
          <w:p w:rsidR="00F47DE5" w:rsidRPr="003F1B5A" w:rsidRDefault="00F47DE5" w:rsidP="000142D7">
            <w:pPr>
              <w:pStyle w:val="table10"/>
              <w:spacing w:line="220" w:lineRule="exact"/>
            </w:pPr>
            <w:r w:rsidRPr="003F1B5A">
              <w:t>бесплатно</w:t>
            </w:r>
          </w:p>
        </w:tc>
        <w:tc>
          <w:tcPr>
            <w:tcW w:w="2126" w:type="dxa"/>
          </w:tcPr>
          <w:p w:rsidR="00F47DE5" w:rsidRPr="003F1B5A" w:rsidRDefault="00F47DE5" w:rsidP="000142D7">
            <w:pPr>
              <w:pStyle w:val="table10"/>
              <w:spacing w:line="220" w:lineRule="exact"/>
            </w:pPr>
            <w:r w:rsidRPr="003F1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Pr>
          <w:p w:rsidR="00F47DE5" w:rsidRPr="003F1B5A" w:rsidRDefault="00F47DE5" w:rsidP="00DA5AA3">
            <w:pPr>
              <w:pStyle w:val="table10"/>
              <w:spacing w:line="220" w:lineRule="exact"/>
            </w:pPr>
            <w:r w:rsidRPr="003F1B5A">
              <w:t>бессрочно</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b/>
                <w:sz w:val="20"/>
                <w:szCs w:val="20"/>
              </w:rPr>
              <w:t>1.3.1.</w:t>
            </w:r>
            <w:r w:rsidRPr="003F1B5A">
              <w:rPr>
                <w:rFonts w:ascii="Times New Roman" w:hAnsi="Times New Roman"/>
                <w:sz w:val="20"/>
                <w:szCs w:val="20"/>
              </w:rPr>
              <w:t xml:space="preserve"> Выдача справки о состоянии на учете нуждающихся в улучшении жилищных условий</w:t>
            </w:r>
          </w:p>
        </w:tc>
        <w:tc>
          <w:tcPr>
            <w:tcW w:w="2977"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паспорт или иной документ, удостоверяющий личность</w:t>
            </w:r>
          </w:p>
        </w:tc>
        <w:tc>
          <w:tcPr>
            <w:tcW w:w="2977" w:type="dxa"/>
          </w:tcPr>
          <w:p w:rsidR="00F47DE5" w:rsidRPr="003F1B5A" w:rsidRDefault="00F47DE5" w:rsidP="000142D7">
            <w:pPr>
              <w:spacing w:after="0" w:line="220" w:lineRule="exact"/>
              <w:rPr>
                <w:rFonts w:ascii="Times New Roman" w:hAnsi="Times New Roman"/>
                <w:sz w:val="20"/>
                <w:szCs w:val="20"/>
              </w:rPr>
            </w:pP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в день обращения</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6 месяцев</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1.3.9. </w:t>
            </w:r>
            <w:r w:rsidRPr="003F1B5A">
              <w:rPr>
                <w:rFonts w:ascii="Times New Roman" w:hAnsi="Times New Roman"/>
                <w:sz w:val="20"/>
                <w:szCs w:val="20"/>
              </w:rPr>
              <w:t>Выдача справки</w:t>
            </w:r>
            <w:r w:rsidRPr="003F1B5A">
              <w:rPr>
                <w:rFonts w:ascii="Times New Roman" w:hAnsi="Times New Roman"/>
                <w:b/>
                <w:sz w:val="20"/>
                <w:szCs w:val="20"/>
              </w:rPr>
              <w:t xml:space="preserve"> </w:t>
            </w:r>
            <w:r w:rsidRPr="003F1B5A">
              <w:rPr>
                <w:rFonts w:ascii="Times New Roman" w:hAnsi="Times New Roman"/>
                <w:sz w:val="20"/>
                <w:szCs w:val="20"/>
              </w:rPr>
              <w:t>о предоставлении (не предоставлении) одноразовой субсидии на строительство (реконструкцию) или приобретение жилого помещения</w:t>
            </w:r>
          </w:p>
        </w:tc>
        <w:tc>
          <w:tcPr>
            <w:tcW w:w="2977" w:type="dxa"/>
          </w:tcPr>
          <w:p w:rsidR="00F47DE5" w:rsidRPr="003F1B5A" w:rsidRDefault="00F47DE5" w:rsidP="000142D7">
            <w:pPr>
              <w:spacing w:after="0" w:line="220" w:lineRule="exact"/>
              <w:rPr>
                <w:rFonts w:ascii="Times New Roman" w:hAnsi="Times New Roman"/>
                <w:b/>
                <w:sz w:val="20"/>
                <w:szCs w:val="20"/>
              </w:rPr>
            </w:pPr>
            <w:r w:rsidRPr="003F1B5A">
              <w:rPr>
                <w:rFonts w:ascii="Times New Roman" w:hAnsi="Times New Roman"/>
                <w:sz w:val="20"/>
                <w:szCs w:val="20"/>
              </w:rPr>
              <w:t>паспорт или иной документ, удостоверяющий личность</w:t>
            </w:r>
          </w:p>
        </w:tc>
        <w:tc>
          <w:tcPr>
            <w:tcW w:w="2977" w:type="dxa"/>
          </w:tcPr>
          <w:p w:rsidR="00F47DE5" w:rsidRPr="003F1B5A" w:rsidRDefault="00F47DE5" w:rsidP="000142D7">
            <w:pPr>
              <w:spacing w:after="0" w:line="220" w:lineRule="exact"/>
              <w:rPr>
                <w:rFonts w:ascii="Times New Roman" w:hAnsi="Times New Roman"/>
                <w:b/>
                <w:sz w:val="20"/>
                <w:szCs w:val="20"/>
              </w:rPr>
            </w:pP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в день обращения</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6 месяцев</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b/>
                <w:sz w:val="20"/>
                <w:szCs w:val="20"/>
              </w:rPr>
              <w:lastRenderedPageBreak/>
              <w:t>1.5.</w:t>
            </w:r>
            <w:r w:rsidRPr="003F1B5A">
              <w:rPr>
                <w:rFonts w:ascii="Times New Roman" w:hAnsi="Times New Roman"/>
                <w:sz w:val="20"/>
                <w:szCs w:val="20"/>
              </w:rPr>
              <w:t xml:space="preserve">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2977" w:type="dxa"/>
          </w:tcPr>
          <w:p w:rsidR="00F47DE5" w:rsidRPr="003F1B5A" w:rsidRDefault="00F47DE5" w:rsidP="000142D7">
            <w:pPr>
              <w:spacing w:after="0" w:line="220" w:lineRule="exact"/>
              <w:rPr>
                <w:rFonts w:ascii="Times New Roman" w:hAnsi="Times New Roman"/>
                <w:color w:val="3D3D3D"/>
                <w:sz w:val="20"/>
                <w:szCs w:val="20"/>
              </w:rPr>
            </w:pPr>
            <w:hyperlink r:id="rId47" w:history="1">
              <w:r w:rsidRPr="003F1B5A">
                <w:rPr>
                  <w:rFonts w:ascii="Times New Roman" w:hAnsi="Times New Roman"/>
                  <w:color w:val="205891"/>
                  <w:sz w:val="20"/>
                  <w:szCs w:val="20"/>
                  <w:u w:val="single"/>
                </w:rPr>
                <w:t>заявление</w:t>
              </w:r>
            </w:hyperlink>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паспорт или иной документ удостоверяющий личность</w:t>
            </w:r>
          </w:p>
        </w:tc>
        <w:tc>
          <w:tcPr>
            <w:tcW w:w="2977"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справка о занимаемом в данном населенном пункте жилом помещении и составе семьи</w:t>
            </w:r>
            <w:r w:rsidRPr="003F1B5A">
              <w:rPr>
                <w:rFonts w:ascii="Times New Roman" w:hAnsi="Times New Roman"/>
                <w:sz w:val="20"/>
                <w:szCs w:val="20"/>
              </w:rPr>
              <w:br/>
            </w:r>
            <w:r w:rsidRPr="003F1B5A">
              <w:rPr>
                <w:rFonts w:ascii="Times New Roman" w:hAnsi="Times New Roman"/>
                <w:sz w:val="20"/>
                <w:szCs w:val="20"/>
              </w:rPr>
              <w:br/>
              <w:t>справки о находящихся в собственности гражданина и членов его семьи жилых помещениях в населенном пункте по месту подачи заявления</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3 дня со дня подачи заявления, а в случае запроса документов и (или) сведений от других государственных органов, иных организаций – 10 дней</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b/>
                <w:sz w:val="20"/>
                <w:szCs w:val="20"/>
              </w:rPr>
              <w:t>1.6.</w:t>
            </w:r>
            <w:r w:rsidRPr="003F1B5A">
              <w:rPr>
                <w:rFonts w:ascii="Times New Roman" w:hAnsi="Times New Roman"/>
                <w:sz w:val="20"/>
                <w:szCs w:val="20"/>
              </w:rPr>
              <w:t xml:space="preserve">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2977" w:type="dxa"/>
          </w:tcPr>
          <w:p w:rsidR="00F47DE5" w:rsidRPr="003F1B5A" w:rsidRDefault="00F47DE5" w:rsidP="000142D7">
            <w:pPr>
              <w:spacing w:after="0" w:line="220" w:lineRule="exact"/>
              <w:rPr>
                <w:rFonts w:ascii="Times New Roman" w:hAnsi="Times New Roman"/>
                <w:color w:val="3D3D3D"/>
                <w:sz w:val="20"/>
                <w:szCs w:val="20"/>
              </w:rPr>
            </w:pPr>
            <w:hyperlink r:id="rId48" w:history="1">
              <w:r w:rsidRPr="003F1B5A">
                <w:rPr>
                  <w:rFonts w:ascii="Times New Roman" w:hAnsi="Times New Roman"/>
                  <w:color w:val="205891"/>
                  <w:sz w:val="20"/>
                  <w:szCs w:val="20"/>
                  <w:u w:val="single"/>
                </w:rPr>
                <w:t>заявление</w:t>
              </w:r>
            </w:hyperlink>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color w:val="000000"/>
                <w:sz w:val="20"/>
                <w:szCs w:val="20"/>
              </w:rPr>
            </w:pPr>
            <w:r w:rsidRPr="003F1B5A">
              <w:rPr>
                <w:rFonts w:ascii="Times New Roman" w:hAnsi="Times New Roman"/>
                <w:color w:val="000000"/>
                <w:sz w:val="20"/>
                <w:szCs w:val="20"/>
              </w:rPr>
              <w:t>паспорта или иные документы, удостоверяющие личность всех совершеннолетних граждан</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 </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pStyle w:val="a4"/>
              <w:spacing w:before="0" w:beforeAutospacing="0" w:after="0" w:afterAutospacing="0" w:line="220" w:lineRule="exact"/>
              <w:rPr>
                <w:sz w:val="20"/>
                <w:szCs w:val="20"/>
              </w:rPr>
            </w:pPr>
            <w:r w:rsidRPr="003F1B5A">
              <w:rPr>
                <w:sz w:val="20"/>
                <w:szCs w:val="20"/>
              </w:rP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rsidRPr="003F1B5A">
              <w:rPr>
                <w:sz w:val="20"/>
                <w:szCs w:val="20"/>
              </w:rPr>
              <w:br/>
            </w:r>
            <w:r w:rsidRPr="003F1B5A">
              <w:rPr>
                <w:sz w:val="20"/>
                <w:szCs w:val="20"/>
              </w:rPr>
              <w:br/>
              <w:t>копия трудовой книжки – для граждан, стаж у которых прерывался в течение периода, за который предоставляются сведения о доходе и имуществе</w:t>
            </w:r>
            <w:r w:rsidRPr="003F1B5A">
              <w:rPr>
                <w:sz w:val="20"/>
                <w:szCs w:val="20"/>
              </w:rPr>
              <w:br/>
            </w:r>
            <w:r w:rsidRPr="003F1B5A">
              <w:rPr>
                <w:sz w:val="20"/>
                <w:szCs w:val="20"/>
              </w:rPr>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rsidRPr="003F1B5A">
              <w:rPr>
                <w:sz w:val="20"/>
                <w:szCs w:val="20"/>
              </w:rPr>
              <w:br/>
            </w:r>
            <w:r w:rsidRPr="003F1B5A">
              <w:rPr>
                <w:sz w:val="20"/>
                <w:szCs w:val="20"/>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3F1B5A">
              <w:rPr>
                <w:sz w:val="20"/>
                <w:szCs w:val="20"/>
              </w:rPr>
              <w:br/>
            </w:r>
            <w:r w:rsidRPr="003F1B5A">
              <w:rPr>
                <w:sz w:val="20"/>
                <w:szCs w:val="20"/>
              </w:rPr>
              <w:br/>
              <w:t>справка о сдаче жилого помещения (при ее наличии)</w:t>
            </w:r>
            <w:r w:rsidRPr="003F1B5A">
              <w:rPr>
                <w:sz w:val="20"/>
                <w:szCs w:val="20"/>
              </w:rPr>
              <w:br/>
            </w:r>
            <w:r w:rsidRPr="003F1B5A">
              <w:rPr>
                <w:sz w:val="20"/>
                <w:szCs w:val="20"/>
              </w:rP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rsidRPr="003F1B5A">
              <w:rPr>
                <w:sz w:val="20"/>
                <w:szCs w:val="20"/>
              </w:rPr>
              <w:br/>
            </w:r>
            <w:r w:rsidRPr="003F1B5A">
              <w:rPr>
                <w:sz w:val="20"/>
                <w:szCs w:val="20"/>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3F1B5A">
              <w:rPr>
                <w:sz w:val="20"/>
                <w:szCs w:val="20"/>
              </w:rPr>
              <w:br/>
            </w:r>
            <w:r w:rsidRPr="003F1B5A">
              <w:rPr>
                <w:sz w:val="20"/>
                <w:szCs w:val="20"/>
              </w:rPr>
              <w:br/>
              <w:t>справка о предоставлении (</w:t>
            </w:r>
            <w:proofErr w:type="spellStart"/>
            <w:r w:rsidRPr="003F1B5A">
              <w:rPr>
                <w:sz w:val="20"/>
                <w:szCs w:val="20"/>
              </w:rPr>
              <w:t>непредоставлении</w:t>
            </w:r>
            <w:proofErr w:type="spellEnd"/>
            <w:r w:rsidRPr="003F1B5A">
              <w:rPr>
                <w:sz w:val="20"/>
                <w:szCs w:val="20"/>
              </w:rPr>
              <w:t xml:space="preserve">) льготных кредитов по кредитным договорам, заключенным после </w:t>
            </w:r>
            <w:r w:rsidRPr="003F1B5A">
              <w:rPr>
                <w:sz w:val="20"/>
                <w:szCs w:val="20"/>
              </w:rPr>
              <w:lastRenderedPageBreak/>
              <w:t>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rsidRPr="003F1B5A">
              <w:rPr>
                <w:sz w:val="20"/>
                <w:szCs w:val="20"/>
              </w:rPr>
              <w:br/>
            </w:r>
            <w:r w:rsidRPr="003F1B5A">
              <w:rPr>
                <w:sz w:val="20"/>
                <w:szCs w:val="20"/>
              </w:rP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2977"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 при строительстве (реконструкции) одноквартирного, блокированного жилого дома (квартиры в блокированном жилом доме)</w:t>
            </w:r>
            <w:r w:rsidRPr="003F1B5A">
              <w:rPr>
                <w:rFonts w:ascii="Times New Roman" w:hAnsi="Times New Roman"/>
                <w:sz w:val="20"/>
                <w:szCs w:val="20"/>
              </w:rPr>
              <w:br/>
            </w:r>
            <w:r w:rsidRPr="003F1B5A">
              <w:rPr>
                <w:rFonts w:ascii="Times New Roman" w:hAnsi="Times New Roman"/>
                <w:sz w:val="20"/>
                <w:szCs w:val="20"/>
              </w:rPr>
              <w:br/>
              <w:t>копия технического паспорта на приобретаемое жилое помещение</w:t>
            </w:r>
            <w:r w:rsidRPr="003F1B5A">
              <w:rPr>
                <w:rFonts w:ascii="Times New Roman" w:hAnsi="Times New Roman"/>
                <w:sz w:val="20"/>
                <w:szCs w:val="20"/>
              </w:rPr>
              <w:br/>
            </w:r>
            <w:r w:rsidRPr="003F1B5A">
              <w:rPr>
                <w:rFonts w:ascii="Times New Roman" w:hAnsi="Times New Roman"/>
                <w:sz w:val="20"/>
                <w:szCs w:val="20"/>
              </w:rPr>
              <w:br/>
              <w:t>справка о состоянии на учете нуждающихся в улучшении жилищных условий по месту работы (службы) каждого члена семьи кредитополучателя, а в случае пребывания на учете нуждающихся в улучшении жилищных условий – подтверждение о наличии заявления о добровольном снятии кредитополучателя и членов его семьи с учета нуждающихся в улучшении жилищных условий по окончании строительства (реконструкции или приобретения) жилого помещения</w:t>
            </w:r>
            <w:r w:rsidRPr="003F1B5A">
              <w:rPr>
                <w:rFonts w:ascii="Times New Roman" w:hAnsi="Times New Roman"/>
                <w:sz w:val="20"/>
                <w:szCs w:val="20"/>
              </w:rPr>
              <w:br/>
            </w:r>
            <w:r w:rsidRPr="003F1B5A">
              <w:rPr>
                <w:rFonts w:ascii="Times New Roman" w:hAnsi="Times New Roman"/>
                <w:sz w:val="20"/>
                <w:szCs w:val="20"/>
              </w:rPr>
              <w:br/>
              <w:t>сведения о наличии у кредитополучателя и членов его семьи в собственности жилых помещений (долей в праве общей собственности на жилые помещения), а также жилых помещений (долей в праве общей собственности на жилые помещения), находившихся в собственности и отчужденных кредитополучателем и (или) членами его семьи в течение трех лет до заключения кредитного договора, расположенных в населенных пунктах Республики Беларусь</w:t>
            </w:r>
            <w:r w:rsidRPr="003F1B5A">
              <w:rPr>
                <w:rFonts w:ascii="Times New Roman" w:hAnsi="Times New Roman"/>
                <w:sz w:val="20"/>
                <w:szCs w:val="20"/>
              </w:rPr>
              <w:br/>
            </w:r>
            <w:r w:rsidRPr="003F1B5A">
              <w:rPr>
                <w:rFonts w:ascii="Times New Roman" w:hAnsi="Times New Roman"/>
                <w:sz w:val="20"/>
                <w:szCs w:val="20"/>
              </w:rPr>
              <w:br/>
              <w:t>справка о занимаемом жилом помещении и составе семьи</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3 года</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b/>
                <w:sz w:val="20"/>
                <w:szCs w:val="20"/>
              </w:rPr>
              <w:lastRenderedPageBreak/>
              <w:t>1.7.</w:t>
            </w:r>
            <w:r w:rsidRPr="003F1B5A">
              <w:rPr>
                <w:rFonts w:ascii="Times New Roman" w:hAnsi="Times New Roman"/>
                <w:sz w:val="20"/>
                <w:szCs w:val="20"/>
              </w:rPr>
              <w:t xml:space="preserve">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2977" w:type="dxa"/>
            <w:tcBorders>
              <w:right w:val="single" w:sz="4" w:space="0" w:color="auto"/>
            </w:tcBorders>
          </w:tcPr>
          <w:p w:rsidR="00F47DE5" w:rsidRPr="003F1B5A" w:rsidRDefault="00F47DE5" w:rsidP="000142D7">
            <w:pPr>
              <w:spacing w:after="0" w:line="220" w:lineRule="exact"/>
              <w:rPr>
                <w:rFonts w:ascii="Times New Roman" w:hAnsi="Times New Roman"/>
                <w:color w:val="3D3D3D"/>
                <w:sz w:val="20"/>
                <w:szCs w:val="20"/>
              </w:rPr>
            </w:pPr>
            <w:hyperlink r:id="rId49" w:history="1">
              <w:r w:rsidRPr="003F1B5A">
                <w:rPr>
                  <w:rFonts w:ascii="Times New Roman" w:hAnsi="Times New Roman"/>
                  <w:color w:val="205891"/>
                  <w:sz w:val="20"/>
                  <w:szCs w:val="20"/>
                  <w:u w:val="single"/>
                </w:rPr>
                <w:t>заявление</w:t>
              </w:r>
            </w:hyperlink>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паспорт или  иной документ, удостоверяющий личность</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проектно-сметная документация на выполнение работ</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договор подряда – в случае выполнения работ подрядным способом</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pStyle w:val="a4"/>
              <w:spacing w:before="0" w:beforeAutospacing="0" w:after="0" w:afterAutospacing="0" w:line="220" w:lineRule="exact"/>
              <w:rPr>
                <w:sz w:val="20"/>
                <w:szCs w:val="20"/>
              </w:rPr>
            </w:pPr>
            <w:r w:rsidRPr="003F1B5A">
              <w:rPr>
                <w:sz w:val="20"/>
                <w:szCs w:val="20"/>
              </w:rP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rsidRPr="003F1B5A">
              <w:rPr>
                <w:sz w:val="20"/>
                <w:szCs w:val="20"/>
              </w:rPr>
              <w:br/>
            </w:r>
            <w:r w:rsidRPr="003F1B5A">
              <w:rPr>
                <w:sz w:val="20"/>
                <w:szCs w:val="20"/>
              </w:rP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2977" w:type="dxa"/>
            <w:tcBorders>
              <w:left w:val="single" w:sz="4" w:space="0" w:color="auto"/>
            </w:tcBorders>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документ, подтверждающий право собственности на жилое помещение</w:t>
            </w:r>
            <w:r w:rsidRPr="003F1B5A">
              <w:rPr>
                <w:rFonts w:ascii="Times New Roman" w:hAnsi="Times New Roman"/>
                <w:sz w:val="20"/>
                <w:szCs w:val="20"/>
              </w:rPr>
              <w:br/>
            </w:r>
            <w:r w:rsidRPr="003F1B5A">
              <w:rPr>
                <w:rFonts w:ascii="Times New Roman" w:hAnsi="Times New Roman"/>
                <w:sz w:val="20"/>
                <w:szCs w:val="20"/>
              </w:rPr>
              <w:br/>
              <w:t>справка о месте жительства и составе семьи</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3 месяца</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0142D7">
            <w:pPr>
              <w:spacing w:after="0" w:line="220" w:lineRule="exact"/>
              <w:rPr>
                <w:rFonts w:ascii="Times New Roman" w:hAnsi="Times New Roman"/>
                <w:b/>
                <w:sz w:val="20"/>
                <w:szCs w:val="20"/>
              </w:rPr>
            </w:pPr>
            <w:r w:rsidRPr="003F1B5A">
              <w:rPr>
                <w:rFonts w:ascii="Times New Roman" w:hAnsi="Times New Roman"/>
                <w:b/>
                <w:sz w:val="20"/>
                <w:szCs w:val="20"/>
              </w:rPr>
              <w:t>1.14. </w:t>
            </w:r>
            <w:r w:rsidRPr="003F1B5A">
              <w:rPr>
                <w:rFonts w:ascii="Times New Roman" w:hAnsi="Times New Roman"/>
                <w:sz w:val="20"/>
                <w:szCs w:val="20"/>
              </w:rPr>
              <w:t xml:space="preserve">Регистрация договора аренды (субаренды)нежилого помещения, </w:t>
            </w:r>
            <w:proofErr w:type="spellStart"/>
            <w:r w:rsidRPr="003F1B5A">
              <w:rPr>
                <w:rFonts w:ascii="Times New Roman" w:hAnsi="Times New Roman"/>
                <w:sz w:val="20"/>
                <w:szCs w:val="20"/>
              </w:rPr>
              <w:t>машино</w:t>
            </w:r>
            <w:proofErr w:type="spellEnd"/>
            <w:r w:rsidRPr="003F1B5A">
              <w:rPr>
                <w:rFonts w:ascii="Times New Roman" w:hAnsi="Times New Roman"/>
                <w:sz w:val="20"/>
                <w:szCs w:val="20"/>
              </w:rPr>
              <w:t>-места</w:t>
            </w:r>
          </w:p>
        </w:tc>
        <w:tc>
          <w:tcPr>
            <w:tcW w:w="2977" w:type="dxa"/>
            <w:tcBorders>
              <w:right w:val="single" w:sz="4" w:space="0" w:color="auto"/>
            </w:tcBorders>
          </w:tcPr>
          <w:p w:rsidR="00F47DE5" w:rsidRPr="003F1B5A" w:rsidRDefault="00F47DE5" w:rsidP="000142D7">
            <w:pPr>
              <w:spacing w:after="0" w:line="220" w:lineRule="exact"/>
              <w:rPr>
                <w:rFonts w:ascii="Times New Roman" w:hAnsi="Times New Roman"/>
                <w:sz w:val="20"/>
                <w:szCs w:val="20"/>
              </w:rPr>
            </w:pPr>
            <w:hyperlink r:id="rId50" w:history="1">
              <w:r w:rsidRPr="00B15727">
                <w:rPr>
                  <w:rStyle w:val="a6"/>
                  <w:rFonts w:ascii="Times New Roman" w:hAnsi="Times New Roman"/>
                  <w:sz w:val="20"/>
                  <w:szCs w:val="20"/>
                </w:rPr>
                <w:t>заявление</w:t>
              </w:r>
            </w:hyperlink>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 xml:space="preserve">документ, подтверждающий право собственности на нежилое помещение, </w:t>
            </w:r>
            <w:proofErr w:type="spellStart"/>
            <w:r w:rsidRPr="003F1B5A">
              <w:rPr>
                <w:rFonts w:ascii="Times New Roman" w:hAnsi="Times New Roman"/>
                <w:sz w:val="20"/>
                <w:szCs w:val="20"/>
              </w:rPr>
              <w:t>машино</w:t>
            </w:r>
            <w:proofErr w:type="spellEnd"/>
            <w:r w:rsidRPr="003F1B5A">
              <w:rPr>
                <w:rFonts w:ascii="Times New Roman" w:hAnsi="Times New Roman"/>
                <w:sz w:val="20"/>
                <w:szCs w:val="20"/>
              </w:rPr>
              <w:t>-место</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 xml:space="preserve">письменное согласие всех участников общей долевой собственности на нежилое помещение, </w:t>
            </w:r>
            <w:proofErr w:type="spellStart"/>
            <w:r w:rsidRPr="003F1B5A">
              <w:rPr>
                <w:rFonts w:ascii="Times New Roman" w:hAnsi="Times New Roman"/>
                <w:sz w:val="20"/>
                <w:szCs w:val="20"/>
              </w:rPr>
              <w:t>машино</w:t>
            </w:r>
            <w:proofErr w:type="spellEnd"/>
            <w:r w:rsidRPr="003F1B5A">
              <w:rPr>
                <w:rFonts w:ascii="Times New Roman" w:hAnsi="Times New Roman"/>
                <w:sz w:val="20"/>
                <w:szCs w:val="20"/>
              </w:rPr>
              <w:t>-место</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три экземпляра договора аренды (субаренды)</w:t>
            </w:r>
          </w:p>
        </w:tc>
        <w:tc>
          <w:tcPr>
            <w:tcW w:w="2977" w:type="dxa"/>
            <w:tcBorders>
              <w:left w:val="single" w:sz="4" w:space="0" w:color="auto"/>
            </w:tcBorders>
          </w:tcPr>
          <w:p w:rsidR="00F47DE5" w:rsidRPr="003F1B5A" w:rsidRDefault="00F47DE5" w:rsidP="000142D7">
            <w:pPr>
              <w:spacing w:after="0" w:line="220" w:lineRule="exact"/>
              <w:rPr>
                <w:rFonts w:ascii="Times New Roman" w:hAnsi="Times New Roman"/>
                <w:sz w:val="20"/>
                <w:szCs w:val="20"/>
              </w:rPr>
            </w:pP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0,2 базовой величины</w:t>
            </w:r>
          </w:p>
        </w:tc>
        <w:tc>
          <w:tcPr>
            <w:tcW w:w="2126"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1.1.9¹. </w:t>
            </w:r>
            <w:r w:rsidRPr="003F1B5A">
              <w:rPr>
                <w:rFonts w:ascii="Times New Roman" w:hAnsi="Times New Roman"/>
                <w:sz w:val="20"/>
                <w:szCs w:val="20"/>
              </w:rPr>
              <w:t>Принятие решения</w:t>
            </w:r>
            <w:r w:rsidRPr="003F1B5A">
              <w:rPr>
                <w:rFonts w:ascii="Times New Roman" w:hAnsi="Times New Roman"/>
                <w:b/>
                <w:sz w:val="20"/>
                <w:szCs w:val="20"/>
              </w:rPr>
              <w:t xml:space="preserve"> </w:t>
            </w:r>
            <w:r w:rsidRPr="003F1B5A">
              <w:rPr>
                <w:rFonts w:ascii="Times New Roman" w:hAnsi="Times New Roman"/>
                <w:sz w:val="20"/>
                <w:szCs w:val="20"/>
              </w:rPr>
              <w:t>о даче согласия на приватизацию жилых помещений, в которых проживают без совершеннолетних членов семьи дети-сироты и дети, оставшиеся без попечения родителей</w:t>
            </w:r>
          </w:p>
        </w:tc>
        <w:tc>
          <w:tcPr>
            <w:tcW w:w="2977" w:type="dxa"/>
            <w:tcBorders>
              <w:right w:val="single" w:sz="4" w:space="0" w:color="auto"/>
            </w:tcBorders>
          </w:tcPr>
          <w:p w:rsidR="00F47DE5" w:rsidRPr="003F1B5A" w:rsidRDefault="00F47DE5" w:rsidP="000142D7">
            <w:pPr>
              <w:spacing w:after="0" w:line="220" w:lineRule="exact"/>
              <w:rPr>
                <w:rFonts w:ascii="Times New Roman" w:hAnsi="Times New Roman"/>
                <w:color w:val="3D3D3D"/>
                <w:sz w:val="20"/>
                <w:szCs w:val="20"/>
              </w:rPr>
            </w:pPr>
            <w:hyperlink r:id="rId51" w:history="1">
              <w:r w:rsidRPr="003F1B5A">
                <w:rPr>
                  <w:rFonts w:ascii="Times New Roman" w:hAnsi="Times New Roman"/>
                  <w:color w:val="205891"/>
                  <w:sz w:val="20"/>
                  <w:szCs w:val="20"/>
                  <w:u w:val="single"/>
                </w:rPr>
                <w:t>заявление</w:t>
              </w:r>
            </w:hyperlink>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паспорт или иной документ, удостоверяющий личность</w:t>
            </w:r>
          </w:p>
        </w:tc>
        <w:tc>
          <w:tcPr>
            <w:tcW w:w="2977" w:type="dxa"/>
            <w:tcBorders>
              <w:left w:val="single" w:sz="4" w:space="0" w:color="auto"/>
            </w:tcBorders>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справка о месте жительства и составе семьи или копия лицевого счета</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985A85" w:rsidRPr="003F1B5A" w:rsidTr="00CB628E">
        <w:tc>
          <w:tcPr>
            <w:tcW w:w="16302" w:type="dxa"/>
            <w:gridSpan w:val="7"/>
            <w:tcBorders>
              <w:bottom w:val="single" w:sz="4" w:space="0" w:color="auto"/>
            </w:tcBorders>
          </w:tcPr>
          <w:p w:rsidR="00985A85" w:rsidRPr="003F1B5A" w:rsidRDefault="00985A85" w:rsidP="000142D7">
            <w:pPr>
              <w:spacing w:after="0" w:line="220" w:lineRule="exact"/>
              <w:jc w:val="center"/>
              <w:rPr>
                <w:rFonts w:ascii="Times New Roman" w:hAnsi="Times New Roman"/>
                <w:b/>
                <w:sz w:val="20"/>
                <w:szCs w:val="20"/>
              </w:rPr>
            </w:pPr>
            <w:r w:rsidRPr="003F1B5A">
              <w:rPr>
                <w:rFonts w:ascii="Times New Roman" w:hAnsi="Times New Roman"/>
                <w:b/>
                <w:sz w:val="20"/>
                <w:szCs w:val="20"/>
              </w:rPr>
              <w:t>Социальная защита</w:t>
            </w:r>
          </w:p>
        </w:tc>
      </w:tr>
      <w:tr w:rsidR="00F47DE5" w:rsidRPr="003F1B5A" w:rsidTr="00686212">
        <w:tc>
          <w:tcPr>
            <w:tcW w:w="2835" w:type="dxa"/>
            <w:tcBorders>
              <w:top w:val="single" w:sz="4" w:space="0" w:color="auto"/>
            </w:tcBorders>
          </w:tcPr>
          <w:p w:rsidR="00F47DE5" w:rsidRPr="003F1B5A" w:rsidRDefault="00F47DE5" w:rsidP="000142D7">
            <w:pPr>
              <w:spacing w:after="0" w:line="220" w:lineRule="exact"/>
              <w:rPr>
                <w:rFonts w:ascii="Times New Roman" w:hAnsi="Times New Roman"/>
                <w:b/>
                <w:sz w:val="20"/>
                <w:szCs w:val="20"/>
              </w:rPr>
            </w:pPr>
            <w:r w:rsidRPr="003F1B5A">
              <w:rPr>
                <w:rFonts w:ascii="Times New Roman" w:hAnsi="Times New Roman"/>
                <w:b/>
                <w:sz w:val="20"/>
                <w:szCs w:val="20"/>
              </w:rPr>
              <w:t>2.18.</w:t>
            </w:r>
            <w:r w:rsidRPr="003F1B5A">
              <w:rPr>
                <w:rFonts w:ascii="Times New Roman" w:hAnsi="Times New Roman"/>
                <w:b/>
                <w:bCs/>
                <w:color w:val="000000"/>
                <w:sz w:val="20"/>
                <w:szCs w:val="20"/>
              </w:rPr>
              <w:t xml:space="preserve"> </w:t>
            </w:r>
            <w:r w:rsidRPr="003F1B5A">
              <w:rPr>
                <w:rStyle w:val="s131"/>
                <w:rFonts w:ascii="Times New Roman" w:hAnsi="Times New Roman"/>
                <w:bCs w:val="0"/>
                <w:color w:val="000000"/>
              </w:rPr>
              <w:t xml:space="preserve">Выдача </w:t>
            </w:r>
            <w:hyperlink r:id="rId52" w:anchor="a64" w:tooltip="+" w:history="1">
              <w:r w:rsidRPr="003F1B5A">
                <w:rPr>
                  <w:rStyle w:val="a6"/>
                  <w:rFonts w:ascii="Times New Roman" w:hAnsi="Times New Roman"/>
                  <w:color w:val="auto"/>
                  <w:sz w:val="20"/>
                  <w:szCs w:val="20"/>
                  <w:u w:val="none"/>
                </w:rPr>
                <w:t>справки</w:t>
              </w:r>
            </w:hyperlink>
            <w:r w:rsidRPr="003F1B5A">
              <w:rPr>
                <w:rStyle w:val="s131"/>
                <w:rFonts w:ascii="Times New Roman" w:hAnsi="Times New Roman"/>
                <w:bCs w:val="0"/>
                <w:color w:val="000000"/>
              </w:rPr>
              <w:t xml:space="preserve"> о размере пособия на детей и периоде его выплаты</w:t>
            </w:r>
          </w:p>
        </w:tc>
        <w:tc>
          <w:tcPr>
            <w:tcW w:w="2977" w:type="dxa"/>
            <w:tcBorders>
              <w:right w:val="single" w:sz="4" w:space="0" w:color="auto"/>
            </w:tcBorders>
          </w:tcPr>
          <w:p w:rsidR="00F47DE5" w:rsidRPr="003F1B5A" w:rsidRDefault="00F47DE5" w:rsidP="000142D7">
            <w:pPr>
              <w:pStyle w:val="table10"/>
              <w:spacing w:line="220" w:lineRule="exact"/>
              <w:rPr>
                <w:b/>
              </w:rPr>
            </w:pPr>
            <w:hyperlink r:id="rId53" w:anchor="a2" w:tooltip="+" w:history="1">
              <w:r w:rsidRPr="003F1B5A">
                <w:rPr>
                  <w:rStyle w:val="a6"/>
                  <w:color w:val="auto"/>
                  <w:u w:val="none"/>
                </w:rPr>
                <w:t>паспорт</w:t>
              </w:r>
            </w:hyperlink>
            <w:r w:rsidRPr="003F1B5A">
              <w:rPr>
                <w:color w:val="000000"/>
              </w:rPr>
              <w:t xml:space="preserve"> или иной документ, удостоверяющий личность</w:t>
            </w:r>
          </w:p>
        </w:tc>
        <w:tc>
          <w:tcPr>
            <w:tcW w:w="2977" w:type="dxa"/>
            <w:tcBorders>
              <w:left w:val="single" w:sz="4" w:space="0" w:color="auto"/>
            </w:tcBorders>
          </w:tcPr>
          <w:p w:rsidR="00F47DE5" w:rsidRPr="003F1B5A" w:rsidRDefault="00F47DE5" w:rsidP="000142D7">
            <w:pPr>
              <w:spacing w:after="0" w:line="220" w:lineRule="exact"/>
              <w:rPr>
                <w:rFonts w:ascii="Times New Roman" w:hAnsi="Times New Roman"/>
                <w:sz w:val="20"/>
                <w:szCs w:val="20"/>
              </w:rPr>
            </w:pPr>
          </w:p>
        </w:tc>
        <w:tc>
          <w:tcPr>
            <w:tcW w:w="1701" w:type="dxa"/>
          </w:tcPr>
          <w:p w:rsidR="00F47DE5" w:rsidRPr="003F1B5A" w:rsidRDefault="00F47DE5" w:rsidP="00DA5AA3">
            <w:pPr>
              <w:pStyle w:val="table10"/>
              <w:spacing w:line="220" w:lineRule="exact"/>
            </w:pPr>
            <w:r w:rsidRPr="003F1B5A">
              <w:rPr>
                <w:color w:val="000000"/>
              </w:rPr>
              <w:t>бесплатно</w:t>
            </w:r>
          </w:p>
        </w:tc>
        <w:tc>
          <w:tcPr>
            <w:tcW w:w="2126" w:type="dxa"/>
          </w:tcPr>
          <w:p w:rsidR="00F47DE5" w:rsidRPr="003F1B5A" w:rsidRDefault="00F47DE5" w:rsidP="00DA5AA3">
            <w:pPr>
              <w:pStyle w:val="table10"/>
              <w:spacing w:line="220" w:lineRule="exact"/>
            </w:pPr>
            <w:r w:rsidRPr="003F1B5A">
              <w:rPr>
                <w:color w:val="000000"/>
              </w:rPr>
              <w:t>5 дней со дня обращения</w:t>
            </w:r>
          </w:p>
        </w:tc>
        <w:tc>
          <w:tcPr>
            <w:tcW w:w="1701" w:type="dxa"/>
          </w:tcPr>
          <w:p w:rsidR="00F47DE5" w:rsidRPr="003F1B5A" w:rsidRDefault="00F47DE5" w:rsidP="00DA5AA3">
            <w:pPr>
              <w:pStyle w:val="table10"/>
              <w:spacing w:line="220" w:lineRule="exact"/>
            </w:pPr>
            <w:r w:rsidRPr="003F1B5A">
              <w:rPr>
                <w:color w:val="000000"/>
              </w:rPr>
              <w:t>бессрочно</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0142D7">
            <w:pPr>
              <w:spacing w:after="0" w:line="220" w:lineRule="exact"/>
              <w:rPr>
                <w:rFonts w:ascii="Times New Roman" w:hAnsi="Times New Roman"/>
                <w:b/>
                <w:sz w:val="20"/>
                <w:szCs w:val="20"/>
              </w:rPr>
            </w:pPr>
            <w:r w:rsidRPr="003F1B5A">
              <w:rPr>
                <w:rFonts w:ascii="Times New Roman" w:hAnsi="Times New Roman"/>
                <w:b/>
                <w:sz w:val="20"/>
                <w:szCs w:val="20"/>
              </w:rPr>
              <w:lastRenderedPageBreak/>
              <w:t>2.20.</w:t>
            </w:r>
            <w:r w:rsidRPr="003F1B5A">
              <w:rPr>
                <w:rFonts w:ascii="Times New Roman" w:hAnsi="Times New Roman"/>
                <w:b/>
                <w:bCs/>
                <w:sz w:val="20"/>
                <w:szCs w:val="20"/>
              </w:rPr>
              <w:t xml:space="preserve"> </w:t>
            </w:r>
            <w:r w:rsidRPr="003F1B5A">
              <w:rPr>
                <w:rStyle w:val="s131"/>
                <w:rFonts w:ascii="Times New Roman" w:hAnsi="Times New Roman"/>
                <w:bCs w:val="0"/>
              </w:rPr>
              <w:t xml:space="preserve">Выдача </w:t>
            </w:r>
            <w:hyperlink r:id="rId54" w:anchor="a1" w:tooltip="+" w:history="1">
              <w:r w:rsidRPr="003F1B5A">
                <w:rPr>
                  <w:rStyle w:val="a6"/>
                  <w:rFonts w:ascii="Times New Roman" w:hAnsi="Times New Roman"/>
                  <w:color w:val="auto"/>
                  <w:sz w:val="20"/>
                  <w:szCs w:val="20"/>
                  <w:u w:val="none"/>
                </w:rPr>
                <w:t>справки</w:t>
              </w:r>
            </w:hyperlink>
            <w:r w:rsidRPr="003F1B5A">
              <w:rPr>
                <w:rStyle w:val="s131"/>
                <w:rFonts w:ascii="Times New Roman" w:hAnsi="Times New Roman"/>
                <w:bCs w:val="0"/>
              </w:rPr>
              <w:t xml:space="preserve"> об удержании алиментов и их размере</w:t>
            </w:r>
          </w:p>
        </w:tc>
        <w:tc>
          <w:tcPr>
            <w:tcW w:w="2977" w:type="dxa"/>
          </w:tcPr>
          <w:p w:rsidR="00F47DE5" w:rsidRPr="003F1B5A" w:rsidRDefault="00F47DE5" w:rsidP="000142D7">
            <w:pPr>
              <w:spacing w:after="0" w:line="220" w:lineRule="exact"/>
              <w:rPr>
                <w:rFonts w:ascii="Times New Roman" w:hAnsi="Times New Roman"/>
                <w:sz w:val="20"/>
                <w:szCs w:val="20"/>
              </w:rPr>
            </w:pPr>
            <w:hyperlink r:id="rId55" w:anchor="a2" w:tooltip="+" w:history="1">
              <w:r w:rsidRPr="003F1B5A">
                <w:rPr>
                  <w:rStyle w:val="a6"/>
                  <w:rFonts w:ascii="Times New Roman" w:hAnsi="Times New Roman"/>
                  <w:color w:val="auto"/>
                  <w:sz w:val="20"/>
                  <w:szCs w:val="20"/>
                  <w:u w:val="none"/>
                </w:rPr>
                <w:t>паспорт</w:t>
              </w:r>
            </w:hyperlink>
            <w:r w:rsidRPr="003F1B5A">
              <w:rPr>
                <w:rFonts w:ascii="Times New Roman" w:hAnsi="Times New Roman"/>
                <w:color w:val="000000"/>
                <w:sz w:val="20"/>
                <w:szCs w:val="20"/>
              </w:rPr>
              <w:t xml:space="preserve"> или иной документ, удостоверяющий личность</w:t>
            </w:r>
          </w:p>
        </w:tc>
        <w:tc>
          <w:tcPr>
            <w:tcW w:w="2977" w:type="dxa"/>
          </w:tcPr>
          <w:p w:rsidR="00F47DE5" w:rsidRPr="003F1B5A" w:rsidRDefault="00F47DE5" w:rsidP="000142D7">
            <w:pPr>
              <w:spacing w:after="0" w:line="220" w:lineRule="exact"/>
              <w:rPr>
                <w:rFonts w:ascii="Times New Roman" w:hAnsi="Times New Roman"/>
                <w:sz w:val="20"/>
                <w:szCs w:val="20"/>
              </w:rPr>
            </w:pPr>
          </w:p>
        </w:tc>
        <w:tc>
          <w:tcPr>
            <w:tcW w:w="1701" w:type="dxa"/>
          </w:tcPr>
          <w:p w:rsidR="00F47DE5" w:rsidRPr="003F1B5A" w:rsidRDefault="00F47DE5" w:rsidP="00DA5AA3">
            <w:pPr>
              <w:pStyle w:val="table10"/>
              <w:spacing w:line="220" w:lineRule="exact"/>
            </w:pPr>
            <w:r w:rsidRPr="003F1B5A">
              <w:rPr>
                <w:color w:val="000000"/>
              </w:rPr>
              <w:t>бесплатно</w:t>
            </w:r>
          </w:p>
        </w:tc>
        <w:tc>
          <w:tcPr>
            <w:tcW w:w="2126" w:type="dxa"/>
          </w:tcPr>
          <w:p w:rsidR="00F47DE5" w:rsidRPr="003F1B5A" w:rsidRDefault="00F47DE5" w:rsidP="00DA5AA3">
            <w:pPr>
              <w:pStyle w:val="table10"/>
              <w:spacing w:line="220" w:lineRule="exact"/>
            </w:pPr>
            <w:r w:rsidRPr="003F1B5A">
              <w:rPr>
                <w:color w:val="000000"/>
              </w:rPr>
              <w:t>5 дней со дня обращения</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color w:val="000000"/>
                <w:sz w:val="20"/>
                <w:szCs w:val="20"/>
              </w:rPr>
              <w:t>бессрочно</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0142D7">
            <w:pPr>
              <w:spacing w:after="0" w:line="220" w:lineRule="exact"/>
              <w:rPr>
                <w:rFonts w:ascii="Times New Roman" w:hAnsi="Times New Roman"/>
                <w:b/>
                <w:sz w:val="20"/>
                <w:szCs w:val="20"/>
              </w:rPr>
            </w:pPr>
            <w:r w:rsidRPr="003F1B5A">
              <w:rPr>
                <w:rFonts w:ascii="Times New Roman" w:hAnsi="Times New Roman"/>
                <w:b/>
                <w:sz w:val="20"/>
                <w:szCs w:val="20"/>
              </w:rPr>
              <w:t>2.46.</w:t>
            </w:r>
            <w:r w:rsidRPr="003F1B5A">
              <w:rPr>
                <w:rFonts w:ascii="Times New Roman" w:hAnsi="Times New Roman"/>
                <w:b/>
                <w:bCs/>
                <w:color w:val="000000"/>
                <w:sz w:val="20"/>
                <w:szCs w:val="20"/>
              </w:rPr>
              <w:t xml:space="preserve"> </w:t>
            </w:r>
            <w:r w:rsidRPr="003F1B5A">
              <w:rPr>
                <w:rStyle w:val="s131"/>
                <w:rFonts w:ascii="Times New Roman" w:hAnsi="Times New Roman"/>
                <w:bCs w:val="0"/>
                <w:color w:val="000000"/>
              </w:rPr>
              <w:t xml:space="preserve">Принятие </w:t>
            </w:r>
            <w:hyperlink r:id="rId56" w:anchor="a28" w:tooltip="+" w:history="1">
              <w:r w:rsidRPr="003F1B5A">
                <w:rPr>
                  <w:rStyle w:val="a6"/>
                  <w:rFonts w:ascii="Times New Roman" w:hAnsi="Times New Roman"/>
                  <w:color w:val="auto"/>
                  <w:sz w:val="20"/>
                  <w:szCs w:val="20"/>
                  <w:u w:val="none"/>
                </w:rPr>
                <w:t>решения</w:t>
              </w:r>
            </w:hyperlink>
            <w:r w:rsidRPr="003F1B5A">
              <w:rPr>
                <w:rStyle w:val="s131"/>
                <w:rFonts w:ascii="Times New Roman" w:hAnsi="Times New Roman"/>
                <w:bCs w:val="0"/>
                <w:color w:val="000000"/>
              </w:rPr>
              <w:t xml:space="preserve"> о назначении (отказе в назначении) семейного капитала</w:t>
            </w:r>
          </w:p>
        </w:tc>
        <w:tc>
          <w:tcPr>
            <w:tcW w:w="2977" w:type="dxa"/>
          </w:tcPr>
          <w:p w:rsidR="00F47DE5" w:rsidRDefault="00F47DE5" w:rsidP="00B15727">
            <w:pPr>
              <w:pStyle w:val="table10"/>
              <w:spacing w:line="220" w:lineRule="exact"/>
            </w:pPr>
            <w:hyperlink r:id="rId57" w:history="1">
              <w:r w:rsidRPr="00B15727">
                <w:rPr>
                  <w:rStyle w:val="a6"/>
                </w:rPr>
                <w:t>заявление</w:t>
              </w:r>
            </w:hyperlink>
          </w:p>
          <w:p w:rsidR="00F47DE5" w:rsidRPr="003F1B5A" w:rsidRDefault="00F47DE5" w:rsidP="00B15727">
            <w:pPr>
              <w:pStyle w:val="table10"/>
              <w:spacing w:line="220" w:lineRule="exact"/>
            </w:pPr>
            <w:hyperlink r:id="rId58" w:anchor="a2" w:tooltip="+" w:history="1">
              <w:r w:rsidRPr="003F1B5A">
                <w:rPr>
                  <w:rStyle w:val="a6"/>
                  <w:color w:val="auto"/>
                  <w:u w:val="none"/>
                </w:rPr>
                <w:t>паспорт</w:t>
              </w:r>
            </w:hyperlink>
            <w:r w:rsidRPr="003F1B5A">
              <w:br/>
            </w:r>
            <w:r w:rsidRPr="003F1B5A">
              <w:br/>
            </w:r>
            <w:hyperlink r:id="rId59" w:anchor="a7" w:tooltip="+" w:history="1">
              <w:r w:rsidRPr="003F1B5A">
                <w:rPr>
                  <w:rStyle w:val="a6"/>
                  <w:color w:val="auto"/>
                  <w:u w:val="none"/>
                </w:rPr>
                <w:t>свидетельства</w:t>
              </w:r>
            </w:hyperlink>
            <w:r w:rsidRPr="003F1B5A">
              <w:rPr>
                <w:color w:val="000000"/>
              </w:rPr>
              <w:t xml:space="preserve"> о рождении всех несовершеннолетних детей, учитываемых в составе семьи</w:t>
            </w:r>
            <w:r w:rsidRPr="003F1B5A">
              <w:rPr>
                <w:color w:val="000000"/>
              </w:rPr>
              <w:br/>
            </w:r>
            <w:r w:rsidRPr="003F1B5A">
              <w:rPr>
                <w:color w:val="000000"/>
              </w:rPr>
              <w:br/>
            </w:r>
            <w:hyperlink r:id="rId60" w:anchor="a8" w:tooltip="+" w:history="1">
              <w:r w:rsidRPr="003F1B5A">
                <w:rPr>
                  <w:rStyle w:val="a6"/>
                  <w:color w:val="auto"/>
                  <w:u w:val="none"/>
                </w:rPr>
                <w:t>свидетельство</w:t>
              </w:r>
            </w:hyperlink>
            <w:r w:rsidRPr="003F1B5A">
              <w:rPr>
                <w:color w:val="000000"/>
              </w:rPr>
              <w:t xml:space="preserve"> о браке и документ, удостоверяющий личность супруга (супруги), - для полных семей</w:t>
            </w:r>
            <w:r w:rsidRPr="003F1B5A">
              <w:rPr>
                <w:color w:val="000000"/>
              </w:rPr>
              <w:br/>
            </w:r>
            <w:r w:rsidRPr="003F1B5A">
              <w:rPr>
                <w:color w:val="000000"/>
              </w:rPr>
              <w:br/>
            </w:r>
            <w:hyperlink r:id="rId61" w:anchor="a25" w:tooltip="+" w:history="1">
              <w:r w:rsidRPr="003F1B5A">
                <w:rPr>
                  <w:rStyle w:val="a6"/>
                  <w:color w:val="auto"/>
                </w:rPr>
                <w:t>свидетельств</w:t>
              </w:r>
              <w:r w:rsidRPr="003F1B5A">
                <w:rPr>
                  <w:rStyle w:val="a6"/>
                  <w:color w:val="auto"/>
                  <w:u w:val="none"/>
                </w:rPr>
                <w:t>о</w:t>
              </w:r>
            </w:hyperlink>
            <w:r w:rsidRPr="003F1B5A">
              <w:rPr>
                <w:color w:val="000000"/>
              </w:rPr>
              <w:t xml:space="preserve"> о смерти супруги (супруга), копия решения суда о расторжении брака либо </w:t>
            </w:r>
            <w:hyperlink r:id="rId62" w:anchor="a9" w:tooltip="+" w:history="1">
              <w:r w:rsidRPr="003F1B5A">
                <w:rPr>
                  <w:rStyle w:val="a6"/>
                  <w:color w:val="auto"/>
                  <w:u w:val="none"/>
                </w:rPr>
                <w:t>свидетельство</w:t>
              </w:r>
            </w:hyperlink>
            <w:r w:rsidRPr="003F1B5A">
              <w:rPr>
                <w:color w:val="000000"/>
              </w:rPr>
              <w:t xml:space="preserve"> о расторжении брака или иной документ, подтверждающий категорию неполной семьи, - для неполных семей</w:t>
            </w:r>
            <w:r w:rsidRPr="003F1B5A">
              <w:rPr>
                <w:color w:val="000000"/>
              </w:rPr>
              <w:br/>
            </w:r>
            <w:r w:rsidRPr="003F1B5A">
              <w:rPr>
                <w:color w:val="000000"/>
              </w:rPr>
              <w:br/>
              <w:t>копия решения суда об усыновлении - для усыновителей ребенка (детей)</w:t>
            </w:r>
            <w:r w:rsidRPr="003F1B5A">
              <w:rPr>
                <w:color w:val="000000"/>
              </w:rPr>
              <w:br/>
            </w:r>
            <w:r w:rsidRPr="003F1B5A">
              <w:rPr>
                <w:color w:val="000000"/>
              </w:rPr>
              <w:b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w:t>
            </w:r>
            <w:hyperlink r:id="rId63" w:anchor="a25" w:tooltip="+" w:history="1">
              <w:r w:rsidRPr="003F1B5A">
                <w:rPr>
                  <w:rStyle w:val="a6"/>
                  <w:color w:val="auto"/>
                  <w:u w:val="none"/>
                </w:rPr>
                <w:t>свидетельство</w:t>
              </w:r>
            </w:hyperlink>
            <w:r w:rsidRPr="003F1B5A">
              <w:rPr>
                <w:color w:val="000000"/>
              </w:rPr>
              <w:t xml:space="preserve">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2977"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справка о месте жительства и составе семьи или копия лицевого счета на всех членов семьи, зарегистрированных по месту жительства в Республике Беларусь</w:t>
            </w:r>
            <w:r w:rsidRPr="003F1B5A">
              <w:rPr>
                <w:rFonts w:ascii="Times New Roman" w:hAnsi="Times New Roman"/>
                <w:sz w:val="20"/>
                <w:szCs w:val="20"/>
              </w:rPr>
              <w:br/>
            </w:r>
            <w:r w:rsidRPr="003F1B5A">
              <w:rPr>
                <w:rFonts w:ascii="Times New Roman" w:hAnsi="Times New Roman"/>
                <w:sz w:val="20"/>
                <w:szCs w:val="20"/>
              </w:rPr>
              <w:br/>
              <w:t>информация в отношении детей, учитываемых в составе семьи, о наличии (отсутствии) сведений о лишении родительских прав, об отмене усыновления (удочерения), отобрании ребенка (детей) из семьи, отказе от ребенка (детей), установлении над ребенком (детьми) опеки (попечительства)</w:t>
            </w:r>
          </w:p>
        </w:tc>
        <w:tc>
          <w:tcPr>
            <w:tcW w:w="1701" w:type="dxa"/>
          </w:tcPr>
          <w:p w:rsidR="00F47DE5" w:rsidRPr="003F1B5A" w:rsidRDefault="00F47DE5" w:rsidP="00DA5AA3">
            <w:pPr>
              <w:pStyle w:val="table10"/>
              <w:spacing w:line="220" w:lineRule="exact"/>
            </w:pPr>
            <w:r w:rsidRPr="003F1B5A">
              <w:rPr>
                <w:color w:val="000000"/>
              </w:rPr>
              <w:t>бесплатно</w:t>
            </w:r>
          </w:p>
        </w:tc>
        <w:tc>
          <w:tcPr>
            <w:tcW w:w="2126"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единовременно</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0142D7">
            <w:pPr>
              <w:spacing w:after="0" w:line="220" w:lineRule="exact"/>
              <w:rPr>
                <w:rFonts w:ascii="Times New Roman" w:hAnsi="Times New Roman"/>
                <w:b/>
                <w:sz w:val="20"/>
                <w:szCs w:val="20"/>
              </w:rPr>
            </w:pPr>
            <w:r w:rsidRPr="003F1B5A">
              <w:rPr>
                <w:rFonts w:ascii="Times New Roman" w:hAnsi="Times New Roman"/>
                <w:b/>
                <w:sz w:val="20"/>
                <w:szCs w:val="20"/>
              </w:rPr>
              <w:t>2.47.</w:t>
            </w:r>
            <w:r w:rsidRPr="003F1B5A">
              <w:rPr>
                <w:rFonts w:ascii="Times New Roman" w:hAnsi="Times New Roman"/>
                <w:b/>
                <w:bCs/>
                <w:color w:val="000000"/>
                <w:sz w:val="20"/>
                <w:szCs w:val="20"/>
              </w:rPr>
              <w:t xml:space="preserve"> </w:t>
            </w:r>
            <w:r w:rsidRPr="003F1B5A">
              <w:rPr>
                <w:rStyle w:val="s131"/>
                <w:rFonts w:ascii="Times New Roman" w:hAnsi="Times New Roman"/>
                <w:bCs w:val="0"/>
                <w:color w:val="000000"/>
              </w:rPr>
              <w:t>При</w:t>
            </w:r>
            <w:r w:rsidRPr="003F1B5A">
              <w:rPr>
                <w:rStyle w:val="s131"/>
                <w:rFonts w:ascii="Times New Roman" w:hAnsi="Times New Roman"/>
                <w:bCs w:val="0"/>
              </w:rPr>
              <w:t xml:space="preserve">нятие </w:t>
            </w:r>
            <w:hyperlink r:id="rId64" w:anchor="a31" w:tooltip="+" w:history="1">
              <w:r w:rsidRPr="003F1B5A">
                <w:rPr>
                  <w:rStyle w:val="a6"/>
                  <w:rFonts w:ascii="Times New Roman" w:hAnsi="Times New Roman"/>
                  <w:color w:val="auto"/>
                  <w:sz w:val="20"/>
                  <w:szCs w:val="20"/>
                  <w:u w:val="none"/>
                </w:rPr>
                <w:t>решения</w:t>
              </w:r>
            </w:hyperlink>
            <w:r w:rsidRPr="003F1B5A">
              <w:rPr>
                <w:rStyle w:val="s131"/>
                <w:rFonts w:ascii="Times New Roman" w:hAnsi="Times New Roman"/>
                <w:bCs w:val="0"/>
                <w:color w:val="000000"/>
              </w:rPr>
              <w:t xml:space="preserve"> о досрочном распоряжении (отказе в досрочном распоряжении) средствами семейного капитала</w:t>
            </w:r>
          </w:p>
        </w:tc>
        <w:tc>
          <w:tcPr>
            <w:tcW w:w="2977" w:type="dxa"/>
          </w:tcPr>
          <w:p w:rsidR="00F47DE5" w:rsidRPr="00194762" w:rsidRDefault="00F47DE5" w:rsidP="00194762">
            <w:pPr>
              <w:pStyle w:val="table10"/>
              <w:spacing w:line="220" w:lineRule="exact"/>
            </w:pPr>
            <w:hyperlink r:id="rId65" w:history="1">
              <w:r w:rsidRPr="00194762">
                <w:rPr>
                  <w:rStyle w:val="a6"/>
                </w:rPr>
                <w:t>заявление</w:t>
              </w:r>
            </w:hyperlink>
          </w:p>
          <w:p w:rsidR="00F47DE5" w:rsidRPr="003F1B5A" w:rsidRDefault="00F47DE5" w:rsidP="00194762">
            <w:pPr>
              <w:pStyle w:val="table10"/>
              <w:spacing w:line="220" w:lineRule="exact"/>
            </w:pPr>
            <w:hyperlink r:id="rId66" w:anchor="a2" w:tooltip="+" w:history="1">
              <w:r w:rsidRPr="003F1B5A">
                <w:rPr>
                  <w:rStyle w:val="a6"/>
                  <w:color w:val="auto"/>
                  <w:u w:val="none"/>
                </w:rPr>
                <w:t>паспорт</w:t>
              </w:r>
            </w:hyperlink>
            <w:r w:rsidRPr="003F1B5A">
              <w:t xml:space="preserve"> или иной документ, удостоверяющий личность</w:t>
            </w:r>
            <w:r w:rsidRPr="003F1B5A">
              <w:br/>
            </w:r>
            <w:r w:rsidRPr="003F1B5A">
              <w:br/>
            </w:r>
            <w:hyperlink r:id="rId67" w:anchor="a2" w:tooltip="+" w:history="1">
              <w:r w:rsidRPr="003F1B5A">
                <w:rPr>
                  <w:rStyle w:val="a6"/>
                  <w:color w:val="auto"/>
                  <w:u w:val="none"/>
                </w:rPr>
                <w:t>заключение</w:t>
              </w:r>
            </w:hyperlink>
            <w:r w:rsidRPr="003F1B5A">
              <w:rPr>
                <w:color w:val="000000"/>
              </w:rPr>
              <w:t xml:space="preserve">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w:t>
            </w:r>
            <w:hyperlink r:id="rId68" w:anchor="a3" w:tooltip="+" w:history="1">
              <w:r w:rsidRPr="003F1B5A">
                <w:rPr>
                  <w:rStyle w:val="a6"/>
                  <w:color w:val="auto"/>
                  <w:u w:val="none"/>
                </w:rPr>
                <w:t>перечню</w:t>
              </w:r>
            </w:hyperlink>
            <w:r w:rsidRPr="003F1B5A">
              <w:t>,</w:t>
            </w:r>
            <w:r w:rsidRPr="003F1B5A">
              <w:rPr>
                <w:color w:val="000000"/>
              </w:rPr>
              <w:t xml:space="preserve">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rsidRPr="003F1B5A">
              <w:rPr>
                <w:color w:val="000000"/>
              </w:rPr>
              <w:br/>
            </w:r>
            <w:r w:rsidRPr="003F1B5A">
              <w:rPr>
                <w:color w:val="000000"/>
              </w:rPr>
              <w:br/>
              <w:t xml:space="preserve">документ, удостоверяющий личность совершеннолетнего члена семьи, нуждающегося в получении платных медицинских услуг по </w:t>
            </w:r>
            <w:hyperlink r:id="rId69" w:anchor="a2" w:tooltip="+" w:history="1">
              <w:r w:rsidRPr="003F1B5A">
                <w:rPr>
                  <w:rStyle w:val="a6"/>
                  <w:color w:val="auto"/>
                </w:rPr>
                <w:t>заключению</w:t>
              </w:r>
            </w:hyperlink>
            <w:r w:rsidRPr="003F1B5A">
              <w:rPr>
                <w:color w:val="000000"/>
              </w:rPr>
              <w:t xml:space="preserve"> врачебно-консультационной комиссии государственной организации здравоохранения, и (или) </w:t>
            </w:r>
            <w:hyperlink r:id="rId70" w:anchor="a7" w:tooltip="+" w:history="1">
              <w:r w:rsidRPr="003F1B5A">
                <w:rPr>
                  <w:rStyle w:val="a6"/>
                  <w:color w:val="auto"/>
                </w:rPr>
                <w:t>свидетельство</w:t>
              </w:r>
            </w:hyperlink>
            <w:r w:rsidRPr="003F1B5A">
              <w:rPr>
                <w:color w:val="000000"/>
              </w:rPr>
              <w:t xml:space="preserve"> о рождении несовершеннолетнего члена семьи, нуждающегося в получении таких услуг</w:t>
            </w:r>
            <w:r w:rsidRPr="003F1B5A">
              <w:rPr>
                <w:color w:val="000000"/>
              </w:rPr>
              <w:br/>
            </w:r>
            <w:r w:rsidRPr="003F1B5A">
              <w:rPr>
                <w:color w:val="000000"/>
              </w:rPr>
              <w:br/>
            </w:r>
            <w:hyperlink r:id="rId71" w:anchor="a7" w:tooltip="+" w:history="1">
              <w:r w:rsidRPr="003F1B5A">
                <w:rPr>
                  <w:rStyle w:val="a6"/>
                  <w:color w:val="auto"/>
                </w:rPr>
                <w:t>свидетельства</w:t>
              </w:r>
            </w:hyperlink>
            <w:r w:rsidRPr="003F1B5A">
              <w:rPr>
                <w:color w:val="000000"/>
              </w:rPr>
              <w:t xml:space="preserve">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w:t>
            </w:r>
            <w:r w:rsidRPr="003F1B5A">
              <w:rPr>
                <w:color w:val="000000"/>
              </w:rPr>
              <w:lastRenderedPageBreak/>
              <w:t xml:space="preserve">нуждающихся в получении платных медицинских услуг по </w:t>
            </w:r>
            <w:hyperlink r:id="rId72" w:anchor="a2" w:tooltip="+" w:history="1">
              <w:r w:rsidRPr="003F1B5A">
                <w:rPr>
                  <w:rStyle w:val="a6"/>
                  <w:color w:val="auto"/>
                </w:rPr>
                <w:t>заключению</w:t>
              </w:r>
            </w:hyperlink>
            <w:r w:rsidRPr="003F1B5A">
              <w:rPr>
                <w:color w:val="000000"/>
              </w:rPr>
              <w:t xml:space="preserve">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3F1B5A">
              <w:rPr>
                <w:color w:val="000000"/>
              </w:rPr>
              <w:br/>
            </w:r>
            <w:r w:rsidRPr="003F1B5A">
              <w:rPr>
                <w:color w:val="000000"/>
              </w:rPr>
              <w:br/>
              <w:t>документы, подтверждающие родственные отношения членов семьи (</w:t>
            </w:r>
            <w:hyperlink r:id="rId73" w:anchor="a7" w:tooltip="+" w:history="1">
              <w:r w:rsidRPr="003F1B5A">
                <w:rPr>
                  <w:rStyle w:val="a6"/>
                  <w:color w:val="auto"/>
                </w:rPr>
                <w:t>свидетельство</w:t>
              </w:r>
            </w:hyperlink>
            <w:r w:rsidRPr="003F1B5A">
              <w:rPr>
                <w:u w:val="single"/>
              </w:rPr>
              <w:t xml:space="preserve"> </w:t>
            </w:r>
            <w:r w:rsidRPr="003F1B5A">
              <w:rPr>
                <w:color w:val="000000"/>
              </w:rPr>
              <w:t xml:space="preserve">о рождении, свидетельство </w:t>
            </w:r>
            <w:hyperlink r:id="rId74" w:anchor="a8" w:tooltip="+" w:history="1">
              <w:r w:rsidRPr="003F1B5A">
                <w:rPr>
                  <w:rStyle w:val="a6"/>
                  <w:color w:val="auto"/>
                </w:rPr>
                <w:t>о браке</w:t>
              </w:r>
            </w:hyperlink>
            <w:r w:rsidRPr="003F1B5A">
              <w:rPr>
                <w:u w:val="single"/>
              </w:rPr>
              <w:t xml:space="preserve">, </w:t>
            </w:r>
            <w:hyperlink r:id="rId75" w:anchor="a10" w:tooltip="+" w:history="1">
              <w:r w:rsidRPr="003F1B5A">
                <w:rPr>
                  <w:rStyle w:val="a6"/>
                  <w:color w:val="auto"/>
                </w:rPr>
                <w:t>о перемене</w:t>
              </w:r>
            </w:hyperlink>
            <w:r w:rsidRPr="003F1B5A">
              <w:rPr>
                <w:color w:val="000000"/>
              </w:rPr>
              <w:t xml:space="preserve">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w:t>
            </w:r>
            <w:hyperlink r:id="rId76" w:anchor="a2" w:tooltip="+" w:history="1">
              <w:r w:rsidRPr="003F1B5A">
                <w:rPr>
                  <w:rStyle w:val="a6"/>
                  <w:color w:val="auto"/>
                </w:rPr>
                <w:t>заключению</w:t>
              </w:r>
            </w:hyperlink>
            <w:r w:rsidRPr="003F1B5A">
              <w:rPr>
                <w:color w:val="000000"/>
              </w:rPr>
              <w:t xml:space="preserve"> врачебно-консультационной комиссии государственной организации здравоохранения</w:t>
            </w:r>
            <w:r w:rsidRPr="003F1B5A">
              <w:rPr>
                <w:color w:val="000000"/>
              </w:rPr>
              <w:br/>
            </w:r>
            <w:r w:rsidRPr="003F1B5A">
              <w:rPr>
                <w:color w:val="000000"/>
              </w:rPr>
              <w:br/>
            </w:r>
            <w:hyperlink r:id="rId77" w:anchor="a25" w:tooltip="+" w:history="1">
              <w:r w:rsidRPr="003F1B5A">
                <w:rPr>
                  <w:rStyle w:val="a6"/>
                  <w:color w:val="auto"/>
                  <w:u w:val="none"/>
                </w:rPr>
                <w:t>свидетельство</w:t>
              </w:r>
            </w:hyperlink>
            <w:r w:rsidRPr="003F1B5A">
              <w:rPr>
                <w:color w:val="000000"/>
              </w:rPr>
              <w:t xml:space="preserve"> о смерти либо </w:t>
            </w:r>
            <w:hyperlink r:id="rId78" w:anchor="a61" w:tooltip="+" w:history="1">
              <w:r w:rsidRPr="003F1B5A">
                <w:rPr>
                  <w:rStyle w:val="a6"/>
                  <w:color w:val="auto"/>
                </w:rPr>
                <w:t>справка</w:t>
              </w:r>
            </w:hyperlink>
            <w:r w:rsidRPr="003F1B5A">
              <w:rPr>
                <w:color w:val="000000"/>
              </w:rPr>
              <w:t xml:space="preserve">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hyperlink r:id="rId79" w:anchor="a7" w:tooltip="+" w:history="1">
              <w:r w:rsidRPr="003F1B5A">
                <w:rPr>
                  <w:rStyle w:val="a6"/>
                  <w:color w:val="auto"/>
                  <w:u w:val="none"/>
                </w:rPr>
                <w:t>свидетельство</w:t>
              </w:r>
            </w:hyperlink>
            <w:r w:rsidRPr="003F1B5A">
              <w:rPr>
                <w:color w:val="000000"/>
              </w:rPr>
              <w:t xml:space="preserve">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2977"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справка о месте жительства и составе семьи или копия лицевого счета на всех членов семьи, зарегистрированных по месту жительства в Республике Беларусь</w:t>
            </w:r>
            <w:r w:rsidRPr="003F1B5A">
              <w:rPr>
                <w:rFonts w:ascii="Times New Roman" w:hAnsi="Times New Roman"/>
                <w:sz w:val="20"/>
                <w:szCs w:val="20"/>
              </w:rPr>
              <w:br/>
            </w:r>
            <w:r w:rsidRPr="003F1B5A">
              <w:rPr>
                <w:rFonts w:ascii="Times New Roman" w:hAnsi="Times New Roman"/>
                <w:sz w:val="20"/>
                <w:szCs w:val="20"/>
              </w:rPr>
              <w:br/>
              <w:t>информация о наличии (отсутствии) сведений об открытии депозитного счета</w:t>
            </w:r>
            <w:r w:rsidRPr="003F1B5A">
              <w:rPr>
                <w:rFonts w:ascii="Times New Roman" w:hAnsi="Times New Roman"/>
                <w:sz w:val="20"/>
                <w:szCs w:val="20"/>
              </w:rPr>
              <w:br/>
            </w:r>
            <w:r w:rsidRPr="003F1B5A">
              <w:rPr>
                <w:rFonts w:ascii="Times New Roman" w:hAnsi="Times New Roman"/>
                <w:sz w:val="20"/>
                <w:szCs w:val="20"/>
              </w:rPr>
              <w:br/>
              <w:t>информация о наличии (отсутствии) сведений о лишении родительских прав, об отмене усыновления (удочерения), отобрании ребенка (детей) из семьи, отказе от ребенка (детей)</w:t>
            </w:r>
            <w:r w:rsidRPr="003F1B5A">
              <w:rPr>
                <w:rFonts w:ascii="Times New Roman" w:hAnsi="Times New Roman"/>
                <w:sz w:val="20"/>
                <w:szCs w:val="20"/>
              </w:rPr>
              <w:br/>
            </w:r>
            <w:r w:rsidRPr="003F1B5A">
              <w:rPr>
                <w:rFonts w:ascii="Times New Roman" w:hAnsi="Times New Roman"/>
                <w:sz w:val="20"/>
                <w:szCs w:val="20"/>
              </w:rPr>
              <w:br/>
              <w:t>информация о наличии (отсутствии) сведений о совершении умышленных тяжких или особо тяжких преступлений против человека в отношении гражданина, подавшего заявление о досрочном распоряжении средствами семейного капитала и являющегося членом семьи, а также члена (членов) семьи, нуждающегося (нуждающихся) в получении платных медицинских услуг по заключению врачебно-консультационной комиссии</w:t>
            </w:r>
          </w:p>
        </w:tc>
        <w:tc>
          <w:tcPr>
            <w:tcW w:w="1701" w:type="dxa"/>
          </w:tcPr>
          <w:p w:rsidR="00F47DE5" w:rsidRPr="003F1B5A" w:rsidRDefault="00F47DE5" w:rsidP="00DA5AA3">
            <w:pPr>
              <w:pStyle w:val="table10"/>
              <w:spacing w:line="220" w:lineRule="exact"/>
            </w:pPr>
            <w:r w:rsidRPr="003F1B5A">
              <w:rPr>
                <w:color w:val="000000"/>
              </w:rPr>
              <w:t>бесплатно</w:t>
            </w:r>
          </w:p>
        </w:tc>
        <w:tc>
          <w:tcPr>
            <w:tcW w:w="2126"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единовременно</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0142D7">
            <w:pPr>
              <w:spacing w:after="0" w:line="220" w:lineRule="exact"/>
              <w:rPr>
                <w:rFonts w:ascii="Times New Roman" w:hAnsi="Times New Roman"/>
                <w:b/>
                <w:sz w:val="20"/>
                <w:szCs w:val="20"/>
              </w:rPr>
            </w:pPr>
            <w:r w:rsidRPr="003F1B5A">
              <w:rPr>
                <w:rFonts w:ascii="Times New Roman" w:hAnsi="Times New Roman"/>
                <w:b/>
                <w:sz w:val="20"/>
                <w:szCs w:val="20"/>
              </w:rPr>
              <w:lastRenderedPageBreak/>
              <w:t>2.48.</w:t>
            </w:r>
            <w:r w:rsidRPr="003F1B5A">
              <w:rPr>
                <w:rFonts w:ascii="Times New Roman" w:hAnsi="Times New Roman"/>
                <w:b/>
                <w:bCs/>
                <w:color w:val="000000"/>
                <w:sz w:val="20"/>
                <w:szCs w:val="20"/>
              </w:rPr>
              <w:t xml:space="preserve"> </w:t>
            </w:r>
            <w:r w:rsidRPr="003F1B5A">
              <w:rPr>
                <w:rStyle w:val="s131"/>
                <w:rFonts w:ascii="Times New Roman" w:hAnsi="Times New Roman"/>
                <w:bCs w:val="0"/>
                <w:color w:val="000000"/>
              </w:rPr>
              <w:t xml:space="preserve">Принятие </w:t>
            </w:r>
            <w:hyperlink r:id="rId80" w:anchor="a29" w:tooltip="+" w:history="1">
              <w:r w:rsidRPr="003F1B5A">
                <w:rPr>
                  <w:rStyle w:val="a6"/>
                  <w:rFonts w:ascii="Times New Roman" w:hAnsi="Times New Roman"/>
                  <w:color w:val="auto"/>
                  <w:sz w:val="20"/>
                  <w:szCs w:val="20"/>
                  <w:u w:val="none"/>
                </w:rPr>
                <w:t>решения</w:t>
              </w:r>
            </w:hyperlink>
            <w:r w:rsidRPr="003F1B5A">
              <w:rPr>
                <w:rStyle w:val="s131"/>
                <w:rFonts w:ascii="Times New Roman" w:hAnsi="Times New Roman"/>
                <w:bCs w:val="0"/>
              </w:rPr>
              <w:t xml:space="preserve"> </w:t>
            </w:r>
            <w:r w:rsidRPr="003F1B5A">
              <w:rPr>
                <w:rStyle w:val="s131"/>
                <w:rFonts w:ascii="Times New Roman" w:hAnsi="Times New Roman"/>
                <w:bCs w:val="0"/>
                <w:color w:val="000000"/>
              </w:rPr>
              <w:t>о распоряжении (отказе в распоряжении) средствами семейного капитала</w:t>
            </w:r>
          </w:p>
        </w:tc>
        <w:tc>
          <w:tcPr>
            <w:tcW w:w="2977" w:type="dxa"/>
          </w:tcPr>
          <w:p w:rsidR="00F47DE5" w:rsidRPr="004F6CE2" w:rsidRDefault="00F47DE5" w:rsidP="00194762">
            <w:pPr>
              <w:pStyle w:val="table10"/>
              <w:spacing w:line="220" w:lineRule="exact"/>
            </w:pPr>
            <w:hyperlink r:id="rId81" w:history="1">
              <w:r w:rsidRPr="00194762">
                <w:rPr>
                  <w:rStyle w:val="a6"/>
                </w:rPr>
                <w:t>заявление</w:t>
              </w:r>
            </w:hyperlink>
          </w:p>
          <w:p w:rsidR="00F47DE5" w:rsidRPr="004F6CE2" w:rsidRDefault="00F47DE5" w:rsidP="00194762">
            <w:pPr>
              <w:pStyle w:val="table10"/>
              <w:spacing w:line="220" w:lineRule="exact"/>
            </w:pPr>
          </w:p>
          <w:p w:rsidR="00F47DE5" w:rsidRPr="003F1B5A" w:rsidRDefault="00F47DE5" w:rsidP="00194762">
            <w:pPr>
              <w:pStyle w:val="table10"/>
              <w:spacing w:line="220" w:lineRule="exact"/>
            </w:pPr>
            <w:hyperlink r:id="rId82" w:anchor="a2" w:tooltip="+" w:history="1">
              <w:proofErr w:type="gramStart"/>
              <w:r w:rsidRPr="003F1B5A">
                <w:rPr>
                  <w:rStyle w:val="a6"/>
                  <w:color w:val="auto"/>
                  <w:u w:val="none"/>
                </w:rPr>
                <w:t>паспорт</w:t>
              </w:r>
            </w:hyperlink>
            <w:r w:rsidRPr="003F1B5A">
              <w:t xml:space="preserve"> или иной документ, удостоверяющий личность</w:t>
            </w:r>
            <w:r w:rsidRPr="003F1B5A">
              <w:br/>
            </w:r>
            <w:r w:rsidRPr="003F1B5A">
              <w:br/>
              <w:t xml:space="preserve">документы, подтверждающие родственные отношения членов семьи (свидетельство о рождении, свидетельство </w:t>
            </w:r>
            <w:hyperlink r:id="rId83" w:anchor="a8" w:tooltip="+" w:history="1">
              <w:r w:rsidRPr="003F1B5A">
                <w:rPr>
                  <w:rStyle w:val="a6"/>
                  <w:color w:val="auto"/>
                  <w:u w:val="none"/>
                </w:rPr>
                <w:t>о браке</w:t>
              </w:r>
            </w:hyperlink>
            <w:r w:rsidRPr="003F1B5A">
              <w:t xml:space="preserve">, </w:t>
            </w:r>
            <w:hyperlink r:id="rId84" w:anchor="a10" w:tooltip="+" w:history="1">
              <w:r w:rsidRPr="003F1B5A">
                <w:rPr>
                  <w:rStyle w:val="a6"/>
                  <w:color w:val="auto"/>
                  <w:u w:val="none"/>
                </w:rPr>
                <w:t>о перемене</w:t>
              </w:r>
            </w:hyperlink>
            <w:r w:rsidRPr="003F1B5A">
              <w:t xml:space="preserve"> имени, копия решения суда об усыновлении и другие), - в случае изменения фамилии, собственного имени, отчества, даты рождения членов семьи</w:t>
            </w:r>
            <w:r w:rsidRPr="003F1B5A">
              <w:br/>
            </w:r>
            <w:r w:rsidRPr="003F1B5A">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w:t>
            </w:r>
            <w:proofErr w:type="gramEnd"/>
            <w:r w:rsidRPr="003F1B5A">
              <w:t xml:space="preserve"> </w:t>
            </w:r>
            <w:proofErr w:type="gramStart"/>
            <w:r w:rsidRPr="003F1B5A">
              <w:t>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3F1B5A">
              <w:br/>
            </w:r>
            <w:r w:rsidRPr="003F1B5A">
              <w:br/>
            </w:r>
            <w:hyperlink r:id="rId85" w:anchor="a25" w:tooltip="+" w:history="1">
              <w:r w:rsidRPr="003F1B5A">
                <w:rPr>
                  <w:rStyle w:val="a6"/>
                  <w:color w:val="auto"/>
                  <w:u w:val="none"/>
                </w:rPr>
                <w:t>свидетельство</w:t>
              </w:r>
            </w:hyperlink>
            <w:r w:rsidRPr="003F1B5A">
              <w:t xml:space="preserve"> о смерти либо </w:t>
            </w:r>
            <w:hyperlink r:id="rId86" w:anchor="a61" w:tooltip="+" w:history="1">
              <w:r w:rsidRPr="003F1B5A">
                <w:rPr>
                  <w:rStyle w:val="a6"/>
                  <w:color w:val="auto"/>
                  <w:u w:val="none"/>
                </w:rPr>
                <w:t>справка</w:t>
              </w:r>
            </w:hyperlink>
            <w:r w:rsidRPr="003F1B5A">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hyperlink r:id="rId87" w:anchor="a9" w:tooltip="+" w:history="1">
              <w:r w:rsidRPr="003F1B5A">
                <w:rPr>
                  <w:rStyle w:val="a6"/>
                  <w:color w:val="auto"/>
                  <w:u w:val="none"/>
                </w:rPr>
                <w:t>свидетельство</w:t>
              </w:r>
            </w:hyperlink>
            <w:r w:rsidRPr="003F1B5A">
              <w:t xml:space="preserve"> о</w:t>
            </w:r>
            <w:proofErr w:type="gramEnd"/>
            <w:r w:rsidRPr="003F1B5A">
              <w:t xml:space="preserve"> </w:t>
            </w:r>
            <w:proofErr w:type="gramStart"/>
            <w:r w:rsidRPr="003F1B5A">
              <w:t xml:space="preserve">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w:t>
            </w:r>
            <w:r w:rsidRPr="003F1B5A">
              <w:lastRenderedPageBreak/>
              <w:t xml:space="preserve">состава семьи на дату подачи </w:t>
            </w:r>
            <w:hyperlink r:id="rId88" w:anchor="a27" w:tooltip="+" w:history="1">
              <w:r w:rsidRPr="003F1B5A">
                <w:rPr>
                  <w:rStyle w:val="a6"/>
                  <w:color w:val="auto"/>
                  <w:u w:val="none"/>
                </w:rPr>
                <w:t>заявления</w:t>
              </w:r>
            </w:hyperlink>
            <w:r w:rsidRPr="003F1B5A">
              <w:t xml:space="preserve"> о распоряжении средствами семейного капитала</w:t>
            </w:r>
            <w:r w:rsidRPr="003F1B5A">
              <w:br/>
            </w:r>
            <w:r w:rsidRPr="003F1B5A">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w:t>
            </w:r>
            <w:proofErr w:type="gramEnd"/>
            <w:r w:rsidRPr="003F1B5A">
              <w:t xml:space="preserve">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2977"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справка о месте жительства и составе семьи или копия лицевого счета на всех членов семьи, зарегистрированных по месту жительства в Республике Беларусь</w:t>
            </w:r>
            <w:r w:rsidRPr="003F1B5A">
              <w:rPr>
                <w:rFonts w:ascii="Times New Roman" w:hAnsi="Times New Roman"/>
                <w:sz w:val="20"/>
                <w:szCs w:val="20"/>
              </w:rPr>
              <w:br/>
            </w:r>
            <w:r w:rsidRPr="003F1B5A">
              <w:rPr>
                <w:rFonts w:ascii="Times New Roman" w:hAnsi="Times New Roman"/>
                <w:sz w:val="20"/>
                <w:szCs w:val="20"/>
              </w:rPr>
              <w:br/>
              <w:t>информация о наличии (отсутствии) сведений об открытии депозитного счета</w:t>
            </w:r>
            <w:r w:rsidRPr="003F1B5A">
              <w:rPr>
                <w:rFonts w:ascii="Times New Roman" w:hAnsi="Times New Roman"/>
                <w:sz w:val="20"/>
                <w:szCs w:val="20"/>
              </w:rPr>
              <w:br/>
            </w:r>
            <w:r w:rsidRPr="003F1B5A">
              <w:rPr>
                <w:rFonts w:ascii="Times New Roman" w:hAnsi="Times New Roman"/>
                <w:sz w:val="20"/>
                <w:szCs w:val="20"/>
              </w:rPr>
              <w:br/>
              <w:t>информация о наличии (отсутствии) сведений о лишении родительских прав, об отмене усыновления (удочерения), отобрании ребенка (детей) из семьи, отказе от ребенка (детей)</w:t>
            </w:r>
            <w:r w:rsidRPr="003F1B5A">
              <w:rPr>
                <w:rFonts w:ascii="Times New Roman" w:hAnsi="Times New Roman"/>
                <w:sz w:val="20"/>
                <w:szCs w:val="20"/>
              </w:rPr>
              <w:br/>
            </w:r>
            <w:r w:rsidRPr="003F1B5A">
              <w:rPr>
                <w:rFonts w:ascii="Times New Roman" w:hAnsi="Times New Roman"/>
                <w:sz w:val="20"/>
                <w:szCs w:val="20"/>
              </w:rPr>
              <w:br/>
              <w:t>информация о наличии (отсутствии) сведений о совершении умышленных тяжких или особо тяжких преступлений против человека на гражданина, в отношении которого оформлено согласие о предоставлении права распоряжаться всеми средствами семейного капитала</w:t>
            </w:r>
          </w:p>
        </w:tc>
        <w:tc>
          <w:tcPr>
            <w:tcW w:w="1701" w:type="dxa"/>
          </w:tcPr>
          <w:p w:rsidR="00F47DE5" w:rsidRPr="003F1B5A" w:rsidRDefault="00F47DE5" w:rsidP="00B06EEF">
            <w:pPr>
              <w:pStyle w:val="table10"/>
              <w:spacing w:line="220" w:lineRule="exact"/>
            </w:pPr>
            <w:r w:rsidRPr="003F1B5A">
              <w:rPr>
                <w:color w:val="000000"/>
              </w:rPr>
              <w:t>бесплатно</w:t>
            </w:r>
          </w:p>
        </w:tc>
        <w:tc>
          <w:tcPr>
            <w:tcW w:w="2126"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единовременно</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0142D7">
            <w:pPr>
              <w:spacing w:after="0" w:line="220" w:lineRule="exact"/>
              <w:rPr>
                <w:rFonts w:ascii="Times New Roman" w:hAnsi="Times New Roman"/>
                <w:b/>
                <w:sz w:val="20"/>
                <w:szCs w:val="20"/>
              </w:rPr>
            </w:pPr>
            <w:r w:rsidRPr="003F1B5A">
              <w:rPr>
                <w:rFonts w:ascii="Times New Roman" w:hAnsi="Times New Roman"/>
                <w:b/>
                <w:sz w:val="20"/>
                <w:szCs w:val="20"/>
              </w:rPr>
              <w:lastRenderedPageBreak/>
              <w:t>2.49.</w:t>
            </w:r>
            <w:r w:rsidRPr="003F1B5A">
              <w:rPr>
                <w:rFonts w:ascii="Times New Roman" w:hAnsi="Times New Roman"/>
                <w:b/>
                <w:bCs/>
                <w:sz w:val="20"/>
                <w:szCs w:val="20"/>
              </w:rPr>
              <w:t xml:space="preserve"> </w:t>
            </w:r>
            <w:r w:rsidRPr="003F1B5A">
              <w:rPr>
                <w:rStyle w:val="s131"/>
                <w:rFonts w:ascii="Times New Roman" w:hAnsi="Times New Roman"/>
                <w:bCs w:val="0"/>
              </w:rPr>
              <w:t xml:space="preserve">Выдача дубликата </w:t>
            </w:r>
            <w:hyperlink r:id="rId89" w:anchor="a28" w:tooltip="+" w:history="1">
              <w:r w:rsidRPr="003F1B5A">
                <w:rPr>
                  <w:rStyle w:val="a6"/>
                  <w:rFonts w:ascii="Times New Roman" w:hAnsi="Times New Roman"/>
                  <w:color w:val="auto"/>
                  <w:sz w:val="20"/>
                  <w:szCs w:val="20"/>
                  <w:u w:val="none"/>
                </w:rPr>
                <w:t>решения</w:t>
              </w:r>
            </w:hyperlink>
            <w:r w:rsidRPr="003F1B5A">
              <w:rPr>
                <w:rStyle w:val="s131"/>
                <w:rFonts w:ascii="Times New Roman" w:hAnsi="Times New Roman"/>
                <w:bCs w:val="0"/>
              </w:rPr>
              <w:t xml:space="preserve"> о назначении (отказе в назначении) семейного капитала</w:t>
            </w:r>
          </w:p>
        </w:tc>
        <w:tc>
          <w:tcPr>
            <w:tcW w:w="2977" w:type="dxa"/>
          </w:tcPr>
          <w:p w:rsidR="00F47DE5" w:rsidRPr="003F1B5A" w:rsidRDefault="00F47DE5" w:rsidP="000142D7">
            <w:pPr>
              <w:pStyle w:val="table10"/>
              <w:spacing w:line="220" w:lineRule="exact"/>
            </w:pPr>
            <w:hyperlink r:id="rId90" w:history="1">
              <w:r w:rsidRPr="00194762">
                <w:rPr>
                  <w:rStyle w:val="a6"/>
                </w:rPr>
                <w:t>заявление</w:t>
              </w:r>
            </w:hyperlink>
            <w:r w:rsidRPr="003F1B5A">
              <w:t xml:space="preserve"> с указанием причин утраты решения или приведения его в негодность</w:t>
            </w:r>
            <w:r w:rsidRPr="003F1B5A">
              <w:br/>
            </w:r>
            <w:r w:rsidRPr="003F1B5A">
              <w:br/>
            </w:r>
            <w:hyperlink r:id="rId91" w:anchor="a2" w:tooltip="+" w:history="1">
              <w:r w:rsidRPr="003F1B5A">
                <w:rPr>
                  <w:rStyle w:val="a6"/>
                  <w:color w:val="auto"/>
                  <w:u w:val="none"/>
                </w:rPr>
                <w:t>паспорт</w:t>
              </w:r>
            </w:hyperlink>
            <w:r w:rsidRPr="003F1B5A">
              <w:t xml:space="preserve"> или иной документ, удостоверяющий личность</w:t>
            </w:r>
            <w:r w:rsidRPr="003F1B5A">
              <w:br/>
            </w:r>
            <w:r w:rsidRPr="003F1B5A">
              <w:br/>
              <w:t xml:space="preserve">пришедшее в негодность </w:t>
            </w:r>
            <w:hyperlink r:id="rId92" w:anchor="a28" w:tooltip="+" w:history="1">
              <w:r w:rsidRPr="003F1B5A">
                <w:rPr>
                  <w:rStyle w:val="a6"/>
                  <w:color w:val="auto"/>
                  <w:u w:val="none"/>
                </w:rPr>
                <w:t>решение</w:t>
              </w:r>
            </w:hyperlink>
            <w:r w:rsidRPr="003F1B5A">
              <w:t> - в случае, если решение пришло в негодность</w:t>
            </w:r>
          </w:p>
        </w:tc>
        <w:tc>
          <w:tcPr>
            <w:tcW w:w="2977" w:type="dxa"/>
          </w:tcPr>
          <w:p w:rsidR="00F47DE5" w:rsidRPr="003F1B5A" w:rsidRDefault="00F47DE5" w:rsidP="000142D7">
            <w:pPr>
              <w:spacing w:after="0" w:line="220" w:lineRule="exact"/>
              <w:rPr>
                <w:rFonts w:ascii="Times New Roman" w:hAnsi="Times New Roman"/>
                <w:sz w:val="20"/>
                <w:szCs w:val="20"/>
              </w:rPr>
            </w:pPr>
          </w:p>
        </w:tc>
        <w:tc>
          <w:tcPr>
            <w:tcW w:w="1701" w:type="dxa"/>
          </w:tcPr>
          <w:p w:rsidR="00F47DE5" w:rsidRPr="003F1B5A" w:rsidRDefault="00F47DE5" w:rsidP="00B06EEF">
            <w:pPr>
              <w:pStyle w:val="table10"/>
              <w:spacing w:line="220" w:lineRule="exact"/>
            </w:pPr>
            <w:r w:rsidRPr="003F1B5A">
              <w:rPr>
                <w:color w:val="000000"/>
              </w:rPr>
              <w:t>бесплатно</w:t>
            </w:r>
          </w:p>
        </w:tc>
        <w:tc>
          <w:tcPr>
            <w:tcW w:w="2126" w:type="dxa"/>
          </w:tcPr>
          <w:p w:rsidR="00F47DE5" w:rsidRPr="003F1B5A" w:rsidRDefault="00F47DE5" w:rsidP="00B06EEF">
            <w:pPr>
              <w:pStyle w:val="table10"/>
              <w:spacing w:line="220" w:lineRule="exact"/>
            </w:pPr>
            <w:r w:rsidRPr="003F1B5A">
              <w:rPr>
                <w:color w:val="000000"/>
              </w:rPr>
              <w:t>5 дней со дня подачи заявления</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единовременно</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0142D7">
            <w:pPr>
              <w:spacing w:after="0" w:line="220" w:lineRule="exact"/>
              <w:rPr>
                <w:rFonts w:ascii="Times New Roman" w:hAnsi="Times New Roman"/>
                <w:b/>
                <w:sz w:val="20"/>
                <w:szCs w:val="20"/>
              </w:rPr>
            </w:pPr>
            <w:r w:rsidRPr="003F1B5A">
              <w:rPr>
                <w:rFonts w:ascii="Times New Roman" w:hAnsi="Times New Roman"/>
                <w:b/>
                <w:sz w:val="20"/>
                <w:szCs w:val="20"/>
              </w:rPr>
              <w:t>2.50.</w:t>
            </w:r>
            <w:r w:rsidRPr="003F1B5A">
              <w:rPr>
                <w:rFonts w:ascii="Times New Roman" w:hAnsi="Times New Roman"/>
                <w:b/>
                <w:bCs/>
                <w:sz w:val="20"/>
                <w:szCs w:val="20"/>
              </w:rPr>
              <w:t xml:space="preserve"> </w:t>
            </w:r>
            <w:r w:rsidRPr="003F1B5A">
              <w:rPr>
                <w:rStyle w:val="s131"/>
                <w:rFonts w:ascii="Times New Roman" w:hAnsi="Times New Roman"/>
                <w:bCs w:val="0"/>
              </w:rPr>
              <w:t xml:space="preserve">Принятие решения о внесении изменений в </w:t>
            </w:r>
            <w:hyperlink r:id="rId93" w:anchor="a28" w:tooltip="+" w:history="1">
              <w:r w:rsidRPr="003F1B5A">
                <w:rPr>
                  <w:rStyle w:val="a6"/>
                  <w:rFonts w:ascii="Times New Roman" w:hAnsi="Times New Roman"/>
                  <w:color w:val="auto"/>
                  <w:sz w:val="20"/>
                  <w:szCs w:val="20"/>
                  <w:u w:val="none"/>
                </w:rPr>
                <w:t>решение</w:t>
              </w:r>
            </w:hyperlink>
            <w:r w:rsidRPr="003F1B5A">
              <w:rPr>
                <w:rStyle w:val="s131"/>
                <w:rFonts w:ascii="Times New Roman" w:hAnsi="Times New Roman"/>
                <w:bCs w:val="0"/>
              </w:rPr>
              <w:t xml:space="preserve"> о назначении семейного капитала и выдача выписки из такого решения</w:t>
            </w:r>
          </w:p>
        </w:tc>
        <w:tc>
          <w:tcPr>
            <w:tcW w:w="2977" w:type="dxa"/>
          </w:tcPr>
          <w:p w:rsidR="00F47DE5" w:rsidRPr="003F1B5A" w:rsidRDefault="00F47DE5" w:rsidP="00334F1A">
            <w:pPr>
              <w:pStyle w:val="table10"/>
              <w:spacing w:line="220" w:lineRule="exact"/>
            </w:pPr>
            <w:hyperlink r:id="rId94" w:history="1">
              <w:proofErr w:type="gramStart"/>
              <w:r w:rsidRPr="00194762">
                <w:rPr>
                  <w:rStyle w:val="a6"/>
                </w:rPr>
                <w:t>заявление</w:t>
              </w:r>
            </w:hyperlink>
            <w:r w:rsidRPr="00194762">
              <w:t xml:space="preserve"> </w:t>
            </w:r>
            <w:r w:rsidRPr="003F1B5A">
              <w:t>с указанием причины, по которой обращение за открытием депозитного счета члена семьи, которому назначен семейный капитал, невозможно</w:t>
            </w:r>
            <w:r w:rsidRPr="003F1B5A">
              <w:br/>
            </w:r>
            <w:r w:rsidRPr="003F1B5A">
              <w:br/>
            </w:r>
            <w:hyperlink r:id="rId95" w:anchor="a2" w:tooltip="+" w:history="1">
              <w:r w:rsidRPr="003F1B5A">
                <w:rPr>
                  <w:rStyle w:val="a6"/>
                  <w:color w:val="auto"/>
                  <w:u w:val="none"/>
                </w:rPr>
                <w:t>паспорт</w:t>
              </w:r>
            </w:hyperlink>
            <w:r w:rsidRPr="003F1B5A">
              <w:t xml:space="preserve"> или иной документ, удостоверяющий личность</w:t>
            </w:r>
            <w:r w:rsidRPr="003F1B5A">
              <w:br/>
            </w:r>
            <w:r w:rsidRPr="003F1B5A">
              <w:br/>
            </w:r>
            <w:hyperlink r:id="rId96" w:anchor="a25" w:tooltip="+" w:history="1">
              <w:r w:rsidRPr="003F1B5A">
                <w:rPr>
                  <w:rStyle w:val="a6"/>
                  <w:color w:val="auto"/>
                  <w:u w:val="none"/>
                </w:rPr>
                <w:t>свидетельство</w:t>
              </w:r>
            </w:hyperlink>
            <w:r w:rsidRPr="003F1B5A">
              <w:t xml:space="preserve"> о смерти либо </w:t>
            </w:r>
            <w:hyperlink r:id="rId97" w:anchor="a61" w:tooltip="+" w:history="1">
              <w:r w:rsidRPr="003F1B5A">
                <w:rPr>
                  <w:rStyle w:val="a6"/>
                  <w:color w:val="auto"/>
                  <w:u w:val="none"/>
                </w:rPr>
                <w:t>справка</w:t>
              </w:r>
            </w:hyperlink>
            <w:r w:rsidRPr="003F1B5A">
              <w:t xml:space="preserve">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w:t>
            </w:r>
            <w:proofErr w:type="gramEnd"/>
            <w:r w:rsidRPr="003F1B5A">
              <w:t xml:space="preserve"> </w:t>
            </w:r>
            <w:proofErr w:type="gramStart"/>
            <w:r w:rsidRPr="003F1B5A">
              <w:t>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roofErr w:type="gramEnd"/>
          </w:p>
        </w:tc>
        <w:tc>
          <w:tcPr>
            <w:tcW w:w="2977" w:type="dxa"/>
          </w:tcPr>
          <w:p w:rsidR="00F47DE5" w:rsidRPr="003F1B5A" w:rsidRDefault="00F47DE5" w:rsidP="000142D7">
            <w:pPr>
              <w:spacing w:after="0" w:line="220" w:lineRule="exact"/>
              <w:rPr>
                <w:rFonts w:ascii="Times New Roman" w:hAnsi="Times New Roman"/>
                <w:sz w:val="20"/>
                <w:szCs w:val="20"/>
              </w:rPr>
            </w:pPr>
          </w:p>
        </w:tc>
        <w:tc>
          <w:tcPr>
            <w:tcW w:w="1701" w:type="dxa"/>
          </w:tcPr>
          <w:p w:rsidR="00F47DE5" w:rsidRPr="003F1B5A" w:rsidRDefault="00F47DE5" w:rsidP="00B06EEF">
            <w:pPr>
              <w:pStyle w:val="table10"/>
              <w:spacing w:line="220" w:lineRule="exact"/>
            </w:pPr>
            <w:r w:rsidRPr="003F1B5A">
              <w:rPr>
                <w:color w:val="000000"/>
              </w:rPr>
              <w:t>бесплатно</w:t>
            </w:r>
          </w:p>
        </w:tc>
        <w:tc>
          <w:tcPr>
            <w:tcW w:w="2126" w:type="dxa"/>
          </w:tcPr>
          <w:p w:rsidR="00F47DE5" w:rsidRPr="003F1B5A" w:rsidRDefault="00F47DE5" w:rsidP="00B06EEF">
            <w:pPr>
              <w:pStyle w:val="table10"/>
              <w:spacing w:line="220" w:lineRule="exact"/>
            </w:pPr>
            <w:r w:rsidRPr="003F1B5A">
              <w:rPr>
                <w:color w:val="000000"/>
              </w:rPr>
              <w:t>10 дней со дня подачи заявления</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единовременно</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BF470C">
            <w:pPr>
              <w:spacing w:after="0" w:line="220" w:lineRule="exact"/>
              <w:rPr>
                <w:rFonts w:ascii="Times New Roman" w:hAnsi="Times New Roman"/>
                <w:sz w:val="20"/>
                <w:szCs w:val="20"/>
              </w:rPr>
            </w:pPr>
            <w:r w:rsidRPr="003F1B5A">
              <w:rPr>
                <w:rFonts w:ascii="Times New Roman" w:hAnsi="Times New Roman"/>
                <w:b/>
                <w:sz w:val="20"/>
                <w:szCs w:val="20"/>
              </w:rPr>
              <w:t>3.15</w:t>
            </w:r>
            <w:r w:rsidRPr="003F1B5A">
              <w:rPr>
                <w:rFonts w:ascii="Times New Roman" w:hAnsi="Times New Roman"/>
                <w:sz w:val="20"/>
                <w:szCs w:val="20"/>
              </w:rPr>
              <w:t>.</w:t>
            </w:r>
            <w:r w:rsidRPr="003F1B5A">
              <w:rPr>
                <w:rFonts w:ascii="Times New Roman" w:hAnsi="Times New Roman"/>
                <w:bCs/>
                <w:sz w:val="20"/>
                <w:szCs w:val="20"/>
              </w:rPr>
              <w:t xml:space="preserve"> </w:t>
            </w:r>
            <w:r w:rsidRPr="003F1B5A">
              <w:rPr>
                <w:rStyle w:val="s131"/>
                <w:rFonts w:ascii="Times New Roman" w:hAnsi="Times New Roman"/>
                <w:bCs w:val="0"/>
              </w:rPr>
              <w:t xml:space="preserve">Выдача </w:t>
            </w:r>
            <w:hyperlink r:id="rId98" w:anchor="a1" w:tooltip="+" w:history="1">
              <w:r w:rsidRPr="003F1B5A">
                <w:rPr>
                  <w:rStyle w:val="a6"/>
                  <w:rFonts w:ascii="Times New Roman" w:hAnsi="Times New Roman"/>
                  <w:color w:val="auto"/>
                  <w:sz w:val="20"/>
                  <w:szCs w:val="20"/>
                  <w:u w:val="none"/>
                </w:rPr>
                <w:t>удостоверения</w:t>
              </w:r>
            </w:hyperlink>
            <w:r w:rsidRPr="003F1B5A">
              <w:rPr>
                <w:rStyle w:val="s131"/>
                <w:rFonts w:ascii="Times New Roman" w:hAnsi="Times New Roman"/>
                <w:bCs w:val="0"/>
              </w:rPr>
              <w:t xml:space="preserve"> многодетной семьи</w:t>
            </w:r>
          </w:p>
        </w:tc>
        <w:tc>
          <w:tcPr>
            <w:tcW w:w="2977" w:type="dxa"/>
          </w:tcPr>
          <w:p w:rsidR="00F47DE5" w:rsidRPr="003F1B5A" w:rsidRDefault="00F47DE5" w:rsidP="000142D7">
            <w:pPr>
              <w:pStyle w:val="table10"/>
              <w:spacing w:line="220" w:lineRule="exact"/>
            </w:pPr>
            <w:hyperlink r:id="rId99" w:history="1">
              <w:proofErr w:type="gramStart"/>
              <w:r w:rsidRPr="00CE0E39">
                <w:rPr>
                  <w:rStyle w:val="a6"/>
                </w:rPr>
                <w:t>заявление</w:t>
              </w:r>
            </w:hyperlink>
            <w:r w:rsidRPr="003F1B5A">
              <w:br/>
            </w:r>
            <w:r w:rsidRPr="003F1B5A">
              <w:br/>
            </w:r>
            <w:hyperlink r:id="rId100" w:anchor="a2" w:tooltip="+" w:history="1">
              <w:r w:rsidRPr="003F1B5A">
                <w:rPr>
                  <w:rStyle w:val="a6"/>
                  <w:color w:val="auto"/>
                  <w:u w:val="none"/>
                </w:rPr>
                <w:t>паспорта</w:t>
              </w:r>
            </w:hyperlink>
            <w:r w:rsidRPr="003F1B5A">
              <w:t xml:space="preserve"> или иные документы, удостоверяющие личность родителей</w:t>
            </w:r>
            <w:r w:rsidRPr="003F1B5A">
              <w:br/>
            </w:r>
            <w:r w:rsidRPr="003F1B5A">
              <w:br/>
            </w:r>
            <w:hyperlink r:id="rId101" w:anchor="a8" w:tooltip="+" w:history="1">
              <w:r w:rsidRPr="003F1B5A">
                <w:rPr>
                  <w:rStyle w:val="a6"/>
                  <w:color w:val="auto"/>
                  <w:u w:val="none"/>
                </w:rPr>
                <w:t>свидетельство</w:t>
              </w:r>
            </w:hyperlink>
            <w:r w:rsidRPr="003F1B5A">
              <w:t xml:space="preserve"> о заключении брака - для лиц, состоящих в браке</w:t>
            </w:r>
            <w:r w:rsidRPr="003F1B5A">
              <w:br/>
            </w:r>
            <w:r w:rsidRPr="003F1B5A">
              <w:br/>
              <w:t xml:space="preserve">копия решения суда о расторжении брака либо </w:t>
            </w:r>
            <w:hyperlink r:id="rId102" w:anchor="a9" w:tooltip="+" w:history="1">
              <w:r w:rsidRPr="003F1B5A">
                <w:rPr>
                  <w:rStyle w:val="a6"/>
                  <w:color w:val="auto"/>
                  <w:u w:val="none"/>
                </w:rPr>
                <w:t>свидетельство</w:t>
              </w:r>
            </w:hyperlink>
            <w:r w:rsidRPr="003F1B5A">
              <w:t xml:space="preserve"> о расторжении брака или иной документ, подтверждающий категорию неполной семьи, - для неполных семей</w:t>
            </w:r>
            <w:r w:rsidRPr="003F1B5A">
              <w:br/>
            </w:r>
            <w:r w:rsidRPr="003F1B5A">
              <w:br/>
            </w:r>
            <w:hyperlink r:id="rId103" w:anchor="a7" w:tooltip="+" w:history="1">
              <w:r w:rsidRPr="003F1B5A">
                <w:rPr>
                  <w:rStyle w:val="a6"/>
                  <w:color w:val="auto"/>
                  <w:u w:val="none"/>
                </w:rPr>
                <w:t>свидетельства</w:t>
              </w:r>
            </w:hyperlink>
            <w:r w:rsidRPr="003F1B5A">
              <w:t xml:space="preserve">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таких</w:t>
            </w:r>
            <w:proofErr w:type="gramEnd"/>
            <w:r w:rsidRPr="003F1B5A">
              <w:t xml:space="preserve"> свидетельств)</w:t>
            </w:r>
          </w:p>
        </w:tc>
        <w:tc>
          <w:tcPr>
            <w:tcW w:w="2977"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справки о месте жительства и составе семьи или копии лицевого счета</w:t>
            </w:r>
            <w:r w:rsidRPr="003F1B5A">
              <w:rPr>
                <w:rFonts w:ascii="Times New Roman" w:hAnsi="Times New Roman"/>
                <w:sz w:val="20"/>
                <w:szCs w:val="20"/>
              </w:rPr>
              <w:br/>
            </w:r>
            <w:r w:rsidRPr="003F1B5A">
              <w:rPr>
                <w:rFonts w:ascii="Times New Roman" w:hAnsi="Times New Roman"/>
                <w:sz w:val="20"/>
                <w:szCs w:val="20"/>
              </w:rPr>
              <w:br/>
              <w:t>сведения об отсутствии факта выдачи удостоверения второму родителю по его месту жительства (месту пребывания)</w:t>
            </w:r>
            <w:r w:rsidRPr="003F1B5A">
              <w:rPr>
                <w:rFonts w:ascii="Times New Roman" w:hAnsi="Times New Roman"/>
                <w:sz w:val="20"/>
                <w:szCs w:val="20"/>
              </w:rPr>
              <w:br/>
            </w:r>
            <w:r w:rsidRPr="003F1B5A">
              <w:rPr>
                <w:rFonts w:ascii="Times New Roman" w:hAnsi="Times New Roman"/>
                <w:sz w:val="20"/>
                <w:szCs w:val="20"/>
              </w:rPr>
              <w:br/>
              <w:t>копия решения суда об усыновлении (удочерении) ребенка, копия решения суда о том, с кем из родителей проживают дети после расторжения брака, Соглашение о детях, другие документы (при необходимости)</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F47DE5" w:rsidRPr="003F1B5A" w:rsidRDefault="00F47DE5" w:rsidP="00BF470C">
            <w:pPr>
              <w:pStyle w:val="table10"/>
              <w:spacing w:line="220" w:lineRule="exact"/>
            </w:pPr>
            <w:r w:rsidRPr="003F1B5A">
              <w:rPr>
                <w:color w:val="00000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Pr>
          <w:p w:rsidR="00F47DE5" w:rsidRPr="003F1B5A" w:rsidRDefault="00F47DE5" w:rsidP="00BF470C">
            <w:pPr>
              <w:pStyle w:val="table10"/>
              <w:spacing w:line="220" w:lineRule="exact"/>
            </w:pPr>
            <w:r w:rsidRPr="003F1B5A">
              <w:rPr>
                <w:color w:val="000000"/>
              </w:rPr>
              <w:t>на срок до даты наступления обстоятельства, влекущего утрату семьей статуса многодетной</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0142D7">
            <w:pPr>
              <w:spacing w:after="0" w:line="220" w:lineRule="exact"/>
              <w:rPr>
                <w:rFonts w:ascii="Times New Roman" w:hAnsi="Times New Roman"/>
                <w:b/>
                <w:sz w:val="20"/>
                <w:szCs w:val="20"/>
              </w:rPr>
            </w:pPr>
            <w:r w:rsidRPr="003F1B5A">
              <w:rPr>
                <w:rFonts w:ascii="Times New Roman" w:hAnsi="Times New Roman"/>
                <w:b/>
                <w:sz w:val="20"/>
                <w:szCs w:val="20"/>
              </w:rPr>
              <w:t>3.21.</w:t>
            </w:r>
            <w:r w:rsidRPr="003F1B5A">
              <w:rPr>
                <w:rFonts w:ascii="Times New Roman" w:hAnsi="Times New Roman"/>
                <w:b/>
                <w:bCs/>
                <w:color w:val="000000"/>
                <w:sz w:val="20"/>
                <w:szCs w:val="20"/>
              </w:rPr>
              <w:t xml:space="preserve"> </w:t>
            </w:r>
            <w:r w:rsidRPr="003F1B5A">
              <w:rPr>
                <w:rStyle w:val="s131"/>
                <w:rFonts w:ascii="Times New Roman" w:hAnsi="Times New Roman"/>
                <w:bCs w:val="0"/>
                <w:color w:val="000000"/>
              </w:rPr>
              <w:t>Выдача дубликатов удостоверений многодетной семьи</w:t>
            </w:r>
          </w:p>
        </w:tc>
        <w:tc>
          <w:tcPr>
            <w:tcW w:w="2977" w:type="dxa"/>
          </w:tcPr>
          <w:p w:rsidR="00F47DE5" w:rsidRPr="003F1B5A" w:rsidRDefault="00F47DE5" w:rsidP="00BF470C">
            <w:pPr>
              <w:pStyle w:val="table10"/>
              <w:spacing w:line="220" w:lineRule="exact"/>
            </w:pPr>
            <w:hyperlink r:id="rId104" w:history="1">
              <w:r w:rsidRPr="00CE0E39">
                <w:rPr>
                  <w:rStyle w:val="a6"/>
                </w:rPr>
                <w:t>заявление</w:t>
              </w:r>
            </w:hyperlink>
            <w:r w:rsidRPr="003F1B5A">
              <w:rPr>
                <w:color w:val="000000"/>
              </w:rPr>
              <w:t xml:space="preserve"> с указанием причин утраты </w:t>
            </w:r>
            <w:r w:rsidRPr="003F1B5A">
              <w:t>удостоверения или приведения его в негодность</w:t>
            </w:r>
            <w:r w:rsidRPr="003F1B5A">
              <w:br/>
            </w:r>
            <w:r w:rsidRPr="003F1B5A">
              <w:br/>
            </w:r>
            <w:hyperlink r:id="rId105" w:anchor="a2" w:tooltip="+" w:history="1">
              <w:r w:rsidRPr="003F1B5A">
                <w:rPr>
                  <w:rStyle w:val="a6"/>
                  <w:color w:val="auto"/>
                  <w:u w:val="none"/>
                </w:rPr>
                <w:t>паспорт</w:t>
              </w:r>
            </w:hyperlink>
            <w:r w:rsidRPr="003F1B5A">
              <w:t xml:space="preserve"> или иной документ, удостоверяющий личность</w:t>
            </w:r>
            <w:r w:rsidRPr="003F1B5A">
              <w:rPr>
                <w:color w:val="000000"/>
              </w:rPr>
              <w:br/>
            </w:r>
            <w:r w:rsidRPr="003F1B5A">
              <w:rPr>
                <w:color w:val="000000"/>
              </w:rPr>
              <w:br/>
              <w:t>пришедшее в негодность удостоверение - в случае, если удостоверение пришло в негодность</w:t>
            </w:r>
          </w:p>
        </w:tc>
        <w:tc>
          <w:tcPr>
            <w:tcW w:w="2977" w:type="dxa"/>
          </w:tcPr>
          <w:p w:rsidR="00F47DE5" w:rsidRPr="003F1B5A" w:rsidRDefault="00F47DE5" w:rsidP="000142D7">
            <w:pPr>
              <w:spacing w:after="0" w:line="220" w:lineRule="exact"/>
              <w:rPr>
                <w:rFonts w:ascii="Times New Roman" w:hAnsi="Times New Roman"/>
                <w:sz w:val="20"/>
                <w:szCs w:val="20"/>
              </w:rPr>
            </w:pPr>
          </w:p>
        </w:tc>
        <w:tc>
          <w:tcPr>
            <w:tcW w:w="1701" w:type="dxa"/>
          </w:tcPr>
          <w:p w:rsidR="00F47DE5" w:rsidRPr="003F1B5A" w:rsidRDefault="00F47DE5" w:rsidP="00BF470C">
            <w:pPr>
              <w:pStyle w:val="table10"/>
              <w:spacing w:line="220" w:lineRule="exact"/>
            </w:pPr>
            <w:r w:rsidRPr="003F1B5A">
              <w:rPr>
                <w:color w:val="000000"/>
              </w:rPr>
              <w:t>бесплатно</w:t>
            </w:r>
          </w:p>
        </w:tc>
        <w:tc>
          <w:tcPr>
            <w:tcW w:w="2126" w:type="dxa"/>
          </w:tcPr>
          <w:p w:rsidR="00F47DE5" w:rsidRPr="003F1B5A" w:rsidRDefault="00F47DE5" w:rsidP="00BF470C">
            <w:pPr>
              <w:pStyle w:val="table10"/>
              <w:spacing w:line="220" w:lineRule="exact"/>
            </w:pPr>
            <w:r w:rsidRPr="003F1B5A">
              <w:rPr>
                <w:color w:val="000000"/>
              </w:rPr>
              <w:t>10 дней со дня подачи заявления</w:t>
            </w:r>
          </w:p>
        </w:tc>
        <w:tc>
          <w:tcPr>
            <w:tcW w:w="1701" w:type="dxa"/>
          </w:tcPr>
          <w:p w:rsidR="00F47DE5" w:rsidRPr="003F1B5A" w:rsidRDefault="00F47DE5" w:rsidP="00BF470C">
            <w:pPr>
              <w:pStyle w:val="table10"/>
              <w:spacing w:line="220" w:lineRule="exact"/>
            </w:pPr>
            <w:r w:rsidRPr="003F1B5A">
              <w:rPr>
                <w:color w:val="000000"/>
              </w:rPr>
              <w:t>на срок действия удостоверения</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7466C" w:rsidRPr="003F1B5A" w:rsidTr="00CB628E">
        <w:tc>
          <w:tcPr>
            <w:tcW w:w="16302" w:type="dxa"/>
            <w:gridSpan w:val="7"/>
          </w:tcPr>
          <w:p w:rsidR="00F7466C" w:rsidRPr="003F1B5A" w:rsidRDefault="00F7466C" w:rsidP="000142D7">
            <w:pPr>
              <w:spacing w:after="0" w:line="220" w:lineRule="exact"/>
              <w:jc w:val="center"/>
              <w:rPr>
                <w:rFonts w:ascii="Times New Roman" w:hAnsi="Times New Roman"/>
                <w:b/>
                <w:sz w:val="20"/>
                <w:szCs w:val="20"/>
              </w:rPr>
            </w:pPr>
            <w:r w:rsidRPr="003F1B5A">
              <w:rPr>
                <w:rFonts w:ascii="Times New Roman" w:hAnsi="Times New Roman"/>
                <w:b/>
                <w:sz w:val="20"/>
                <w:szCs w:val="20"/>
              </w:rPr>
              <w:t>Усыновление. Опека, попечительство, патронаж. Эмансипация</w:t>
            </w:r>
          </w:p>
        </w:tc>
      </w:tr>
      <w:tr w:rsidR="00F47DE5" w:rsidRPr="003F1B5A" w:rsidTr="00686212">
        <w:tc>
          <w:tcPr>
            <w:tcW w:w="2835"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b/>
                <w:sz w:val="20"/>
                <w:szCs w:val="20"/>
              </w:rPr>
              <w:t>4.1.</w:t>
            </w:r>
            <w:r w:rsidRPr="003F1B5A">
              <w:rPr>
                <w:rFonts w:ascii="Times New Roman" w:hAnsi="Times New Roman"/>
                <w:sz w:val="20"/>
                <w:szCs w:val="20"/>
              </w:rPr>
              <w:t xml:space="preserve"> Выдача акта обследования условий жизни кандидата в усыновители</w:t>
            </w:r>
          </w:p>
        </w:tc>
        <w:tc>
          <w:tcPr>
            <w:tcW w:w="2977" w:type="dxa"/>
          </w:tcPr>
          <w:p w:rsidR="00F47DE5" w:rsidRPr="003F1B5A" w:rsidRDefault="00F47DE5" w:rsidP="000142D7">
            <w:pPr>
              <w:spacing w:after="0" w:line="220" w:lineRule="exact"/>
              <w:rPr>
                <w:rFonts w:ascii="Times New Roman" w:hAnsi="Times New Roman"/>
                <w:color w:val="3D3D3D"/>
                <w:sz w:val="20"/>
                <w:szCs w:val="20"/>
              </w:rPr>
            </w:pPr>
            <w:hyperlink r:id="rId106" w:history="1">
              <w:r w:rsidRPr="003F1B5A">
                <w:rPr>
                  <w:rFonts w:ascii="Times New Roman" w:hAnsi="Times New Roman"/>
                  <w:color w:val="205891"/>
                  <w:sz w:val="20"/>
                  <w:szCs w:val="20"/>
                  <w:u w:val="single"/>
                </w:rPr>
                <w:t>заявление</w:t>
              </w:r>
            </w:hyperlink>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паспорт или иной документ, удостоверяющий личность кандидата в усыновители</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свидетельство о заключении брака кандидата в усыновители – в случае усыновления ребенка лицом, состоящим в браке</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 xml:space="preserve"> письменное согласие одного из супругов на усыновление – в случае усыновления ребенка другим супругом </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медицинская справка о состоянии здоровья кандидата в усыновители</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справка о месте работы, службы и занимаемой должности кандидата в усыновители</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сведения о доходе кандидата в усыновители за предшествующий усыновлению год</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письменное разрешение на усыновление компетентного органа государства, гражданином которого является ребенок, проживающий на территории Республики Беларусь, – в случае его усыновления постоянно проживающими на территории Республики Беларусь гражданами Республики Беларусь, иностранными гражданами или лицами без гражданства</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письменное разрешение на усыновление компетентного органа государства, на территории которого постоянно проживают кандидаты в усыновители, – в случае усыновления ребенка лицами, постоянно проживающими на территории иностранного государства</w:t>
            </w:r>
          </w:p>
        </w:tc>
        <w:tc>
          <w:tcPr>
            <w:tcW w:w="2977"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сведения об отсутствии судимости у кандидата в усыновители</w:t>
            </w:r>
            <w:r w:rsidRPr="003F1B5A">
              <w:rPr>
                <w:rFonts w:ascii="Times New Roman" w:hAnsi="Times New Roman"/>
                <w:sz w:val="20"/>
                <w:szCs w:val="20"/>
              </w:rPr>
              <w:br/>
            </w:r>
            <w:r w:rsidRPr="003F1B5A">
              <w:rPr>
                <w:rFonts w:ascii="Times New Roman" w:hAnsi="Times New Roman"/>
                <w:sz w:val="20"/>
                <w:szCs w:val="20"/>
              </w:rPr>
              <w:br/>
              <w:t xml:space="preserve">сведения о том, лишался ли кандидат в усыновители </w:t>
            </w:r>
            <w:r w:rsidRPr="003F1B5A">
              <w:rPr>
                <w:rFonts w:ascii="Times New Roman" w:hAnsi="Times New Roman"/>
                <w:sz w:val="20"/>
                <w:szCs w:val="20"/>
              </w:rPr>
              <w:lastRenderedPageBreak/>
              <w:t>родительских прав, был ли ограничен в родительских правах, было ли ранее в отношении него отменено усыновление, признавался ли недееспособным или ограниченно дееспособным</w:t>
            </w:r>
            <w:r w:rsidRPr="003F1B5A">
              <w:rPr>
                <w:rFonts w:ascii="Times New Roman" w:hAnsi="Times New Roman"/>
                <w:sz w:val="20"/>
                <w:szCs w:val="20"/>
              </w:rPr>
              <w:br/>
            </w:r>
            <w:r w:rsidRPr="003F1B5A">
              <w:rPr>
                <w:rFonts w:ascii="Times New Roman" w:hAnsi="Times New Roman"/>
                <w:sz w:val="20"/>
                <w:szCs w:val="20"/>
              </w:rPr>
              <w:br/>
              <w:t>сведения о том, признавались ли дети кандидата в усыновители нуждающимися в государственной защите, отстранялся ли кандидат в усыновители от обязанностей опекуна, попечителя за ненадлежащее выполнение возложенных на него обязанностей</w:t>
            </w:r>
            <w:r w:rsidRPr="003F1B5A">
              <w:rPr>
                <w:rFonts w:ascii="Times New Roman" w:hAnsi="Times New Roman"/>
                <w:sz w:val="20"/>
                <w:szCs w:val="20"/>
              </w:rPr>
              <w:br/>
            </w:r>
            <w:r w:rsidRPr="003F1B5A">
              <w:rPr>
                <w:rFonts w:ascii="Times New Roman" w:hAnsi="Times New Roman"/>
                <w:sz w:val="20"/>
                <w:szCs w:val="20"/>
              </w:rPr>
              <w:br/>
              <w:t>копия документа, подтверждающего право собственности на жилое помещение или право владения и пользования жилым помещением кандидата в усыновители</w:t>
            </w:r>
            <w:r w:rsidRPr="003F1B5A">
              <w:rPr>
                <w:rFonts w:ascii="Times New Roman" w:hAnsi="Times New Roman"/>
                <w:sz w:val="20"/>
                <w:szCs w:val="20"/>
              </w:rPr>
              <w:br/>
            </w:r>
            <w:r w:rsidRPr="003F1B5A">
              <w:rPr>
                <w:rFonts w:ascii="Times New Roman" w:hAnsi="Times New Roman"/>
                <w:sz w:val="20"/>
                <w:szCs w:val="20"/>
              </w:rPr>
              <w:br/>
              <w:t>сведения о состоянии пожарной безопасности жилого помещения, находящегося в собственности или во владении и пользовании кандидата в усыновители</w:t>
            </w:r>
            <w:r w:rsidRPr="003F1B5A">
              <w:rPr>
                <w:rFonts w:ascii="Times New Roman" w:hAnsi="Times New Roman"/>
                <w:sz w:val="20"/>
                <w:szCs w:val="20"/>
              </w:rPr>
              <w:br/>
            </w:r>
            <w:r w:rsidRPr="003F1B5A">
              <w:rPr>
                <w:rFonts w:ascii="Times New Roman" w:hAnsi="Times New Roman"/>
                <w:sz w:val="20"/>
                <w:szCs w:val="20"/>
              </w:rPr>
              <w:br/>
              <w:t>справка о месте жительства и составе семьи или копия лицевого счета</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бесплатно</w:t>
            </w:r>
          </w:p>
        </w:tc>
        <w:tc>
          <w:tcPr>
            <w:tcW w:w="2126"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1 год</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b/>
                <w:sz w:val="20"/>
                <w:szCs w:val="20"/>
              </w:rPr>
              <w:lastRenderedPageBreak/>
              <w:t>4.2.</w:t>
            </w:r>
            <w:r w:rsidRPr="003F1B5A">
              <w:rPr>
                <w:rFonts w:ascii="Times New Roman" w:hAnsi="Times New Roman"/>
                <w:sz w:val="20"/>
                <w:szCs w:val="20"/>
              </w:rPr>
              <w:t xml:space="preserve"> Назначение ежемесячных денежных выплат на содержание усыновленных детей</w:t>
            </w:r>
          </w:p>
        </w:tc>
        <w:tc>
          <w:tcPr>
            <w:tcW w:w="2977" w:type="dxa"/>
          </w:tcPr>
          <w:p w:rsidR="00F47DE5" w:rsidRPr="003F1B5A" w:rsidRDefault="00F47DE5" w:rsidP="000142D7">
            <w:pPr>
              <w:spacing w:after="0" w:line="220" w:lineRule="exact"/>
              <w:rPr>
                <w:rFonts w:ascii="Times New Roman" w:hAnsi="Times New Roman"/>
                <w:sz w:val="20"/>
                <w:szCs w:val="20"/>
              </w:rPr>
            </w:pPr>
            <w:hyperlink r:id="rId107" w:history="1">
              <w:r w:rsidRPr="003F1B5A">
                <w:rPr>
                  <w:rFonts w:ascii="Times New Roman" w:hAnsi="Times New Roman"/>
                  <w:color w:val="205891"/>
                  <w:sz w:val="20"/>
                  <w:szCs w:val="20"/>
                  <w:u w:val="single"/>
                </w:rPr>
                <w:t>заявление</w:t>
              </w:r>
            </w:hyperlink>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паспорт или иной документ, удостоверяющий личность усыновителя</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свидетельства о рождении несовершеннолетних детей</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копия решения суда об усыновлении</w:t>
            </w:r>
          </w:p>
          <w:p w:rsidR="00F47DE5" w:rsidRPr="003F1B5A" w:rsidRDefault="00F47DE5" w:rsidP="000142D7">
            <w:pPr>
              <w:pStyle w:val="a4"/>
              <w:spacing w:before="0" w:beforeAutospacing="0" w:after="0" w:afterAutospacing="0" w:line="220" w:lineRule="exact"/>
              <w:rPr>
                <w:sz w:val="20"/>
                <w:szCs w:val="20"/>
              </w:rPr>
            </w:pPr>
            <w:r w:rsidRPr="003F1B5A">
              <w:rPr>
                <w:sz w:val="20"/>
                <w:szCs w:val="20"/>
              </w:rPr>
              <w:t>копия приказа об отпуске – в случае использования усыновителем кратковременного отпуска без сохранения заработной платы продолжительностью не менее 30 календарных дней</w:t>
            </w:r>
          </w:p>
        </w:tc>
        <w:tc>
          <w:tcPr>
            <w:tcW w:w="2977" w:type="dxa"/>
          </w:tcPr>
          <w:p w:rsidR="00F47DE5" w:rsidRPr="003F1B5A" w:rsidRDefault="00F47DE5" w:rsidP="000142D7">
            <w:pPr>
              <w:spacing w:after="0" w:line="220" w:lineRule="exact"/>
              <w:rPr>
                <w:rFonts w:ascii="Times New Roman" w:hAnsi="Times New Roman"/>
                <w:sz w:val="20"/>
                <w:szCs w:val="20"/>
              </w:rPr>
            </w:pP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0142D7">
            <w:pPr>
              <w:spacing w:after="0" w:line="220" w:lineRule="exact"/>
              <w:rPr>
                <w:rFonts w:ascii="Times New Roman" w:hAnsi="Times New Roman"/>
                <w:b/>
                <w:sz w:val="20"/>
                <w:szCs w:val="20"/>
              </w:rPr>
            </w:pPr>
            <w:r w:rsidRPr="003F1B5A">
              <w:rPr>
                <w:rFonts w:ascii="Times New Roman" w:hAnsi="Times New Roman"/>
                <w:b/>
                <w:sz w:val="20"/>
                <w:szCs w:val="20"/>
              </w:rPr>
              <w:t>4.3.</w:t>
            </w:r>
            <w:r w:rsidRPr="003F1B5A">
              <w:rPr>
                <w:rFonts w:ascii="Times New Roman" w:hAnsi="Times New Roman"/>
                <w:b/>
                <w:bCs/>
                <w:sz w:val="20"/>
                <w:szCs w:val="20"/>
              </w:rPr>
              <w:t xml:space="preserve"> </w:t>
            </w:r>
            <w:r w:rsidRPr="003F1B5A">
              <w:rPr>
                <w:rStyle w:val="s131"/>
                <w:rFonts w:ascii="Times New Roman" w:hAnsi="Times New Roman"/>
                <w:bCs w:val="0"/>
              </w:rPr>
              <w:t>Принятие решения об установлении опеки (попечительства) над совершеннолетним и назначении опекуна (попечителя</w:t>
            </w:r>
            <w:r w:rsidRPr="003F1B5A">
              <w:rPr>
                <w:rStyle w:val="s131"/>
                <w:rFonts w:ascii="Times New Roman" w:hAnsi="Times New Roman"/>
                <w:b/>
                <w:bCs w:val="0"/>
              </w:rPr>
              <w:t>)</w:t>
            </w:r>
          </w:p>
        </w:tc>
        <w:tc>
          <w:tcPr>
            <w:tcW w:w="2977" w:type="dxa"/>
          </w:tcPr>
          <w:p w:rsidR="00F47DE5" w:rsidRPr="003F1B5A" w:rsidRDefault="00F47DE5" w:rsidP="009F5894">
            <w:pPr>
              <w:pStyle w:val="table10"/>
              <w:spacing w:line="220" w:lineRule="exact"/>
            </w:pPr>
            <w:hyperlink r:id="rId108" w:history="1">
              <w:r w:rsidRPr="00CE0E39">
                <w:rPr>
                  <w:rStyle w:val="a6"/>
                </w:rPr>
                <w:t>заявление</w:t>
              </w:r>
            </w:hyperlink>
            <w:r w:rsidRPr="003F1B5A">
              <w:br/>
            </w:r>
            <w:r w:rsidRPr="003F1B5A">
              <w:br/>
            </w:r>
            <w:hyperlink r:id="rId109" w:anchor="a2" w:tooltip="+" w:history="1">
              <w:r w:rsidRPr="003F1B5A">
                <w:rPr>
                  <w:rStyle w:val="a6"/>
                  <w:color w:val="auto"/>
                  <w:u w:val="none"/>
                </w:rPr>
                <w:t>паспорт</w:t>
              </w:r>
            </w:hyperlink>
            <w:r w:rsidRPr="003F1B5A">
              <w:t xml:space="preserve"> или иной документ, удостоверяющий личность кандидата в опекуны (попечители)</w:t>
            </w:r>
            <w:r w:rsidRPr="003F1B5A">
              <w:br/>
            </w:r>
            <w:r w:rsidRPr="003F1B5A">
              <w:br/>
              <w:t>автобиография кандидата в опекуны (попечители)</w:t>
            </w:r>
            <w:r w:rsidRPr="003F1B5A">
              <w:br/>
            </w:r>
            <w:r w:rsidRPr="003F1B5A">
              <w:br/>
              <w:t>одна фотография заявителя размером 30 х 40 мм</w:t>
            </w:r>
            <w:r w:rsidRPr="003F1B5A">
              <w:br/>
            </w:r>
            <w:r w:rsidRPr="003F1B5A">
              <w:br/>
              <w:t xml:space="preserve">медицинская </w:t>
            </w:r>
            <w:hyperlink r:id="rId110" w:anchor="a8" w:tooltip="+" w:history="1">
              <w:r w:rsidRPr="003F1B5A">
                <w:rPr>
                  <w:rStyle w:val="a6"/>
                  <w:color w:val="auto"/>
                  <w:u w:val="none"/>
                </w:rPr>
                <w:t>справка</w:t>
              </w:r>
            </w:hyperlink>
            <w:r w:rsidRPr="003F1B5A">
              <w:t xml:space="preserve"> о состоянии здоровья кандидата в опекуны (попечители)</w:t>
            </w:r>
            <w:r w:rsidRPr="003F1B5A">
              <w:br/>
            </w:r>
            <w:r w:rsidRPr="003F1B5A">
              <w:br/>
              <w:t>документ, подтверждающий наличие основания назначения опеки (попечительства)</w:t>
            </w:r>
          </w:p>
        </w:tc>
        <w:tc>
          <w:tcPr>
            <w:tcW w:w="2977" w:type="dxa"/>
          </w:tcPr>
          <w:p w:rsidR="00F47DE5" w:rsidRPr="003F1B5A" w:rsidRDefault="00F47DE5" w:rsidP="000142D7">
            <w:pPr>
              <w:spacing w:after="0" w:line="220" w:lineRule="exact"/>
              <w:jc w:val="both"/>
              <w:rPr>
                <w:rFonts w:ascii="Times New Roman" w:hAnsi="Times New Roman"/>
                <w:sz w:val="20"/>
                <w:szCs w:val="20"/>
              </w:rPr>
            </w:pPr>
            <w:r w:rsidRPr="003F1B5A">
              <w:rPr>
                <w:rFonts w:ascii="Times New Roman" w:hAnsi="Times New Roman"/>
                <w:sz w:val="20"/>
                <w:szCs w:val="20"/>
              </w:rPr>
              <w:t>справка о месте жительства и составе семьи;</w:t>
            </w:r>
          </w:p>
          <w:p w:rsidR="00F47DE5" w:rsidRPr="003F1B5A" w:rsidRDefault="00F47DE5" w:rsidP="000142D7">
            <w:pPr>
              <w:pStyle w:val="newncpi"/>
              <w:spacing w:line="220" w:lineRule="exact"/>
              <w:ind w:firstLine="0"/>
              <w:rPr>
                <w:sz w:val="20"/>
                <w:szCs w:val="20"/>
              </w:rPr>
            </w:pPr>
            <w:r w:rsidRPr="003F1B5A">
              <w:rPr>
                <w:sz w:val="20"/>
                <w:szCs w:val="20"/>
              </w:rPr>
              <w:t>- сведения о том, что кандидат в опекуны (попечители) не является лицом, отстраненным от обязанностей опекуна или попечителя за ненадлежащее выполнение возложенных на него обязанностей;</w:t>
            </w:r>
          </w:p>
          <w:p w:rsidR="00F47DE5" w:rsidRPr="003F1B5A" w:rsidRDefault="00F47DE5" w:rsidP="000142D7">
            <w:pPr>
              <w:pStyle w:val="newncpi"/>
              <w:spacing w:line="220" w:lineRule="exact"/>
              <w:ind w:firstLine="0"/>
              <w:rPr>
                <w:sz w:val="20"/>
                <w:szCs w:val="20"/>
              </w:rPr>
            </w:pPr>
          </w:p>
          <w:p w:rsidR="00F47DE5" w:rsidRPr="003F1B5A" w:rsidRDefault="00F47DE5" w:rsidP="000142D7">
            <w:pPr>
              <w:pStyle w:val="newncpi"/>
              <w:spacing w:line="220" w:lineRule="exact"/>
              <w:ind w:firstLine="0"/>
              <w:rPr>
                <w:sz w:val="20"/>
                <w:szCs w:val="20"/>
              </w:rPr>
            </w:pPr>
            <w:r w:rsidRPr="003F1B5A">
              <w:rPr>
                <w:sz w:val="20"/>
                <w:szCs w:val="20"/>
              </w:rPr>
              <w:t>-сведения о том, что кандидат в опекуны (попечители) не является лицом, имеющим судимость за умышленные преступления, а также лицом, осуждавшимся за умышленные тяжкие или особо тяжкие преступления против человека;</w:t>
            </w:r>
          </w:p>
          <w:p w:rsidR="00F47DE5" w:rsidRPr="003F1B5A" w:rsidRDefault="00F47DE5" w:rsidP="000142D7">
            <w:pPr>
              <w:pStyle w:val="newncpi"/>
              <w:spacing w:line="220" w:lineRule="exact"/>
              <w:ind w:firstLine="0"/>
              <w:rPr>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 сведения о том, что кандидат в опекуны (попечители) не признан судом недееспособным или не ограничен судом в дееспособности</w:t>
            </w:r>
          </w:p>
        </w:tc>
        <w:tc>
          <w:tcPr>
            <w:tcW w:w="1701" w:type="dxa"/>
          </w:tcPr>
          <w:p w:rsidR="00F47DE5" w:rsidRPr="003F1B5A" w:rsidRDefault="00F47DE5" w:rsidP="009F5894">
            <w:pPr>
              <w:pStyle w:val="table10"/>
              <w:spacing w:line="220" w:lineRule="exact"/>
            </w:pPr>
            <w:r w:rsidRPr="003F1B5A">
              <w:t>бесплатно</w:t>
            </w:r>
          </w:p>
        </w:tc>
        <w:tc>
          <w:tcPr>
            <w:tcW w:w="2126" w:type="dxa"/>
          </w:tcPr>
          <w:p w:rsidR="00F47DE5" w:rsidRPr="003F1B5A" w:rsidRDefault="00F47DE5" w:rsidP="009F5894">
            <w:pPr>
              <w:pStyle w:val="table10"/>
              <w:spacing w:line="220" w:lineRule="exact"/>
            </w:pPr>
            <w:r w:rsidRPr="003F1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Pr>
          <w:p w:rsidR="00F47DE5" w:rsidRPr="003F1B5A" w:rsidRDefault="00F47DE5" w:rsidP="000142D7">
            <w:pPr>
              <w:pStyle w:val="table10"/>
              <w:spacing w:line="220" w:lineRule="exact"/>
            </w:pPr>
            <w:r w:rsidRPr="003F1B5A">
              <w:t>бессрочно</w:t>
            </w:r>
          </w:p>
          <w:p w:rsidR="00F47DE5" w:rsidRPr="003F1B5A" w:rsidRDefault="00F47DE5" w:rsidP="000142D7">
            <w:pPr>
              <w:spacing w:after="0" w:line="220" w:lineRule="exact"/>
              <w:rPr>
                <w:rFonts w:ascii="Times New Roman" w:hAnsi="Times New Roman"/>
                <w:sz w:val="20"/>
                <w:szCs w:val="20"/>
              </w:rPr>
            </w:pP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b/>
                <w:sz w:val="20"/>
                <w:szCs w:val="20"/>
              </w:rPr>
              <w:t>4.4.</w:t>
            </w:r>
            <w:r w:rsidRPr="003F1B5A">
              <w:rPr>
                <w:rFonts w:ascii="Times New Roman" w:hAnsi="Times New Roman"/>
                <w:sz w:val="20"/>
                <w:szCs w:val="20"/>
              </w:rPr>
              <w:t xml:space="preserve"> Принятие решения об установлении опеки (попечительства) над несовершеннолетним и назначении опекуна (попечителя)</w:t>
            </w:r>
          </w:p>
        </w:tc>
        <w:tc>
          <w:tcPr>
            <w:tcW w:w="2977" w:type="dxa"/>
          </w:tcPr>
          <w:p w:rsidR="00F47DE5" w:rsidRPr="003F1B5A" w:rsidRDefault="00F47DE5" w:rsidP="000142D7">
            <w:pPr>
              <w:spacing w:after="0" w:line="220" w:lineRule="exact"/>
              <w:rPr>
                <w:rFonts w:ascii="Times New Roman" w:hAnsi="Times New Roman"/>
                <w:color w:val="3D3D3D"/>
                <w:sz w:val="20"/>
                <w:szCs w:val="20"/>
              </w:rPr>
            </w:pPr>
            <w:hyperlink r:id="rId111" w:history="1">
              <w:r w:rsidRPr="003F1B5A">
                <w:rPr>
                  <w:rFonts w:ascii="Times New Roman" w:hAnsi="Times New Roman"/>
                  <w:color w:val="205891"/>
                  <w:sz w:val="20"/>
                  <w:szCs w:val="20"/>
                  <w:u w:val="single"/>
                </w:rPr>
                <w:t>заявление</w:t>
              </w:r>
            </w:hyperlink>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паспорт или иной документ, удостоверяющий личность кандидата в опекуны (попечители)</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автобиография кандидата в опекуны (попечители)</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одна фотография заявителя размером 30х40 мм</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 xml:space="preserve">медицинские справки о </w:t>
            </w:r>
            <w:r w:rsidRPr="003F1B5A">
              <w:rPr>
                <w:rFonts w:ascii="Times New Roman" w:hAnsi="Times New Roman"/>
                <w:sz w:val="20"/>
                <w:szCs w:val="20"/>
              </w:rPr>
              <w:lastRenderedPageBreak/>
              <w:t>состоянии здоровья кандидата в опекуны (попечители), а также членов семьи кандидата в опекуны (попечители)</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документы, подтверждающие отсутствие у ребенка родителей либо наличие другого основания назначения опеки (попечительства)</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 xml:space="preserve"> 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 xml:space="preserve">письменное разрешение на установление опеки (попечительства) компетентного органа государства, гражданином которого является </w:t>
            </w: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 xml:space="preserve">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или дополнительной защиты либо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или дополнительная либо временная защита или убежище в Республике Беларусь) </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свидетельство о заключении брака – в случае, если кандидат в опекуны (попечители) состоит в браке</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письменное согласие совершеннолетних членов семьи кандидата в опекуны (попечители), проживающих совместно с ним</w:t>
            </w:r>
          </w:p>
        </w:tc>
        <w:tc>
          <w:tcPr>
            <w:tcW w:w="2977"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сведения о том, имеют ли кандидаты в опекуны (попечители) судимость за умышленные преступления или осуждались ли за умышленные тяжкие или особо тяжкие преступления против человека</w:t>
            </w:r>
            <w:r w:rsidRPr="003F1B5A">
              <w:rPr>
                <w:rFonts w:ascii="Times New Roman" w:hAnsi="Times New Roman"/>
                <w:sz w:val="20"/>
                <w:szCs w:val="20"/>
              </w:rPr>
              <w:br/>
            </w:r>
            <w:r w:rsidRPr="003F1B5A">
              <w:rPr>
                <w:rFonts w:ascii="Times New Roman" w:hAnsi="Times New Roman"/>
                <w:sz w:val="20"/>
                <w:szCs w:val="20"/>
              </w:rPr>
              <w:br/>
              <w:t xml:space="preserve">сведения о том, лишался ли кандидат в опекуны (попечители) родительских прав, был ли ограничен в родительских правах, было ли ранее в отношении него </w:t>
            </w:r>
            <w:r w:rsidRPr="003F1B5A">
              <w:rPr>
                <w:rFonts w:ascii="Times New Roman" w:hAnsi="Times New Roman"/>
                <w:sz w:val="20"/>
                <w:szCs w:val="20"/>
              </w:rPr>
              <w:lastRenderedPageBreak/>
              <w:t>отменено усыновление, признавался ли недееспособным или ограниченно дееспособным</w:t>
            </w:r>
            <w:r w:rsidRPr="003F1B5A">
              <w:rPr>
                <w:rFonts w:ascii="Times New Roman" w:hAnsi="Times New Roman"/>
                <w:sz w:val="20"/>
                <w:szCs w:val="20"/>
              </w:rPr>
              <w:br/>
            </w:r>
            <w:r w:rsidRPr="003F1B5A">
              <w:rPr>
                <w:rFonts w:ascii="Times New Roman" w:hAnsi="Times New Roman"/>
                <w:sz w:val="20"/>
                <w:szCs w:val="20"/>
              </w:rPr>
              <w:b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r w:rsidRPr="003F1B5A">
              <w:rPr>
                <w:rFonts w:ascii="Times New Roman" w:hAnsi="Times New Roman"/>
                <w:sz w:val="20"/>
                <w:szCs w:val="20"/>
              </w:rPr>
              <w:br/>
            </w:r>
            <w:r w:rsidRPr="003F1B5A">
              <w:rPr>
                <w:rFonts w:ascii="Times New Roman" w:hAnsi="Times New Roman"/>
                <w:sz w:val="20"/>
                <w:szCs w:val="20"/>
              </w:rPr>
              <w:br/>
              <w:t>справка о месте работы, службы и занимаемой должности кандидата в опекуны (попечители)</w:t>
            </w:r>
            <w:r w:rsidRPr="003F1B5A">
              <w:rPr>
                <w:rFonts w:ascii="Times New Roman" w:hAnsi="Times New Roman"/>
                <w:sz w:val="20"/>
                <w:szCs w:val="20"/>
              </w:rPr>
              <w:br/>
            </w:r>
            <w:r w:rsidRPr="003F1B5A">
              <w:rPr>
                <w:rFonts w:ascii="Times New Roman" w:hAnsi="Times New Roman"/>
                <w:sz w:val="20"/>
                <w:szCs w:val="20"/>
              </w:rPr>
              <w:br/>
              <w:t>справка о размере заработной платы (денежного довольствия) кандидата в опекуны (попечители) либо копия декларации о доходах или иной документ о доходах за предшествующий установлению опеки (попечительства) год</w:t>
            </w:r>
            <w:r w:rsidRPr="003F1B5A">
              <w:rPr>
                <w:rFonts w:ascii="Times New Roman" w:hAnsi="Times New Roman"/>
                <w:sz w:val="20"/>
                <w:szCs w:val="20"/>
              </w:rPr>
              <w:br/>
            </w:r>
            <w:r w:rsidRPr="003F1B5A">
              <w:rPr>
                <w:rFonts w:ascii="Times New Roman" w:hAnsi="Times New Roman"/>
                <w:sz w:val="20"/>
                <w:szCs w:val="20"/>
              </w:rPr>
              <w:br/>
              <w:t>копия документа, подтверждающего право собственности на жилое помещение или право владения и пользования жилым помещением кандидата в опекуны (попечители)</w:t>
            </w:r>
            <w:r w:rsidRPr="003F1B5A">
              <w:rPr>
                <w:rFonts w:ascii="Times New Roman" w:hAnsi="Times New Roman"/>
                <w:sz w:val="20"/>
                <w:szCs w:val="20"/>
              </w:rPr>
              <w:br/>
            </w:r>
            <w:r w:rsidRPr="003F1B5A">
              <w:rPr>
                <w:rFonts w:ascii="Times New Roman" w:hAnsi="Times New Roman"/>
                <w:sz w:val="20"/>
                <w:szCs w:val="20"/>
              </w:rPr>
              <w:br/>
              <w:t>сведения о состоянии пожарной безопасности жилого помещения, находящегося в собственности или во владении и пользовании кандидата в опекуны (попечители)</w:t>
            </w:r>
            <w:r w:rsidRPr="003F1B5A">
              <w:rPr>
                <w:rFonts w:ascii="Times New Roman" w:hAnsi="Times New Roman"/>
                <w:sz w:val="20"/>
                <w:szCs w:val="20"/>
              </w:rPr>
              <w:br/>
            </w:r>
            <w:r w:rsidRPr="003F1B5A">
              <w:rPr>
                <w:rFonts w:ascii="Times New Roman" w:hAnsi="Times New Roman"/>
                <w:sz w:val="20"/>
                <w:szCs w:val="20"/>
              </w:rPr>
              <w:br/>
              <w:t>копия лицевого счета или справка о месте жительства и составе семьи кандидата в опекуны (попечители)</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бесплатно</w:t>
            </w:r>
          </w:p>
        </w:tc>
        <w:tc>
          <w:tcPr>
            <w:tcW w:w="2126"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до достижения ребенком (детьми) 18-летнего возраста</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b/>
                <w:sz w:val="20"/>
                <w:szCs w:val="20"/>
              </w:rPr>
              <w:lastRenderedPageBreak/>
              <w:t>4.5.</w:t>
            </w:r>
            <w:r w:rsidRPr="003F1B5A">
              <w:rPr>
                <w:rFonts w:ascii="Times New Roman" w:hAnsi="Times New Roman"/>
                <w:sz w:val="20"/>
                <w:szCs w:val="20"/>
              </w:rPr>
              <w:t xml:space="preserve">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2977" w:type="dxa"/>
          </w:tcPr>
          <w:p w:rsidR="00F47DE5" w:rsidRPr="003F1B5A" w:rsidRDefault="00F47DE5" w:rsidP="000142D7">
            <w:pPr>
              <w:spacing w:after="0" w:line="220" w:lineRule="exact"/>
              <w:rPr>
                <w:rFonts w:ascii="Times New Roman" w:hAnsi="Times New Roman"/>
                <w:color w:val="3D3D3D"/>
                <w:sz w:val="20"/>
                <w:szCs w:val="20"/>
              </w:rPr>
            </w:pPr>
            <w:hyperlink r:id="rId112" w:history="1">
              <w:r w:rsidRPr="003F1B5A">
                <w:rPr>
                  <w:rFonts w:ascii="Times New Roman" w:hAnsi="Times New Roman"/>
                  <w:color w:val="205891"/>
                  <w:sz w:val="20"/>
                  <w:szCs w:val="20"/>
                  <w:u w:val="single"/>
                </w:rPr>
                <w:t>заявление</w:t>
              </w:r>
            </w:hyperlink>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с указанием причин совершения и описанием предполагаемой сделки с имуществом ребенка, подопечного</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паспорт или иной документ, удостоверяющий личность родителя, опекуна (попечителя)</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копии документов, подтверждающих принадлежность имущества ребенку, подопечному</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копия кредитного договора – в случае сдачи имущества ребенка, подопечного в залог</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свидетельство о рождении ребенка, подопечного (в случае, если подопечный является несовершеннолетним)</w:t>
            </w:r>
          </w:p>
        </w:tc>
        <w:tc>
          <w:tcPr>
            <w:tcW w:w="2977"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копия лицевого счета или справка о месте жительства и составе семьи ребенка, подопечного</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6 месяцев</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b/>
                <w:sz w:val="20"/>
                <w:szCs w:val="20"/>
              </w:rPr>
              <w:lastRenderedPageBreak/>
              <w:t>4.6.</w:t>
            </w:r>
            <w:r w:rsidRPr="003F1B5A">
              <w:rPr>
                <w:rFonts w:ascii="Times New Roman" w:hAnsi="Times New Roman"/>
                <w:sz w:val="20"/>
                <w:szCs w:val="20"/>
              </w:rPr>
              <w:t xml:space="preserve"> Принятие решения о передаче ребенка (детей) на воспитание в приемную семью</w:t>
            </w:r>
          </w:p>
        </w:tc>
        <w:tc>
          <w:tcPr>
            <w:tcW w:w="2977" w:type="dxa"/>
          </w:tcPr>
          <w:p w:rsidR="00F47DE5" w:rsidRPr="003F1B5A" w:rsidRDefault="00F47DE5" w:rsidP="000142D7">
            <w:pPr>
              <w:spacing w:after="0" w:line="220" w:lineRule="exact"/>
              <w:rPr>
                <w:rFonts w:ascii="Times New Roman" w:hAnsi="Times New Roman"/>
                <w:color w:val="3D3D3D"/>
                <w:sz w:val="20"/>
                <w:szCs w:val="20"/>
              </w:rPr>
            </w:pPr>
            <w:hyperlink r:id="rId113" w:history="1">
              <w:r w:rsidRPr="003F1B5A">
                <w:rPr>
                  <w:rFonts w:ascii="Times New Roman" w:hAnsi="Times New Roman"/>
                  <w:color w:val="205891"/>
                  <w:sz w:val="20"/>
                  <w:szCs w:val="20"/>
                  <w:u w:val="single"/>
                </w:rPr>
                <w:t>заявление</w:t>
              </w:r>
            </w:hyperlink>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паспорт или иной документ, удостоверяющий личность кандидата в приемные родители</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свидетельство о заключении брака – в случае, если кандидат в приемные родители состоит в браке</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медицинские справки о состоянии здоровья кандидата в приемные</w:t>
            </w: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родители, а также членов семьи кандидата в приемные родители</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письменное согласие совершеннолетних членов семьи кандидата в приемные родители, проживающих совместно с ним, на передачу ребенка (детей)</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сведения о доходе за предшествующий передаче ребенка (детей) в приемную семью год</w:t>
            </w:r>
          </w:p>
        </w:tc>
        <w:tc>
          <w:tcPr>
            <w:tcW w:w="2977"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копия документа, подтверждающего право собственности на жилое помещение или право владения и пользования жилым помещением кандидата в приемную семью</w:t>
            </w:r>
            <w:r w:rsidRPr="003F1B5A">
              <w:rPr>
                <w:rFonts w:ascii="Times New Roman" w:hAnsi="Times New Roman"/>
                <w:sz w:val="20"/>
                <w:szCs w:val="20"/>
              </w:rPr>
              <w:br/>
            </w:r>
            <w:r w:rsidRPr="003F1B5A">
              <w:rPr>
                <w:rFonts w:ascii="Times New Roman" w:hAnsi="Times New Roman"/>
                <w:sz w:val="20"/>
                <w:szCs w:val="20"/>
              </w:rPr>
              <w:br/>
              <w:t>сведения о состоянии пожарной безопасности жилого помещения, находящегося в собственности или во владении и пользовании кандидатов в приемные родители</w:t>
            </w:r>
            <w:r w:rsidRPr="003F1B5A">
              <w:rPr>
                <w:rFonts w:ascii="Times New Roman" w:hAnsi="Times New Roman"/>
                <w:sz w:val="20"/>
                <w:szCs w:val="20"/>
              </w:rPr>
              <w:br/>
            </w:r>
            <w:r w:rsidRPr="003F1B5A">
              <w:rPr>
                <w:rFonts w:ascii="Times New Roman" w:hAnsi="Times New Roman"/>
                <w:sz w:val="20"/>
                <w:szCs w:val="20"/>
              </w:rPr>
              <w:br/>
              <w:t>справки о месте работы, службы и занимаемой должности кандидатов в приемные родители</w:t>
            </w:r>
            <w:r w:rsidRPr="003F1B5A">
              <w:rPr>
                <w:rFonts w:ascii="Times New Roman" w:hAnsi="Times New Roman"/>
                <w:sz w:val="20"/>
                <w:szCs w:val="20"/>
              </w:rPr>
              <w:br/>
            </w:r>
            <w:r w:rsidRPr="003F1B5A">
              <w:rPr>
                <w:rFonts w:ascii="Times New Roman" w:hAnsi="Times New Roman"/>
                <w:sz w:val="20"/>
                <w:szCs w:val="20"/>
              </w:rPr>
              <w:br/>
              <w:t>сведения об отсутствии у кандидатов в приемные родители, а также проживающих совместно с ними совершеннолетних членов семьи судимости, а также о том,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w:t>
            </w:r>
            <w:r w:rsidRPr="003F1B5A">
              <w:rPr>
                <w:rFonts w:ascii="Times New Roman" w:hAnsi="Times New Roman"/>
                <w:sz w:val="20"/>
                <w:szCs w:val="20"/>
              </w:rPr>
              <w:br/>
            </w:r>
            <w:r w:rsidRPr="003F1B5A">
              <w:rPr>
                <w:rFonts w:ascii="Times New Roman" w:hAnsi="Times New Roman"/>
                <w:sz w:val="20"/>
                <w:szCs w:val="20"/>
              </w:rPr>
              <w:br/>
              <w:t>сведения о том, лишались ли кандидаты в приемные родители родительских прав, было ли ранее в отношении них отменено усыновление, признавались ли недееспособными или ограниченно дееспособными</w:t>
            </w:r>
            <w:r w:rsidRPr="003F1B5A">
              <w:rPr>
                <w:rFonts w:ascii="Times New Roman" w:hAnsi="Times New Roman"/>
                <w:sz w:val="20"/>
                <w:szCs w:val="20"/>
              </w:rPr>
              <w:br/>
            </w:r>
            <w:r w:rsidRPr="003F1B5A">
              <w:rPr>
                <w:rFonts w:ascii="Times New Roman" w:hAnsi="Times New Roman"/>
                <w:sz w:val="20"/>
                <w:szCs w:val="20"/>
              </w:rPr>
              <w:br/>
              <w:t>сведения о том, признавались ли дети кандидатов в приемные родители нуждающимися в государственной защите, отстранялись ли кандидаты в приемные родители от обязанностей опекуна, попечителя за ненадлежащее выполнение возложенных на них обязанностей</w:t>
            </w:r>
            <w:r w:rsidRPr="003F1B5A">
              <w:rPr>
                <w:rFonts w:ascii="Times New Roman" w:hAnsi="Times New Roman"/>
                <w:sz w:val="20"/>
                <w:szCs w:val="20"/>
              </w:rPr>
              <w:br/>
            </w:r>
            <w:r w:rsidRPr="003F1B5A">
              <w:rPr>
                <w:rFonts w:ascii="Times New Roman" w:hAnsi="Times New Roman"/>
                <w:sz w:val="20"/>
                <w:szCs w:val="20"/>
              </w:rPr>
              <w:br/>
              <w:t>копия лицевого счета или справка о месте жительства и составе семьи кандидата в приемные родители</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до достижения ребенком (детьми) 18 -летнего возраста</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b/>
                <w:sz w:val="20"/>
                <w:szCs w:val="20"/>
              </w:rPr>
              <w:t>4.7.</w:t>
            </w:r>
            <w:r w:rsidRPr="003F1B5A">
              <w:rPr>
                <w:rFonts w:ascii="Times New Roman" w:hAnsi="Times New Roman"/>
                <w:sz w:val="20"/>
                <w:szCs w:val="20"/>
              </w:rPr>
              <w:t xml:space="preserve"> Принятие решения о создании детского дома семейного типа</w:t>
            </w:r>
          </w:p>
        </w:tc>
        <w:tc>
          <w:tcPr>
            <w:tcW w:w="2977" w:type="dxa"/>
          </w:tcPr>
          <w:p w:rsidR="00F47DE5" w:rsidRPr="003F1B5A" w:rsidRDefault="00F47DE5" w:rsidP="000142D7">
            <w:pPr>
              <w:spacing w:after="0" w:line="220" w:lineRule="exact"/>
              <w:rPr>
                <w:rFonts w:ascii="Times New Roman" w:hAnsi="Times New Roman"/>
                <w:color w:val="3D3D3D"/>
                <w:sz w:val="20"/>
                <w:szCs w:val="20"/>
              </w:rPr>
            </w:pPr>
            <w:hyperlink r:id="rId114" w:history="1">
              <w:r w:rsidRPr="003F1B5A">
                <w:rPr>
                  <w:rFonts w:ascii="Times New Roman" w:hAnsi="Times New Roman"/>
                  <w:color w:val="205891"/>
                  <w:sz w:val="20"/>
                  <w:szCs w:val="20"/>
                  <w:u w:val="single"/>
                </w:rPr>
                <w:t>заявление</w:t>
              </w:r>
            </w:hyperlink>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 xml:space="preserve">паспорт или иной документ, удостоверяющий личность кандидата в родители-воспитатели </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свидетельство о заключении брака – в</w:t>
            </w: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 xml:space="preserve">случае, если кандидат в родители-воспитатели состоит в браке </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медицинская справка о состоянии здоровья кандидата в родители-воспитатели</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документ об образовании, документ об обучении</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письменное согласие совершеннолетних членов семьи кандидата в родители-воспитатели, проживающих совместно с ним</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 xml:space="preserve"> </w:t>
            </w: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 xml:space="preserve"> сведения о доходе за предшествующий образованию детского дома семейного типа год</w:t>
            </w:r>
          </w:p>
        </w:tc>
        <w:tc>
          <w:tcPr>
            <w:tcW w:w="2977"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справка о месте работы, службы и занимаемой должности кандидата в родители-воспитатели</w:t>
            </w:r>
            <w:r w:rsidRPr="003F1B5A">
              <w:rPr>
                <w:rFonts w:ascii="Times New Roman" w:hAnsi="Times New Roman"/>
                <w:sz w:val="20"/>
                <w:szCs w:val="20"/>
              </w:rPr>
              <w:br/>
            </w:r>
            <w:r w:rsidRPr="003F1B5A">
              <w:rPr>
                <w:rFonts w:ascii="Times New Roman" w:hAnsi="Times New Roman"/>
                <w:sz w:val="20"/>
                <w:szCs w:val="20"/>
              </w:rPr>
              <w:br/>
              <w:t>сведения о том, имеют ли кандидаты в родители-воспитатели судимость за умышленные преступления или осуждались ли за умышленные тяжкие или особо тяжкие преступления против человека</w:t>
            </w:r>
            <w:r w:rsidRPr="003F1B5A">
              <w:rPr>
                <w:rFonts w:ascii="Times New Roman" w:hAnsi="Times New Roman"/>
                <w:sz w:val="20"/>
                <w:szCs w:val="20"/>
              </w:rPr>
              <w:br/>
            </w:r>
            <w:r w:rsidRPr="003F1B5A">
              <w:rPr>
                <w:rFonts w:ascii="Times New Roman" w:hAnsi="Times New Roman"/>
                <w:sz w:val="20"/>
                <w:szCs w:val="20"/>
              </w:rPr>
              <w:br/>
              <w:t>сведения о том, лишались ли кандидаты в родители-воспитатели родительских прав, были ли дети кандидатов в родители-воспитатели отобраны у них без лишения родительских прав, было ли ранее в отношении них отменено усыновление, признавались ли недееспособными или ограниченно дееспособными</w:t>
            </w:r>
            <w:r w:rsidRPr="003F1B5A">
              <w:rPr>
                <w:rFonts w:ascii="Times New Roman" w:hAnsi="Times New Roman"/>
                <w:sz w:val="20"/>
                <w:szCs w:val="20"/>
              </w:rPr>
              <w:br/>
            </w:r>
            <w:r w:rsidRPr="003F1B5A">
              <w:rPr>
                <w:rFonts w:ascii="Times New Roman" w:hAnsi="Times New Roman"/>
                <w:sz w:val="20"/>
                <w:szCs w:val="20"/>
              </w:rPr>
              <w:br/>
              <w:t>сведения о том, признавались ли дети кандидатов в родители-воспитатели нуждающимися в государственной защите, отстранялись ли кандидаты в родители-воспитатели от обязанностей опекунов, попечителей за ненадлежащее выполнение возложенных на них обязанностей</w:t>
            </w:r>
            <w:r w:rsidRPr="003F1B5A">
              <w:rPr>
                <w:rFonts w:ascii="Times New Roman" w:hAnsi="Times New Roman"/>
                <w:sz w:val="20"/>
                <w:szCs w:val="20"/>
              </w:rPr>
              <w:br/>
            </w:r>
            <w:r w:rsidRPr="003F1B5A">
              <w:rPr>
                <w:rFonts w:ascii="Times New Roman" w:hAnsi="Times New Roman"/>
                <w:sz w:val="20"/>
                <w:szCs w:val="20"/>
              </w:rPr>
              <w:br/>
              <w:t>сведения о состоянии пожарной безопасности жилого помещения, в котором создается детский дом семейного типа</w:t>
            </w:r>
            <w:r w:rsidRPr="003F1B5A">
              <w:rPr>
                <w:rFonts w:ascii="Times New Roman" w:hAnsi="Times New Roman"/>
                <w:sz w:val="20"/>
                <w:szCs w:val="20"/>
              </w:rPr>
              <w:br/>
            </w:r>
            <w:r w:rsidRPr="003F1B5A">
              <w:rPr>
                <w:rFonts w:ascii="Times New Roman" w:hAnsi="Times New Roman"/>
                <w:sz w:val="20"/>
                <w:szCs w:val="20"/>
              </w:rPr>
              <w:br/>
              <w:t xml:space="preserve">копия лицевого счета или справка о месте жительства и </w:t>
            </w:r>
            <w:r w:rsidRPr="003F1B5A">
              <w:rPr>
                <w:rFonts w:ascii="Times New Roman" w:hAnsi="Times New Roman"/>
                <w:sz w:val="20"/>
                <w:szCs w:val="20"/>
              </w:rPr>
              <w:lastRenderedPageBreak/>
              <w:t>составе семьи кандидата в родители-воспитатели</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бесплатно</w:t>
            </w:r>
          </w:p>
        </w:tc>
        <w:tc>
          <w:tcPr>
            <w:tcW w:w="2126"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b/>
                <w:sz w:val="20"/>
                <w:szCs w:val="20"/>
              </w:rPr>
              <w:lastRenderedPageBreak/>
              <w:t>4.8.</w:t>
            </w:r>
            <w:r w:rsidRPr="003F1B5A">
              <w:rPr>
                <w:rFonts w:ascii="Times New Roman" w:hAnsi="Times New Roman"/>
                <w:sz w:val="20"/>
                <w:szCs w:val="20"/>
              </w:rPr>
              <w:t xml:space="preserve"> Принятие решения об установлении патронажа (назначении помощника)</w:t>
            </w:r>
          </w:p>
        </w:tc>
        <w:tc>
          <w:tcPr>
            <w:tcW w:w="2977" w:type="dxa"/>
          </w:tcPr>
          <w:p w:rsidR="00F47DE5" w:rsidRPr="003F1B5A" w:rsidRDefault="00F47DE5" w:rsidP="000142D7">
            <w:pPr>
              <w:spacing w:after="0" w:line="220" w:lineRule="exact"/>
              <w:rPr>
                <w:rFonts w:ascii="Times New Roman" w:hAnsi="Times New Roman"/>
                <w:color w:val="3D3D3D"/>
                <w:sz w:val="20"/>
                <w:szCs w:val="20"/>
              </w:rPr>
            </w:pPr>
            <w:hyperlink r:id="rId115" w:history="1">
              <w:r w:rsidRPr="003F1B5A">
                <w:rPr>
                  <w:rFonts w:ascii="Times New Roman" w:hAnsi="Times New Roman"/>
                  <w:color w:val="205891"/>
                  <w:sz w:val="20"/>
                  <w:szCs w:val="20"/>
                  <w:u w:val="single"/>
                </w:rPr>
                <w:t>заявление</w:t>
              </w:r>
            </w:hyperlink>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 xml:space="preserve"> лица, нуждающегося в патронаже </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письменное согласие лица на осуществление патронажа (назначение его помощником)</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медицинская справка о состоянии здоровья лица, давшего согласие на осуществление патронажа (назначение его помощником)</w:t>
            </w:r>
          </w:p>
        </w:tc>
        <w:tc>
          <w:tcPr>
            <w:tcW w:w="2977" w:type="dxa"/>
          </w:tcPr>
          <w:p w:rsidR="00F47DE5" w:rsidRPr="003F1B5A" w:rsidRDefault="00F47DE5" w:rsidP="000142D7">
            <w:pPr>
              <w:spacing w:after="0" w:line="220" w:lineRule="exact"/>
              <w:rPr>
                <w:rFonts w:ascii="Times New Roman" w:hAnsi="Times New Roman"/>
                <w:sz w:val="20"/>
                <w:szCs w:val="20"/>
              </w:rPr>
            </w:pP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b/>
                <w:sz w:val="20"/>
                <w:szCs w:val="20"/>
              </w:rPr>
              <w:t>4.9.</w:t>
            </w:r>
            <w:r w:rsidRPr="003F1B5A">
              <w:rPr>
                <w:rFonts w:ascii="Times New Roman" w:hAnsi="Times New Roman"/>
                <w:sz w:val="20"/>
                <w:szCs w:val="20"/>
              </w:rPr>
              <w:t xml:space="preserve"> Принятие решения об изменении фамилии несовершеннолетнего и собственного имени несовершеннолетнего старше 6 лет</w:t>
            </w:r>
          </w:p>
        </w:tc>
        <w:tc>
          <w:tcPr>
            <w:tcW w:w="2977" w:type="dxa"/>
          </w:tcPr>
          <w:p w:rsidR="00F47DE5" w:rsidRPr="003F1B5A" w:rsidRDefault="00F47DE5" w:rsidP="000142D7">
            <w:pPr>
              <w:spacing w:after="0" w:line="220" w:lineRule="exact"/>
              <w:rPr>
                <w:rFonts w:ascii="Times New Roman" w:hAnsi="Times New Roman"/>
                <w:sz w:val="20"/>
                <w:szCs w:val="20"/>
              </w:rPr>
            </w:pPr>
            <w:hyperlink r:id="rId116" w:history="1">
              <w:r w:rsidRPr="003F1B5A">
                <w:rPr>
                  <w:rFonts w:ascii="Times New Roman" w:hAnsi="Times New Roman"/>
                  <w:color w:val="205891"/>
                  <w:sz w:val="20"/>
                  <w:szCs w:val="20"/>
                  <w:u w:val="single"/>
                </w:rPr>
                <w:t>заявление</w:t>
              </w:r>
            </w:hyperlink>
            <w:r w:rsidRPr="003F1B5A">
              <w:rPr>
                <w:rFonts w:ascii="Times New Roman" w:hAnsi="Times New Roman"/>
                <w:sz w:val="20"/>
                <w:szCs w:val="20"/>
              </w:rPr>
              <w:t xml:space="preserve"> </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 xml:space="preserve">свидетельство о рождении несовершеннолетнего </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письменное согласие несовершеннолетнего, достигшего 10 лет</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2977" w:type="dxa"/>
          </w:tcPr>
          <w:p w:rsidR="00F47DE5" w:rsidRPr="003F1B5A" w:rsidRDefault="00F47DE5" w:rsidP="000142D7">
            <w:pPr>
              <w:spacing w:after="0" w:line="220" w:lineRule="exact"/>
              <w:rPr>
                <w:rFonts w:ascii="Times New Roman" w:hAnsi="Times New Roman"/>
                <w:sz w:val="20"/>
                <w:szCs w:val="20"/>
              </w:rPr>
            </w:pP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6 месяцев</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b/>
                <w:sz w:val="20"/>
                <w:szCs w:val="20"/>
              </w:rPr>
              <w:t>4.10.</w:t>
            </w:r>
            <w:r w:rsidRPr="003F1B5A">
              <w:rPr>
                <w:rFonts w:ascii="Times New Roman" w:hAnsi="Times New Roman"/>
                <w:sz w:val="20"/>
                <w:szCs w:val="20"/>
              </w:rPr>
              <w:t xml:space="preserve"> Принятие решения об объявлении несовершеннолетнего полностью дееспособным (эмансипация)</w:t>
            </w:r>
          </w:p>
        </w:tc>
        <w:tc>
          <w:tcPr>
            <w:tcW w:w="2977" w:type="dxa"/>
          </w:tcPr>
          <w:p w:rsidR="00F47DE5" w:rsidRPr="003F1B5A" w:rsidRDefault="00F47DE5" w:rsidP="000142D7">
            <w:pPr>
              <w:spacing w:after="0" w:line="220" w:lineRule="exact"/>
              <w:rPr>
                <w:rFonts w:ascii="Times New Roman" w:hAnsi="Times New Roman"/>
                <w:color w:val="3D3D3D"/>
                <w:sz w:val="20"/>
                <w:szCs w:val="20"/>
              </w:rPr>
            </w:pPr>
            <w:hyperlink r:id="rId117" w:history="1">
              <w:r w:rsidRPr="003F1B5A">
                <w:rPr>
                  <w:rFonts w:ascii="Times New Roman" w:hAnsi="Times New Roman"/>
                  <w:color w:val="205891"/>
                  <w:sz w:val="20"/>
                  <w:szCs w:val="20"/>
                  <w:u w:val="single"/>
                </w:rPr>
                <w:t>заявление</w:t>
              </w:r>
            </w:hyperlink>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несовершеннолетнего</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 xml:space="preserve">свидетельство о рождении несовершеннолетнего </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 xml:space="preserve"> письменное согласие родителей (других законных представителей) </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трудовой договор (контракт) с несовершеннолетним либо иное подтверждение его трудовой или предпринимательской деятельности</w:t>
            </w:r>
          </w:p>
        </w:tc>
        <w:tc>
          <w:tcPr>
            <w:tcW w:w="2977"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характеристика на несовершеннолетнего</w:t>
            </w:r>
            <w:r w:rsidRPr="003F1B5A">
              <w:rPr>
                <w:rFonts w:ascii="Times New Roman" w:hAnsi="Times New Roman"/>
                <w:sz w:val="20"/>
                <w:szCs w:val="20"/>
              </w:rPr>
              <w:br/>
            </w:r>
            <w:r w:rsidRPr="003F1B5A">
              <w:rPr>
                <w:rFonts w:ascii="Times New Roman" w:hAnsi="Times New Roman"/>
                <w:sz w:val="20"/>
                <w:szCs w:val="20"/>
              </w:rPr>
              <w:br/>
              <w:t>сведения о размере получаемой несовершеннолетним заработной платы либо доходов</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b/>
                <w:sz w:val="20"/>
                <w:szCs w:val="20"/>
              </w:rPr>
              <w:t>4.11.</w:t>
            </w:r>
            <w:r w:rsidRPr="003F1B5A">
              <w:rPr>
                <w:rFonts w:ascii="Times New Roman" w:hAnsi="Times New Roman"/>
                <w:sz w:val="20"/>
                <w:szCs w:val="20"/>
              </w:rPr>
              <w:t xml:space="preserve"> Принятие решения об освобождении опекунов, попечителей от выполнения ими своих обязанностей</w:t>
            </w:r>
          </w:p>
        </w:tc>
        <w:tc>
          <w:tcPr>
            <w:tcW w:w="2977" w:type="dxa"/>
          </w:tcPr>
          <w:p w:rsidR="00F47DE5" w:rsidRPr="003F1B5A" w:rsidRDefault="00F47DE5" w:rsidP="000142D7">
            <w:pPr>
              <w:spacing w:after="0" w:line="220" w:lineRule="exact"/>
              <w:rPr>
                <w:rFonts w:ascii="Times New Roman" w:hAnsi="Times New Roman"/>
                <w:color w:val="3D3D3D"/>
                <w:sz w:val="20"/>
                <w:szCs w:val="20"/>
              </w:rPr>
            </w:pPr>
            <w:hyperlink r:id="rId118" w:history="1">
              <w:r w:rsidRPr="003F1B5A">
                <w:rPr>
                  <w:rFonts w:ascii="Times New Roman" w:hAnsi="Times New Roman"/>
                  <w:color w:val="205891"/>
                  <w:sz w:val="20"/>
                  <w:szCs w:val="20"/>
                  <w:u w:val="single"/>
                </w:rPr>
                <w:t>заявление</w:t>
              </w:r>
            </w:hyperlink>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паспорт или иной документ, удостоверяющий личность</w:t>
            </w:r>
          </w:p>
        </w:tc>
        <w:tc>
          <w:tcPr>
            <w:tcW w:w="2977" w:type="dxa"/>
          </w:tcPr>
          <w:p w:rsidR="00F47DE5" w:rsidRPr="003F1B5A" w:rsidRDefault="00F47DE5" w:rsidP="000142D7">
            <w:pPr>
              <w:spacing w:after="0" w:line="220" w:lineRule="exact"/>
              <w:rPr>
                <w:rFonts w:ascii="Times New Roman" w:hAnsi="Times New Roman"/>
                <w:sz w:val="20"/>
                <w:szCs w:val="20"/>
              </w:rPr>
            </w:pP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914DB8" w:rsidRPr="003F1B5A" w:rsidTr="00CB628E">
        <w:tc>
          <w:tcPr>
            <w:tcW w:w="16302" w:type="dxa"/>
            <w:gridSpan w:val="7"/>
          </w:tcPr>
          <w:p w:rsidR="00914DB8" w:rsidRPr="003F1B5A" w:rsidRDefault="00914DB8" w:rsidP="000142D7">
            <w:pPr>
              <w:spacing w:after="0" w:line="220" w:lineRule="exact"/>
              <w:jc w:val="center"/>
              <w:rPr>
                <w:rFonts w:ascii="Times New Roman" w:hAnsi="Times New Roman"/>
                <w:b/>
                <w:sz w:val="20"/>
                <w:szCs w:val="20"/>
              </w:rPr>
            </w:pPr>
            <w:r w:rsidRPr="003F1B5A">
              <w:rPr>
                <w:rFonts w:ascii="Times New Roman" w:hAnsi="Times New Roman"/>
                <w:b/>
                <w:sz w:val="20"/>
                <w:szCs w:val="20"/>
              </w:rPr>
              <w:t>ОБРАЗОВАНИЕ</w:t>
            </w:r>
          </w:p>
        </w:tc>
      </w:tr>
      <w:tr w:rsidR="00F47DE5" w:rsidRPr="003F1B5A" w:rsidTr="00686212">
        <w:tc>
          <w:tcPr>
            <w:tcW w:w="2835"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b/>
                <w:sz w:val="20"/>
                <w:szCs w:val="20"/>
              </w:rPr>
              <w:t>6.6.</w:t>
            </w:r>
            <w:r w:rsidRPr="003F1B5A">
              <w:rPr>
                <w:rFonts w:ascii="Times New Roman" w:hAnsi="Times New Roman"/>
                <w:sz w:val="20"/>
                <w:szCs w:val="20"/>
              </w:rPr>
              <w:t xml:space="preserve"> Постановка на учет ребенка, нуждающегося в определении в учреждение образования для получения дошкольного образования</w:t>
            </w:r>
          </w:p>
        </w:tc>
        <w:tc>
          <w:tcPr>
            <w:tcW w:w="2977"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паспорт или иной документ, удостоверяющий личность законного представителя ребенка</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2977" w:type="dxa"/>
          </w:tcPr>
          <w:p w:rsidR="00F47DE5" w:rsidRPr="003F1B5A" w:rsidRDefault="00F47DE5" w:rsidP="000142D7">
            <w:pPr>
              <w:spacing w:after="0" w:line="220" w:lineRule="exact"/>
              <w:rPr>
                <w:rFonts w:ascii="Times New Roman" w:hAnsi="Times New Roman"/>
                <w:sz w:val="20"/>
                <w:szCs w:val="20"/>
              </w:rPr>
            </w:pP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в день обращения</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до получения направления в учреждение образования</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0142D7">
            <w:pPr>
              <w:spacing w:after="0" w:line="220" w:lineRule="exact"/>
              <w:rPr>
                <w:rFonts w:ascii="Times New Roman" w:hAnsi="Times New Roman"/>
                <w:b/>
                <w:bCs/>
                <w:sz w:val="20"/>
                <w:szCs w:val="20"/>
              </w:rPr>
            </w:pPr>
            <w:bookmarkStart w:id="0" w:name="a413"/>
            <w:bookmarkEnd w:id="0"/>
            <w:r w:rsidRPr="003F1B5A">
              <w:rPr>
                <w:rFonts w:ascii="Times New Roman" w:hAnsi="Times New Roman"/>
                <w:b/>
                <w:bCs/>
                <w:color w:val="000000"/>
                <w:sz w:val="20"/>
                <w:szCs w:val="20"/>
              </w:rPr>
              <w:t>6.1. Выдача дубликатов:</w:t>
            </w:r>
          </w:p>
          <w:p w:rsidR="00F47DE5" w:rsidRPr="003F1B5A" w:rsidRDefault="00F47DE5" w:rsidP="002C1DF6">
            <w:pPr>
              <w:spacing w:after="0" w:line="220" w:lineRule="exact"/>
              <w:rPr>
                <w:rFonts w:ascii="Times New Roman" w:hAnsi="Times New Roman"/>
                <w:b/>
                <w:sz w:val="20"/>
                <w:szCs w:val="20"/>
              </w:rPr>
            </w:pPr>
            <w:bookmarkStart w:id="1" w:name="a538"/>
            <w:bookmarkEnd w:id="1"/>
            <w:r w:rsidRPr="003F1B5A">
              <w:rPr>
                <w:rFonts w:ascii="Times New Roman" w:hAnsi="Times New Roman"/>
                <w:b/>
                <w:color w:val="000000"/>
                <w:sz w:val="20"/>
                <w:szCs w:val="20"/>
              </w:rPr>
              <w:t>6.1.1.</w:t>
            </w:r>
            <w:r w:rsidRPr="003F1B5A">
              <w:rPr>
                <w:rFonts w:ascii="Times New Roman" w:hAnsi="Times New Roman"/>
                <w:color w:val="000000"/>
                <w:sz w:val="20"/>
                <w:szCs w:val="20"/>
              </w:rPr>
              <w:t xml:space="preserve"> Выдача дубликата документа об образовании, приложения к нему, документа об обучении</w:t>
            </w:r>
          </w:p>
        </w:tc>
        <w:tc>
          <w:tcPr>
            <w:tcW w:w="2977" w:type="dxa"/>
          </w:tcPr>
          <w:p w:rsidR="00F47DE5" w:rsidRPr="003F1B5A" w:rsidRDefault="00F47DE5" w:rsidP="000142D7">
            <w:pPr>
              <w:spacing w:after="0" w:line="220" w:lineRule="exact"/>
              <w:rPr>
                <w:rFonts w:ascii="Times New Roman" w:hAnsi="Times New Roman"/>
                <w:sz w:val="20"/>
                <w:szCs w:val="20"/>
              </w:rPr>
            </w:pPr>
            <w:hyperlink r:id="rId119" w:history="1">
              <w:r w:rsidRPr="003E3E3E">
                <w:rPr>
                  <w:rStyle w:val="a6"/>
                  <w:rFonts w:ascii="Times New Roman" w:hAnsi="Times New Roman"/>
                  <w:sz w:val="20"/>
                  <w:szCs w:val="20"/>
                </w:rPr>
                <w:t>заявление</w:t>
              </w:r>
            </w:hyperlink>
            <w:r w:rsidRPr="003F1B5A">
              <w:rPr>
                <w:rFonts w:ascii="Times New Roman" w:hAnsi="Times New Roman"/>
                <w:sz w:val="20"/>
                <w:szCs w:val="20"/>
              </w:rPr>
              <w:t xml:space="preserve"> с указанием причин утраты документа или приведения его </w:t>
            </w:r>
            <w:proofErr w:type="gramStart"/>
            <w:r w:rsidRPr="003F1B5A">
              <w:rPr>
                <w:rFonts w:ascii="Times New Roman" w:hAnsi="Times New Roman"/>
                <w:sz w:val="20"/>
                <w:szCs w:val="20"/>
              </w:rPr>
              <w:t>в</w:t>
            </w:r>
            <w:proofErr w:type="gramEnd"/>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негодность;</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 xml:space="preserve"> паспорт или иной документ, удостоверяющий личность;</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 xml:space="preserve"> пришедший в негодность документ – в случае, если документ пришел в</w:t>
            </w: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негодность;</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документ, подтверждающий внесение платы.</w:t>
            </w:r>
          </w:p>
        </w:tc>
        <w:tc>
          <w:tcPr>
            <w:tcW w:w="2977" w:type="dxa"/>
          </w:tcPr>
          <w:p w:rsidR="00F47DE5" w:rsidRPr="003F1B5A" w:rsidRDefault="00F47DE5" w:rsidP="000142D7">
            <w:pPr>
              <w:spacing w:after="0" w:line="220" w:lineRule="exact"/>
              <w:rPr>
                <w:rFonts w:ascii="Times New Roman" w:hAnsi="Times New Roman"/>
                <w:sz w:val="20"/>
                <w:szCs w:val="20"/>
              </w:rPr>
            </w:pP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0,1 базовой величины – за дубликат свидетельства об общем базовом</w:t>
            </w: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образовании, аттестата об общем среднем образовании;</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0,2 базовой величины – за дубликат иного документа об образовании (для</w:t>
            </w: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граждан Республики Беларусь);</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 xml:space="preserve">1 базовая </w:t>
            </w:r>
            <w:r w:rsidRPr="003F1B5A">
              <w:rPr>
                <w:rFonts w:ascii="Times New Roman" w:hAnsi="Times New Roman"/>
                <w:sz w:val="20"/>
                <w:szCs w:val="20"/>
              </w:rPr>
              <w:lastRenderedPageBreak/>
              <w:t>величина – за дубликат иного документа об образовании (для</w:t>
            </w: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иностранных граждан и лиц без гражданства);</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 – дубликат приложения к документу об образовании, дубликат</w:t>
            </w: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документа об обучении.</w:t>
            </w:r>
          </w:p>
        </w:tc>
        <w:tc>
          <w:tcPr>
            <w:tcW w:w="2126"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15 дней со дня подачи заявления, а в случае запроса документов и (или)</w:t>
            </w: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сведений от других государственных органов, иных организаций – 1 месяц</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0142D7">
            <w:pPr>
              <w:spacing w:after="0" w:line="220" w:lineRule="exact"/>
              <w:rPr>
                <w:rFonts w:ascii="Times New Roman" w:hAnsi="Times New Roman"/>
                <w:bCs/>
                <w:color w:val="000000"/>
                <w:sz w:val="20"/>
                <w:szCs w:val="20"/>
              </w:rPr>
            </w:pPr>
            <w:r w:rsidRPr="003F1B5A">
              <w:rPr>
                <w:rFonts w:ascii="Times New Roman" w:hAnsi="Times New Roman"/>
                <w:b/>
                <w:bCs/>
                <w:color w:val="000000"/>
                <w:sz w:val="20"/>
                <w:szCs w:val="20"/>
              </w:rPr>
              <w:lastRenderedPageBreak/>
              <w:t>6.1.2.</w:t>
            </w:r>
            <w:r w:rsidRPr="003F1B5A">
              <w:rPr>
                <w:rFonts w:ascii="Times New Roman" w:hAnsi="Times New Roman"/>
                <w:bCs/>
                <w:color w:val="000000"/>
                <w:sz w:val="20"/>
                <w:szCs w:val="20"/>
              </w:rPr>
              <w:t> Выдача дубликата свидетельства о направлении на работу</w:t>
            </w:r>
          </w:p>
        </w:tc>
        <w:tc>
          <w:tcPr>
            <w:tcW w:w="2977" w:type="dxa"/>
          </w:tcPr>
          <w:p w:rsidR="00F47DE5" w:rsidRPr="003F1B5A" w:rsidRDefault="00F47DE5" w:rsidP="000142D7">
            <w:pPr>
              <w:spacing w:after="0" w:line="220" w:lineRule="exact"/>
              <w:rPr>
                <w:rFonts w:ascii="Times New Roman" w:hAnsi="Times New Roman"/>
                <w:sz w:val="20"/>
                <w:szCs w:val="20"/>
              </w:rPr>
            </w:pPr>
            <w:hyperlink r:id="rId120" w:history="1">
              <w:r w:rsidRPr="003E3E3E">
                <w:rPr>
                  <w:rStyle w:val="a6"/>
                  <w:rFonts w:ascii="Times New Roman" w:hAnsi="Times New Roman"/>
                  <w:sz w:val="20"/>
                  <w:szCs w:val="20"/>
                </w:rPr>
                <w:t>заявление</w:t>
              </w:r>
            </w:hyperlink>
            <w:r w:rsidRPr="003F1B5A">
              <w:rPr>
                <w:rFonts w:ascii="Times New Roman" w:hAnsi="Times New Roman"/>
                <w:sz w:val="20"/>
                <w:szCs w:val="20"/>
              </w:rPr>
              <w:t xml:space="preserve"> с указанием причин утраты свидетельства о направлении </w:t>
            </w:r>
            <w:proofErr w:type="gramStart"/>
            <w:r w:rsidRPr="003F1B5A">
              <w:rPr>
                <w:rFonts w:ascii="Times New Roman" w:hAnsi="Times New Roman"/>
                <w:sz w:val="20"/>
                <w:szCs w:val="20"/>
              </w:rPr>
              <w:t>на</w:t>
            </w:r>
            <w:proofErr w:type="gramEnd"/>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работу или приведения его в негодность;</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 xml:space="preserve"> паспорт или иной документ, удостоверяющий личность;</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пришедшее в негодность свидетельство о направлении на работу – в случае,</w:t>
            </w: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если оно пришло в негодность.</w:t>
            </w:r>
          </w:p>
        </w:tc>
        <w:tc>
          <w:tcPr>
            <w:tcW w:w="2977" w:type="dxa"/>
          </w:tcPr>
          <w:p w:rsidR="00F47DE5" w:rsidRPr="003F1B5A" w:rsidRDefault="00F47DE5" w:rsidP="000142D7">
            <w:pPr>
              <w:spacing w:after="0" w:line="220" w:lineRule="exact"/>
              <w:rPr>
                <w:rFonts w:ascii="Times New Roman" w:hAnsi="Times New Roman"/>
                <w:sz w:val="20"/>
                <w:szCs w:val="20"/>
              </w:rPr>
            </w:pP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5 дней со дня подачи заявления, при необходимости запроса документов и</w:t>
            </w: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(или) сведений от других государственных органов, иных организаций – 1</w:t>
            </w: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месяц</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до окончания установленного срока обязательной работы по распределению</w:t>
            </w: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или при направлении на работу</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0142D7">
            <w:pPr>
              <w:spacing w:after="0" w:line="220" w:lineRule="exact"/>
              <w:rPr>
                <w:rFonts w:ascii="Times New Roman" w:hAnsi="Times New Roman"/>
                <w:bCs/>
                <w:color w:val="000000"/>
                <w:sz w:val="20"/>
                <w:szCs w:val="20"/>
              </w:rPr>
            </w:pPr>
            <w:r w:rsidRPr="003F1B5A">
              <w:rPr>
                <w:rFonts w:ascii="Times New Roman" w:hAnsi="Times New Roman"/>
                <w:b/>
                <w:bCs/>
                <w:color w:val="000000"/>
                <w:sz w:val="20"/>
                <w:szCs w:val="20"/>
              </w:rPr>
              <w:t>6.1.3</w:t>
            </w:r>
            <w:r w:rsidRPr="003F1B5A">
              <w:rPr>
                <w:rFonts w:ascii="Times New Roman" w:hAnsi="Times New Roman"/>
                <w:bCs/>
                <w:color w:val="000000"/>
                <w:sz w:val="20"/>
                <w:szCs w:val="20"/>
              </w:rPr>
              <w:t>. Выдача дубликата справки о самостоятельном трудоустройстве</w:t>
            </w:r>
          </w:p>
        </w:tc>
        <w:tc>
          <w:tcPr>
            <w:tcW w:w="2977" w:type="dxa"/>
          </w:tcPr>
          <w:p w:rsidR="00F47DE5" w:rsidRPr="003F1B5A" w:rsidRDefault="00F47DE5" w:rsidP="000142D7">
            <w:pPr>
              <w:spacing w:after="0" w:line="220" w:lineRule="exact"/>
              <w:rPr>
                <w:rFonts w:ascii="Times New Roman" w:hAnsi="Times New Roman"/>
                <w:sz w:val="20"/>
                <w:szCs w:val="20"/>
              </w:rPr>
            </w:pPr>
            <w:hyperlink r:id="rId121" w:history="1">
              <w:r w:rsidRPr="003E3E3E">
                <w:rPr>
                  <w:rStyle w:val="a6"/>
                  <w:rFonts w:ascii="Times New Roman" w:hAnsi="Times New Roman"/>
                  <w:sz w:val="20"/>
                  <w:szCs w:val="20"/>
                </w:rPr>
                <w:t>заявление</w:t>
              </w:r>
            </w:hyperlink>
            <w:r w:rsidRPr="003F1B5A">
              <w:rPr>
                <w:rFonts w:ascii="Times New Roman" w:hAnsi="Times New Roman"/>
                <w:sz w:val="20"/>
                <w:szCs w:val="20"/>
              </w:rPr>
              <w:t xml:space="preserve"> с указанием причин утраты справки о самостоятельном трудоустройстве или приведения ее в негодность;</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паспорт или иной документ, удостоверяющий личность;</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39580A">
            <w:pPr>
              <w:spacing w:after="0" w:line="220" w:lineRule="exact"/>
              <w:rPr>
                <w:rFonts w:ascii="Times New Roman" w:hAnsi="Times New Roman"/>
                <w:sz w:val="20"/>
                <w:szCs w:val="20"/>
              </w:rPr>
            </w:pPr>
            <w:r w:rsidRPr="003F1B5A">
              <w:rPr>
                <w:rFonts w:ascii="Times New Roman" w:hAnsi="Times New Roman"/>
                <w:sz w:val="20"/>
                <w:szCs w:val="20"/>
              </w:rPr>
              <w:t>пришедшая в негодность справка о самостоятельном трудоустройстве – в случае, если она пришла в негодность.</w:t>
            </w:r>
          </w:p>
        </w:tc>
        <w:tc>
          <w:tcPr>
            <w:tcW w:w="2977" w:type="dxa"/>
          </w:tcPr>
          <w:p w:rsidR="00F47DE5" w:rsidRPr="003F1B5A" w:rsidRDefault="00F47DE5" w:rsidP="000142D7">
            <w:pPr>
              <w:spacing w:after="0" w:line="220" w:lineRule="exact"/>
              <w:rPr>
                <w:rFonts w:ascii="Times New Roman" w:hAnsi="Times New Roman"/>
                <w:sz w:val="20"/>
                <w:szCs w:val="20"/>
              </w:rPr>
            </w:pP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3 дня со дня подачи заявления, при необходимости запроса документов и</w:t>
            </w: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(или) сведений от других государственных органов, иных организаций – 1 месяц</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39580A">
            <w:pPr>
              <w:spacing w:after="0" w:line="220" w:lineRule="exact"/>
              <w:rPr>
                <w:rFonts w:ascii="Times New Roman" w:hAnsi="Times New Roman"/>
                <w:bCs/>
                <w:color w:val="000000"/>
                <w:sz w:val="20"/>
                <w:szCs w:val="20"/>
              </w:rPr>
            </w:pPr>
            <w:r w:rsidRPr="003F1B5A">
              <w:rPr>
                <w:rFonts w:ascii="Times New Roman" w:hAnsi="Times New Roman"/>
                <w:b/>
                <w:bCs/>
                <w:color w:val="000000"/>
                <w:sz w:val="20"/>
                <w:szCs w:val="20"/>
              </w:rPr>
              <w:t>6.1.5.</w:t>
            </w:r>
            <w:r w:rsidRPr="003F1B5A">
              <w:rPr>
                <w:rFonts w:ascii="Times New Roman" w:hAnsi="Times New Roman"/>
                <w:bCs/>
                <w:color w:val="000000"/>
                <w:sz w:val="20"/>
                <w:szCs w:val="20"/>
              </w:rPr>
              <w:t> Выдача дубликата удостоверения на право обслуживания потенциально опасных объектов</w:t>
            </w:r>
          </w:p>
        </w:tc>
        <w:tc>
          <w:tcPr>
            <w:tcW w:w="2977" w:type="dxa"/>
          </w:tcPr>
          <w:p w:rsidR="00F47DE5" w:rsidRPr="003F1B5A" w:rsidRDefault="00F47DE5" w:rsidP="000142D7">
            <w:pPr>
              <w:spacing w:after="0" w:line="220" w:lineRule="exact"/>
              <w:rPr>
                <w:rFonts w:ascii="Times New Roman" w:hAnsi="Times New Roman"/>
                <w:sz w:val="20"/>
                <w:szCs w:val="20"/>
              </w:rPr>
            </w:pPr>
            <w:hyperlink r:id="rId122" w:history="1">
              <w:r w:rsidRPr="003E3E3E">
                <w:rPr>
                  <w:rStyle w:val="a6"/>
                  <w:rFonts w:ascii="Times New Roman" w:hAnsi="Times New Roman"/>
                  <w:sz w:val="20"/>
                  <w:szCs w:val="20"/>
                </w:rPr>
                <w:t>заявление</w:t>
              </w:r>
            </w:hyperlink>
            <w:r w:rsidRPr="003F1B5A">
              <w:rPr>
                <w:rFonts w:ascii="Times New Roman" w:hAnsi="Times New Roman"/>
                <w:sz w:val="20"/>
                <w:szCs w:val="20"/>
              </w:rPr>
              <w:t xml:space="preserve"> с указанием причин утраты удостоверения или приведения его </w:t>
            </w:r>
            <w:proofErr w:type="gramStart"/>
            <w:r w:rsidRPr="003F1B5A">
              <w:rPr>
                <w:rFonts w:ascii="Times New Roman" w:hAnsi="Times New Roman"/>
                <w:sz w:val="20"/>
                <w:szCs w:val="20"/>
              </w:rPr>
              <w:t>в</w:t>
            </w:r>
            <w:proofErr w:type="gramEnd"/>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негодность;</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паспорт или иной документ, удостоверяющий личность;</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пришедшее в негодность удостоверение – в случае, если удостоверение</w:t>
            </w: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пришло в негодность</w:t>
            </w:r>
          </w:p>
        </w:tc>
        <w:tc>
          <w:tcPr>
            <w:tcW w:w="2977" w:type="dxa"/>
          </w:tcPr>
          <w:p w:rsidR="00F47DE5" w:rsidRPr="003F1B5A" w:rsidRDefault="00F47DE5" w:rsidP="000142D7">
            <w:pPr>
              <w:spacing w:after="0" w:line="220" w:lineRule="exact"/>
              <w:rPr>
                <w:rFonts w:ascii="Times New Roman" w:hAnsi="Times New Roman"/>
                <w:sz w:val="20"/>
                <w:szCs w:val="20"/>
              </w:rPr>
            </w:pP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при необходимости запроса документов и</w:t>
            </w: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(или) сведений от других государственных органов, иных организаций – 1 месяц</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0142D7">
            <w:pPr>
              <w:spacing w:after="0" w:line="220" w:lineRule="exact"/>
              <w:rPr>
                <w:rFonts w:ascii="Times New Roman" w:hAnsi="Times New Roman"/>
                <w:b/>
                <w:bCs/>
                <w:color w:val="000000"/>
                <w:sz w:val="20"/>
                <w:szCs w:val="20"/>
              </w:rPr>
            </w:pPr>
            <w:r w:rsidRPr="003F1B5A">
              <w:rPr>
                <w:rFonts w:ascii="Times New Roman" w:hAnsi="Times New Roman"/>
                <w:b/>
                <w:bCs/>
                <w:color w:val="000000"/>
                <w:sz w:val="20"/>
                <w:szCs w:val="20"/>
              </w:rPr>
              <w:t>6.2. Выдача в связи с изменением половой принадлежности:</w:t>
            </w:r>
          </w:p>
          <w:p w:rsidR="00F47DE5" w:rsidRPr="003F1B5A" w:rsidRDefault="00F47DE5" w:rsidP="0039580A">
            <w:pPr>
              <w:spacing w:after="0" w:line="220" w:lineRule="exact"/>
              <w:rPr>
                <w:rFonts w:ascii="Times New Roman" w:hAnsi="Times New Roman"/>
                <w:b/>
                <w:bCs/>
                <w:color w:val="000000"/>
                <w:sz w:val="20"/>
                <w:szCs w:val="20"/>
              </w:rPr>
            </w:pPr>
            <w:r w:rsidRPr="003F1B5A">
              <w:rPr>
                <w:rFonts w:ascii="Times New Roman" w:hAnsi="Times New Roman"/>
                <w:b/>
                <w:bCs/>
                <w:color w:val="000000"/>
                <w:sz w:val="20"/>
                <w:szCs w:val="20"/>
              </w:rPr>
              <w:t>6.2.1. </w:t>
            </w:r>
            <w:r w:rsidRPr="003F1B5A">
              <w:rPr>
                <w:rFonts w:ascii="Times New Roman" w:hAnsi="Times New Roman"/>
                <w:bCs/>
                <w:color w:val="000000"/>
                <w:sz w:val="20"/>
                <w:szCs w:val="20"/>
              </w:rPr>
              <w:t>Выдача в связи с изменением половой принадлежности документа об образовании, приложения к нему, документа об обучении</w:t>
            </w:r>
          </w:p>
        </w:tc>
        <w:tc>
          <w:tcPr>
            <w:tcW w:w="2977" w:type="dxa"/>
          </w:tcPr>
          <w:p w:rsidR="00F47DE5" w:rsidRPr="003F1B5A" w:rsidRDefault="00F47DE5" w:rsidP="000142D7">
            <w:pPr>
              <w:spacing w:after="0" w:line="220" w:lineRule="exact"/>
              <w:rPr>
                <w:rFonts w:ascii="Times New Roman" w:hAnsi="Times New Roman"/>
                <w:sz w:val="20"/>
                <w:szCs w:val="20"/>
              </w:rPr>
            </w:pPr>
            <w:hyperlink r:id="rId123" w:history="1">
              <w:r w:rsidRPr="003E3E3E">
                <w:rPr>
                  <w:rStyle w:val="a6"/>
                  <w:rFonts w:ascii="Times New Roman" w:hAnsi="Times New Roman"/>
                  <w:sz w:val="20"/>
                  <w:szCs w:val="20"/>
                </w:rPr>
                <w:t>заявление</w:t>
              </w:r>
            </w:hyperlink>
            <w:r w:rsidRPr="003F1B5A">
              <w:rPr>
                <w:rFonts w:ascii="Times New Roman" w:hAnsi="Times New Roman"/>
                <w:sz w:val="20"/>
                <w:szCs w:val="20"/>
              </w:rPr>
              <w:t>;</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паспорт или иной документ, удостоверяющий личность;</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ранее выданный документ;</w:t>
            </w:r>
          </w:p>
          <w:p w:rsidR="00F47DE5" w:rsidRPr="003F1B5A" w:rsidRDefault="00F47DE5" w:rsidP="000142D7">
            <w:pPr>
              <w:spacing w:after="0" w:line="220" w:lineRule="exact"/>
              <w:rPr>
                <w:rFonts w:ascii="Times New Roman" w:hAnsi="Times New Roman"/>
                <w:sz w:val="20"/>
                <w:szCs w:val="20"/>
              </w:rPr>
            </w:pPr>
          </w:p>
          <w:p w:rsidR="00F47DE5"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 xml:space="preserve">свидетельство о </w:t>
            </w:r>
            <w:r>
              <w:rPr>
                <w:rFonts w:ascii="Times New Roman" w:hAnsi="Times New Roman"/>
                <w:sz w:val="20"/>
                <w:szCs w:val="20"/>
              </w:rPr>
              <w:t>рождении;</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документ, подтверждающий внесение платы.</w:t>
            </w:r>
          </w:p>
        </w:tc>
        <w:tc>
          <w:tcPr>
            <w:tcW w:w="2977" w:type="dxa"/>
          </w:tcPr>
          <w:p w:rsidR="00F47DE5" w:rsidRPr="003F1B5A" w:rsidRDefault="00F47DE5" w:rsidP="000142D7">
            <w:pPr>
              <w:spacing w:after="0" w:line="220" w:lineRule="exact"/>
              <w:rPr>
                <w:rFonts w:ascii="Times New Roman" w:hAnsi="Times New Roman"/>
                <w:sz w:val="20"/>
                <w:szCs w:val="20"/>
              </w:rPr>
            </w:pP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0,1 базовой величины – за свидетельство об общем базовом образовании,</w:t>
            </w: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аттестат об общем среднем образовании;</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0,2 базовой величины – за иной документ об образовании (для граждан</w:t>
            </w: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Республики Беларусь);</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1 базовая величина – за дубликат иного документа об образовании (для иностранных граждан и лиц без гражданства);</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39580A">
            <w:pPr>
              <w:spacing w:after="0" w:line="220" w:lineRule="exact"/>
              <w:rPr>
                <w:rFonts w:ascii="Times New Roman" w:hAnsi="Times New Roman"/>
                <w:sz w:val="20"/>
                <w:szCs w:val="20"/>
              </w:rPr>
            </w:pPr>
            <w:r w:rsidRPr="003F1B5A">
              <w:rPr>
                <w:rFonts w:ascii="Times New Roman" w:hAnsi="Times New Roman"/>
                <w:sz w:val="20"/>
                <w:szCs w:val="20"/>
              </w:rPr>
              <w:t xml:space="preserve"> бесплатно – приложение к документу об образовании, документ об обучении.</w:t>
            </w:r>
          </w:p>
        </w:tc>
        <w:tc>
          <w:tcPr>
            <w:tcW w:w="2126"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при необходимости запроса документов и</w:t>
            </w: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(или) сведений от других государственных органов, иных организаций – 1 месяц</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0142D7">
            <w:pPr>
              <w:spacing w:after="0" w:line="220" w:lineRule="exact"/>
              <w:rPr>
                <w:rFonts w:ascii="Times New Roman" w:hAnsi="Times New Roman"/>
                <w:bCs/>
                <w:color w:val="000000"/>
                <w:sz w:val="20"/>
                <w:szCs w:val="20"/>
              </w:rPr>
            </w:pPr>
            <w:r w:rsidRPr="003F1B5A">
              <w:rPr>
                <w:rFonts w:ascii="Times New Roman" w:hAnsi="Times New Roman"/>
                <w:b/>
                <w:bCs/>
                <w:color w:val="000000"/>
                <w:sz w:val="20"/>
                <w:szCs w:val="20"/>
              </w:rPr>
              <w:t>6.2.2. </w:t>
            </w:r>
            <w:r w:rsidRPr="003F1B5A">
              <w:rPr>
                <w:rFonts w:ascii="Times New Roman" w:hAnsi="Times New Roman"/>
                <w:bCs/>
                <w:color w:val="000000"/>
                <w:sz w:val="20"/>
                <w:szCs w:val="20"/>
              </w:rPr>
              <w:t>Выдача в связи с изменением половой принадлежности свидетельства о</w:t>
            </w:r>
          </w:p>
          <w:p w:rsidR="00F47DE5" w:rsidRPr="003F1B5A" w:rsidRDefault="00F47DE5" w:rsidP="000142D7">
            <w:pPr>
              <w:spacing w:after="0" w:line="220" w:lineRule="exact"/>
              <w:rPr>
                <w:rFonts w:ascii="Times New Roman" w:hAnsi="Times New Roman"/>
                <w:b/>
                <w:bCs/>
                <w:color w:val="000000"/>
                <w:sz w:val="20"/>
                <w:szCs w:val="20"/>
              </w:rPr>
            </w:pPr>
            <w:r w:rsidRPr="003F1B5A">
              <w:rPr>
                <w:rFonts w:ascii="Times New Roman" w:hAnsi="Times New Roman"/>
                <w:bCs/>
                <w:color w:val="000000"/>
                <w:sz w:val="20"/>
                <w:szCs w:val="20"/>
              </w:rPr>
              <w:t>направлении на работу</w:t>
            </w:r>
          </w:p>
        </w:tc>
        <w:tc>
          <w:tcPr>
            <w:tcW w:w="2977" w:type="dxa"/>
          </w:tcPr>
          <w:p w:rsidR="00F47DE5" w:rsidRPr="003F1B5A" w:rsidRDefault="00F47DE5" w:rsidP="000142D7">
            <w:pPr>
              <w:spacing w:after="0" w:line="220" w:lineRule="exact"/>
              <w:rPr>
                <w:rFonts w:ascii="Times New Roman" w:hAnsi="Times New Roman"/>
                <w:sz w:val="20"/>
                <w:szCs w:val="20"/>
              </w:rPr>
            </w:pPr>
            <w:hyperlink r:id="rId124" w:history="1">
              <w:r w:rsidRPr="003E3E3E">
                <w:rPr>
                  <w:rStyle w:val="a6"/>
                  <w:rFonts w:ascii="Times New Roman" w:hAnsi="Times New Roman"/>
                  <w:sz w:val="20"/>
                  <w:szCs w:val="20"/>
                </w:rPr>
                <w:t>заявление</w:t>
              </w:r>
            </w:hyperlink>
            <w:r w:rsidRPr="003F1B5A">
              <w:rPr>
                <w:rFonts w:ascii="Times New Roman" w:hAnsi="Times New Roman"/>
                <w:sz w:val="20"/>
                <w:szCs w:val="20"/>
              </w:rPr>
              <w:t>;</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паспорт или иной документ, удостоверяющий личность;</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 xml:space="preserve">свидетельство </w:t>
            </w:r>
            <w:proofErr w:type="gramStart"/>
            <w:r>
              <w:rPr>
                <w:rFonts w:ascii="Times New Roman" w:hAnsi="Times New Roman"/>
                <w:sz w:val="20"/>
                <w:szCs w:val="20"/>
              </w:rPr>
              <w:t>рождении</w:t>
            </w:r>
            <w:proofErr w:type="gramEnd"/>
            <w:r w:rsidRPr="003F1B5A">
              <w:rPr>
                <w:rFonts w:ascii="Times New Roman" w:hAnsi="Times New Roman"/>
                <w:sz w:val="20"/>
                <w:szCs w:val="20"/>
              </w:rPr>
              <w:t>;</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ранее выданное свидетельство о направлении на работу</w:t>
            </w:r>
          </w:p>
        </w:tc>
        <w:tc>
          <w:tcPr>
            <w:tcW w:w="2977" w:type="dxa"/>
          </w:tcPr>
          <w:p w:rsidR="00F47DE5" w:rsidRPr="003F1B5A" w:rsidRDefault="00F47DE5" w:rsidP="000142D7">
            <w:pPr>
              <w:spacing w:after="0" w:line="220" w:lineRule="exact"/>
              <w:rPr>
                <w:rFonts w:ascii="Times New Roman" w:hAnsi="Times New Roman"/>
                <w:sz w:val="20"/>
                <w:szCs w:val="20"/>
              </w:rPr>
            </w:pP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5 дней со дня подачи заявления, при необходимости запроса документов и</w:t>
            </w: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(или) сведений от других государственных органов, иных организаций – 1 месяц</w:t>
            </w:r>
          </w:p>
        </w:tc>
        <w:tc>
          <w:tcPr>
            <w:tcW w:w="1701" w:type="dxa"/>
          </w:tcPr>
          <w:p w:rsidR="00F47DE5" w:rsidRPr="003F1B5A" w:rsidRDefault="00F47DE5" w:rsidP="004F4BB8">
            <w:pPr>
              <w:spacing w:after="0" w:line="220" w:lineRule="exact"/>
              <w:rPr>
                <w:rFonts w:ascii="Times New Roman" w:hAnsi="Times New Roman"/>
                <w:sz w:val="20"/>
                <w:szCs w:val="20"/>
              </w:rPr>
            </w:pPr>
            <w:r w:rsidRPr="003F1B5A">
              <w:rPr>
                <w:rFonts w:ascii="Times New Roman" w:hAnsi="Times New Roman"/>
                <w:sz w:val="20"/>
                <w:szCs w:val="20"/>
              </w:rPr>
              <w:t>до окончания установленного срока обязательной работы по распределению или при направлении на работу</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4F4BB8">
            <w:pPr>
              <w:spacing w:after="0" w:line="220" w:lineRule="exact"/>
              <w:rPr>
                <w:rFonts w:ascii="Times New Roman" w:hAnsi="Times New Roman"/>
                <w:b/>
                <w:bCs/>
                <w:color w:val="000000"/>
                <w:sz w:val="20"/>
                <w:szCs w:val="20"/>
              </w:rPr>
            </w:pPr>
            <w:r w:rsidRPr="003F1B5A">
              <w:rPr>
                <w:rFonts w:ascii="Times New Roman" w:hAnsi="Times New Roman"/>
                <w:b/>
                <w:bCs/>
                <w:color w:val="000000"/>
                <w:sz w:val="20"/>
                <w:szCs w:val="20"/>
              </w:rPr>
              <w:t>6.2.3. </w:t>
            </w:r>
            <w:r w:rsidRPr="003F1B5A">
              <w:rPr>
                <w:rFonts w:ascii="Times New Roman" w:hAnsi="Times New Roman"/>
                <w:bCs/>
                <w:color w:val="000000"/>
                <w:sz w:val="20"/>
                <w:szCs w:val="20"/>
              </w:rPr>
              <w:t>Выдача в связи с изменением половой принадлежности справки о самостоятельном трудоустройстве</w:t>
            </w:r>
          </w:p>
        </w:tc>
        <w:tc>
          <w:tcPr>
            <w:tcW w:w="2977" w:type="dxa"/>
          </w:tcPr>
          <w:p w:rsidR="00F47DE5" w:rsidRPr="003F1B5A" w:rsidRDefault="00F47DE5" w:rsidP="000142D7">
            <w:pPr>
              <w:spacing w:after="0" w:line="220" w:lineRule="exact"/>
              <w:rPr>
                <w:rFonts w:ascii="Times New Roman" w:hAnsi="Times New Roman"/>
                <w:sz w:val="20"/>
                <w:szCs w:val="20"/>
              </w:rPr>
            </w:pPr>
            <w:hyperlink r:id="rId125" w:history="1">
              <w:r w:rsidRPr="003E3E3E">
                <w:rPr>
                  <w:rStyle w:val="a6"/>
                  <w:rFonts w:ascii="Times New Roman" w:hAnsi="Times New Roman"/>
                  <w:sz w:val="20"/>
                  <w:szCs w:val="20"/>
                </w:rPr>
                <w:t>заявление</w:t>
              </w:r>
            </w:hyperlink>
            <w:r w:rsidRPr="003F1B5A">
              <w:rPr>
                <w:rFonts w:ascii="Times New Roman" w:hAnsi="Times New Roman"/>
                <w:sz w:val="20"/>
                <w:szCs w:val="20"/>
              </w:rPr>
              <w:t>;</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паспорт или иной документ, удостоверяющий личность;</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 xml:space="preserve">свидетельство о </w:t>
            </w:r>
            <w:r>
              <w:rPr>
                <w:rFonts w:ascii="Times New Roman" w:hAnsi="Times New Roman"/>
                <w:sz w:val="20"/>
                <w:szCs w:val="20"/>
              </w:rPr>
              <w:t>рождении</w:t>
            </w:r>
            <w:r w:rsidRPr="003F1B5A">
              <w:rPr>
                <w:rFonts w:ascii="Times New Roman" w:hAnsi="Times New Roman"/>
                <w:sz w:val="20"/>
                <w:szCs w:val="20"/>
              </w:rPr>
              <w:t>;</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ранее выданное свидетельство о направлении на работу</w:t>
            </w:r>
          </w:p>
        </w:tc>
        <w:tc>
          <w:tcPr>
            <w:tcW w:w="2977" w:type="dxa"/>
          </w:tcPr>
          <w:p w:rsidR="00F47DE5" w:rsidRPr="003F1B5A" w:rsidRDefault="00F47DE5" w:rsidP="000142D7">
            <w:pPr>
              <w:spacing w:after="0" w:line="220" w:lineRule="exact"/>
              <w:rPr>
                <w:rFonts w:ascii="Times New Roman" w:hAnsi="Times New Roman"/>
                <w:sz w:val="20"/>
                <w:szCs w:val="20"/>
              </w:rPr>
            </w:pP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 xml:space="preserve">3 дня со дня подачи заявления, при необходимости запроса документов и (или) сведений от других </w:t>
            </w:r>
            <w:r w:rsidRPr="003F1B5A">
              <w:rPr>
                <w:rFonts w:ascii="Times New Roman" w:hAnsi="Times New Roman"/>
                <w:sz w:val="20"/>
                <w:szCs w:val="20"/>
              </w:rPr>
              <w:lastRenderedPageBreak/>
              <w:t>государственных органов, иных организаций – 1</w:t>
            </w: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месяц</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lastRenderedPageBreak/>
              <w:t>бессрочно</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0142D7">
            <w:pPr>
              <w:spacing w:after="0" w:line="220" w:lineRule="exact"/>
              <w:rPr>
                <w:rFonts w:ascii="Times New Roman" w:hAnsi="Times New Roman"/>
                <w:bCs/>
                <w:color w:val="000000"/>
                <w:sz w:val="20"/>
                <w:szCs w:val="20"/>
              </w:rPr>
            </w:pPr>
            <w:r w:rsidRPr="003F1B5A">
              <w:rPr>
                <w:rFonts w:ascii="Times New Roman" w:hAnsi="Times New Roman"/>
                <w:b/>
                <w:bCs/>
                <w:color w:val="000000"/>
                <w:sz w:val="20"/>
                <w:szCs w:val="20"/>
              </w:rPr>
              <w:lastRenderedPageBreak/>
              <w:t>6.2.5</w:t>
            </w:r>
            <w:r w:rsidRPr="003F1B5A">
              <w:rPr>
                <w:rFonts w:ascii="Times New Roman" w:hAnsi="Times New Roman"/>
                <w:bCs/>
                <w:color w:val="000000"/>
                <w:sz w:val="20"/>
                <w:szCs w:val="20"/>
              </w:rPr>
              <w:t>. Выдача в связи с изменением половой принадлежности удостоверения</w:t>
            </w:r>
          </w:p>
          <w:p w:rsidR="00F47DE5" w:rsidRPr="003F1B5A" w:rsidRDefault="00F47DE5" w:rsidP="004F4BB8">
            <w:pPr>
              <w:spacing w:after="0" w:line="220" w:lineRule="exact"/>
              <w:rPr>
                <w:rFonts w:ascii="Times New Roman" w:hAnsi="Times New Roman"/>
                <w:b/>
                <w:bCs/>
                <w:color w:val="000000"/>
                <w:sz w:val="20"/>
                <w:szCs w:val="20"/>
              </w:rPr>
            </w:pPr>
            <w:r w:rsidRPr="003F1B5A">
              <w:rPr>
                <w:rFonts w:ascii="Times New Roman" w:hAnsi="Times New Roman"/>
                <w:bCs/>
                <w:color w:val="000000"/>
                <w:sz w:val="20"/>
                <w:szCs w:val="20"/>
              </w:rPr>
              <w:t>на право обслуживания потенциально опасных объектов</w:t>
            </w:r>
          </w:p>
        </w:tc>
        <w:tc>
          <w:tcPr>
            <w:tcW w:w="2977" w:type="dxa"/>
          </w:tcPr>
          <w:p w:rsidR="00F47DE5" w:rsidRPr="003F1B5A" w:rsidRDefault="00F47DE5" w:rsidP="000142D7">
            <w:pPr>
              <w:spacing w:after="0" w:line="220" w:lineRule="exact"/>
              <w:rPr>
                <w:rFonts w:ascii="Times New Roman" w:hAnsi="Times New Roman"/>
                <w:sz w:val="20"/>
                <w:szCs w:val="20"/>
              </w:rPr>
            </w:pPr>
            <w:hyperlink r:id="rId126" w:history="1">
              <w:r w:rsidRPr="003E3E3E">
                <w:rPr>
                  <w:rStyle w:val="a6"/>
                  <w:rFonts w:ascii="Times New Roman" w:hAnsi="Times New Roman"/>
                  <w:sz w:val="20"/>
                  <w:szCs w:val="20"/>
                </w:rPr>
                <w:t>заявление</w:t>
              </w:r>
            </w:hyperlink>
            <w:r w:rsidRPr="003F1B5A">
              <w:rPr>
                <w:rFonts w:ascii="Times New Roman" w:hAnsi="Times New Roman"/>
                <w:sz w:val="20"/>
                <w:szCs w:val="20"/>
              </w:rPr>
              <w:t>;</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 xml:space="preserve"> паспорт или иной документ, удостоверяющий личность;</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свидетельство о рождении;</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ранее выданное свидетельство о направлении на работу</w:t>
            </w:r>
          </w:p>
        </w:tc>
        <w:tc>
          <w:tcPr>
            <w:tcW w:w="2977" w:type="dxa"/>
          </w:tcPr>
          <w:p w:rsidR="00F47DE5" w:rsidRPr="003F1B5A" w:rsidRDefault="00F47DE5" w:rsidP="000142D7">
            <w:pPr>
              <w:spacing w:after="0" w:line="220" w:lineRule="exact"/>
              <w:rPr>
                <w:rFonts w:ascii="Times New Roman" w:hAnsi="Times New Roman"/>
                <w:sz w:val="20"/>
                <w:szCs w:val="20"/>
              </w:rPr>
            </w:pP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F47DE5" w:rsidRPr="003F1B5A" w:rsidRDefault="00F47DE5" w:rsidP="004F4BB8">
            <w:pPr>
              <w:spacing w:after="0" w:line="220" w:lineRule="exact"/>
              <w:rPr>
                <w:rFonts w:ascii="Times New Roman" w:hAnsi="Times New Roman"/>
                <w:sz w:val="20"/>
                <w:szCs w:val="20"/>
              </w:rPr>
            </w:pPr>
            <w:r w:rsidRPr="003F1B5A">
              <w:rPr>
                <w:rFonts w:ascii="Times New Roman" w:hAnsi="Times New Roman"/>
                <w:sz w:val="20"/>
                <w:szCs w:val="20"/>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4F4BB8">
            <w:pPr>
              <w:spacing w:after="0" w:line="220" w:lineRule="exact"/>
              <w:rPr>
                <w:rFonts w:ascii="Times New Roman" w:hAnsi="Times New Roman"/>
                <w:b/>
                <w:bCs/>
                <w:color w:val="000000"/>
                <w:sz w:val="20"/>
                <w:szCs w:val="20"/>
              </w:rPr>
            </w:pPr>
            <w:r w:rsidRPr="003F1B5A">
              <w:rPr>
                <w:rFonts w:ascii="Times New Roman" w:hAnsi="Times New Roman"/>
                <w:b/>
                <w:bCs/>
                <w:color w:val="000000"/>
                <w:sz w:val="20"/>
                <w:szCs w:val="20"/>
              </w:rPr>
              <w:t>6.5. </w:t>
            </w:r>
            <w:r w:rsidRPr="003F1B5A">
              <w:rPr>
                <w:rFonts w:ascii="Times New Roman" w:hAnsi="Times New Roman"/>
                <w:bCs/>
                <w:color w:val="000000"/>
                <w:sz w:val="20"/>
                <w:szCs w:val="20"/>
              </w:rPr>
              <w:t>Выдача справки о том, что высшее, среднее специальное образование получено на платной основе</w:t>
            </w:r>
          </w:p>
        </w:tc>
        <w:tc>
          <w:tcPr>
            <w:tcW w:w="2977" w:type="dxa"/>
          </w:tcPr>
          <w:p w:rsidR="00F47DE5" w:rsidRPr="003F1B5A" w:rsidRDefault="00F47DE5" w:rsidP="000142D7">
            <w:pPr>
              <w:spacing w:after="0" w:line="220" w:lineRule="exact"/>
              <w:rPr>
                <w:rFonts w:ascii="Times New Roman" w:hAnsi="Times New Roman"/>
                <w:sz w:val="20"/>
                <w:szCs w:val="20"/>
              </w:rPr>
            </w:pPr>
            <w:hyperlink r:id="rId127" w:history="1">
              <w:r w:rsidRPr="003E3E3E">
                <w:rPr>
                  <w:rStyle w:val="a6"/>
                  <w:rFonts w:ascii="Times New Roman" w:hAnsi="Times New Roman"/>
                  <w:sz w:val="20"/>
                  <w:szCs w:val="20"/>
                </w:rPr>
                <w:t>заявление</w:t>
              </w:r>
            </w:hyperlink>
            <w:r w:rsidRPr="003F1B5A">
              <w:rPr>
                <w:rFonts w:ascii="Times New Roman" w:hAnsi="Times New Roman"/>
                <w:sz w:val="20"/>
                <w:szCs w:val="20"/>
              </w:rPr>
              <w:t>;</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 xml:space="preserve"> паспорт или иной документ, удостоверяющий личность</w:t>
            </w:r>
          </w:p>
        </w:tc>
        <w:tc>
          <w:tcPr>
            <w:tcW w:w="2977" w:type="dxa"/>
          </w:tcPr>
          <w:p w:rsidR="00F47DE5" w:rsidRPr="003F1B5A" w:rsidRDefault="00F47DE5" w:rsidP="000142D7">
            <w:pPr>
              <w:spacing w:after="0" w:line="220" w:lineRule="exact"/>
              <w:rPr>
                <w:rFonts w:ascii="Times New Roman" w:hAnsi="Times New Roman"/>
                <w:sz w:val="20"/>
                <w:szCs w:val="20"/>
              </w:rPr>
            </w:pP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в день подачи заявления</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914DB8" w:rsidRPr="003F1B5A" w:rsidTr="00CB628E">
        <w:trPr>
          <w:trHeight w:val="316"/>
        </w:trPr>
        <w:tc>
          <w:tcPr>
            <w:tcW w:w="16302" w:type="dxa"/>
            <w:gridSpan w:val="7"/>
            <w:vAlign w:val="center"/>
          </w:tcPr>
          <w:p w:rsidR="00914DB8" w:rsidRPr="003F1B5A" w:rsidRDefault="00914DB8" w:rsidP="000142D7">
            <w:pPr>
              <w:spacing w:after="0" w:line="220" w:lineRule="exact"/>
              <w:jc w:val="center"/>
              <w:rPr>
                <w:rFonts w:ascii="Times New Roman" w:hAnsi="Times New Roman"/>
                <w:b/>
                <w:sz w:val="20"/>
                <w:szCs w:val="20"/>
              </w:rPr>
            </w:pPr>
            <w:r w:rsidRPr="003F1B5A">
              <w:rPr>
                <w:rFonts w:ascii="Times New Roman" w:hAnsi="Times New Roman"/>
                <w:b/>
                <w:sz w:val="20"/>
                <w:szCs w:val="20"/>
              </w:rPr>
              <w:t>Охрана окружающей среды, природопользование</w:t>
            </w:r>
          </w:p>
        </w:tc>
      </w:tr>
      <w:tr w:rsidR="00F47DE5" w:rsidRPr="003F1B5A" w:rsidTr="00686212">
        <w:tc>
          <w:tcPr>
            <w:tcW w:w="2835"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b/>
                <w:sz w:val="20"/>
                <w:szCs w:val="20"/>
              </w:rPr>
              <w:t>16.6.</w:t>
            </w:r>
            <w:r w:rsidRPr="003F1B5A">
              <w:rPr>
                <w:rFonts w:ascii="Times New Roman" w:hAnsi="Times New Roman"/>
                <w:sz w:val="20"/>
                <w:szCs w:val="20"/>
              </w:rPr>
              <w:t xml:space="preserve"> Выдача разрешения на удаление объектов растительного мира в населенных пунктах</w:t>
            </w:r>
          </w:p>
        </w:tc>
        <w:tc>
          <w:tcPr>
            <w:tcW w:w="2977" w:type="dxa"/>
          </w:tcPr>
          <w:p w:rsidR="00F47DE5" w:rsidRPr="003F1B5A" w:rsidRDefault="00F47DE5" w:rsidP="004F4BB8">
            <w:pPr>
              <w:spacing w:after="0" w:line="220" w:lineRule="exact"/>
              <w:rPr>
                <w:rFonts w:ascii="Times New Roman" w:hAnsi="Times New Roman"/>
                <w:sz w:val="20"/>
                <w:szCs w:val="20"/>
              </w:rPr>
            </w:pPr>
            <w:hyperlink r:id="rId128" w:history="1">
              <w:r w:rsidRPr="003F1B5A">
                <w:rPr>
                  <w:rFonts w:ascii="Times New Roman" w:hAnsi="Times New Roman"/>
                  <w:color w:val="205891"/>
                  <w:sz w:val="20"/>
                  <w:szCs w:val="20"/>
                  <w:u w:val="single"/>
                </w:rPr>
                <w:t>заявление</w:t>
              </w:r>
            </w:hyperlink>
          </w:p>
        </w:tc>
        <w:tc>
          <w:tcPr>
            <w:tcW w:w="2977"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заключение о подтверждении сведений о наличии обстоятельств, при которых объекты растительного мира препятствуют осуществляемой в соответствии с законодательством Республики Беларусь эксплуатации зданий, сооружений и иных объектов, а также использованию земельных участков по целевому назначению</w:t>
            </w:r>
            <w:r w:rsidRPr="003F1B5A">
              <w:rPr>
                <w:rFonts w:ascii="Times New Roman" w:hAnsi="Times New Roman"/>
                <w:sz w:val="20"/>
                <w:szCs w:val="20"/>
              </w:rPr>
              <w:br/>
            </w:r>
            <w:r w:rsidRPr="003F1B5A">
              <w:rPr>
                <w:rFonts w:ascii="Times New Roman" w:hAnsi="Times New Roman"/>
                <w:sz w:val="20"/>
                <w:szCs w:val="20"/>
              </w:rPr>
              <w:br/>
              <w:t>заключение о подтверждении факта нахождения объектов растительного мира в ненадлежащем, в том числе аварийном, состоянии</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1 месяц со дня подачи заявления</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1 год</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b/>
                <w:sz w:val="20"/>
                <w:szCs w:val="20"/>
              </w:rPr>
              <w:t>16.16.</w:t>
            </w:r>
            <w:r w:rsidRPr="003F1B5A">
              <w:rPr>
                <w:rFonts w:ascii="Times New Roman" w:hAnsi="Times New Roman"/>
                <w:sz w:val="20"/>
                <w:szCs w:val="20"/>
              </w:rPr>
              <w:t xml:space="preserve"> Принятие решения о выделении деловой древесины на корню до </w:t>
            </w:r>
            <w:smartTag w:uri="urn:schemas-microsoft-com:office:smarttags" w:element="metricconverter">
              <w:smartTagPr>
                <w:attr w:name="ProductID" w:val="50 куб. метров"/>
              </w:smartTagPr>
              <w:r w:rsidRPr="003F1B5A">
                <w:rPr>
                  <w:rFonts w:ascii="Times New Roman" w:hAnsi="Times New Roman"/>
                  <w:sz w:val="20"/>
                  <w:szCs w:val="20"/>
                </w:rPr>
                <w:t>50 куб. метров</w:t>
              </w:r>
            </w:smartTag>
            <w:r w:rsidRPr="003F1B5A">
              <w:rPr>
                <w:rFonts w:ascii="Times New Roman" w:hAnsi="Times New Roman"/>
                <w:sz w:val="20"/>
                <w:szCs w:val="20"/>
              </w:rPr>
              <w:t xml:space="preserve">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2977" w:type="dxa"/>
          </w:tcPr>
          <w:p w:rsidR="00F47DE5" w:rsidRPr="003F1B5A" w:rsidRDefault="00F47DE5" w:rsidP="004F4BB8">
            <w:pPr>
              <w:spacing w:after="0" w:line="220" w:lineRule="exact"/>
              <w:rPr>
                <w:rFonts w:ascii="Times New Roman" w:hAnsi="Times New Roman"/>
                <w:sz w:val="20"/>
                <w:szCs w:val="20"/>
              </w:rPr>
            </w:pPr>
            <w:hyperlink r:id="rId129" w:history="1">
              <w:r w:rsidRPr="003F1B5A">
                <w:rPr>
                  <w:rFonts w:ascii="Times New Roman" w:hAnsi="Times New Roman"/>
                  <w:color w:val="205891"/>
                  <w:sz w:val="20"/>
                  <w:szCs w:val="20"/>
                  <w:u w:val="single"/>
                </w:rPr>
                <w:t>заявление</w:t>
              </w:r>
            </w:hyperlink>
          </w:p>
        </w:tc>
        <w:tc>
          <w:tcPr>
            <w:tcW w:w="2977"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выписка из регистрационной книги</w:t>
            </w:r>
            <w:r w:rsidRPr="003F1B5A">
              <w:rPr>
                <w:rFonts w:ascii="Times New Roman" w:hAnsi="Times New Roman"/>
                <w:sz w:val="20"/>
                <w:szCs w:val="20"/>
              </w:rPr>
              <w:br/>
            </w:r>
            <w:r w:rsidRPr="003F1B5A">
              <w:rPr>
                <w:rFonts w:ascii="Times New Roman" w:hAnsi="Times New Roman"/>
                <w:sz w:val="20"/>
                <w:szCs w:val="20"/>
              </w:rPr>
              <w:br/>
              <w:t>сведения об уничтожении или повреждении жилого дома в результате пожара, стихийного бедствия или иного вредного воздействия</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до 31 декабря года, в котором принято решение</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914DB8" w:rsidRPr="003F1B5A" w:rsidTr="00CB628E">
        <w:tc>
          <w:tcPr>
            <w:tcW w:w="16302" w:type="dxa"/>
            <w:gridSpan w:val="7"/>
          </w:tcPr>
          <w:p w:rsidR="00914DB8" w:rsidRPr="003F1B5A" w:rsidRDefault="00914DB8" w:rsidP="000142D7">
            <w:pPr>
              <w:spacing w:after="0" w:line="220" w:lineRule="exact"/>
              <w:jc w:val="center"/>
              <w:rPr>
                <w:rFonts w:ascii="Times New Roman" w:hAnsi="Times New Roman"/>
                <w:b/>
                <w:sz w:val="20"/>
                <w:szCs w:val="20"/>
              </w:rPr>
            </w:pPr>
            <w:proofErr w:type="spellStart"/>
            <w:r w:rsidRPr="003F1B5A">
              <w:rPr>
                <w:rFonts w:ascii="Times New Roman" w:hAnsi="Times New Roman"/>
                <w:b/>
                <w:sz w:val="20"/>
                <w:szCs w:val="20"/>
              </w:rPr>
              <w:t>Налогооблажение</w:t>
            </w:r>
            <w:proofErr w:type="spellEnd"/>
          </w:p>
        </w:tc>
      </w:tr>
      <w:tr w:rsidR="00F47DE5" w:rsidRPr="003F1B5A" w:rsidTr="00686212">
        <w:tc>
          <w:tcPr>
            <w:tcW w:w="2835"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b/>
                <w:sz w:val="20"/>
                <w:szCs w:val="20"/>
              </w:rPr>
              <w:t>18.14.</w:t>
            </w:r>
            <w:r w:rsidRPr="003F1B5A">
              <w:rPr>
                <w:rFonts w:ascii="Times New Roman" w:hAnsi="Times New Roman"/>
                <w:sz w:val="20"/>
                <w:szCs w:val="20"/>
              </w:rPr>
              <w:t xml:space="preserve">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родные братья и сестры, дед, бабка, внуки, супруги) или свойства,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2977" w:type="dxa"/>
          </w:tcPr>
          <w:p w:rsidR="00F47DE5" w:rsidRPr="003F1B5A" w:rsidRDefault="00F47DE5" w:rsidP="000142D7">
            <w:pPr>
              <w:spacing w:after="0" w:line="220" w:lineRule="exact"/>
              <w:rPr>
                <w:rFonts w:ascii="Times New Roman" w:hAnsi="Times New Roman"/>
                <w:color w:val="3D3D3D"/>
                <w:sz w:val="20"/>
                <w:szCs w:val="20"/>
              </w:rPr>
            </w:pPr>
            <w:hyperlink r:id="rId130" w:history="1">
              <w:r w:rsidRPr="003F1B5A">
                <w:rPr>
                  <w:rFonts w:ascii="Times New Roman" w:hAnsi="Times New Roman"/>
                  <w:color w:val="205891"/>
                  <w:sz w:val="20"/>
                  <w:szCs w:val="20"/>
                  <w:u w:val="single"/>
                </w:rPr>
                <w:t>заявление</w:t>
              </w:r>
            </w:hyperlink>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 xml:space="preserve">паспорт или иной документ, удостоверяющий личность </w:t>
            </w:r>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документы, подтверждающие отношения близкого родства (родители (усыновители), дети (в том числе усыновленные), родные братья и сестры, дед, бабка, внуки, супруги) или свойства, опекуна, попечителя и подопечного, – в случае, если продукция произведена лицами, с которыми заявитель состоит в таких отношениях</w:t>
            </w:r>
          </w:p>
        </w:tc>
        <w:tc>
          <w:tcPr>
            <w:tcW w:w="2977"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 xml:space="preserve">выписка из регистрационной книги о правах, ограничениях (обременениях) прав на земельный участок (в случае отсутствия документов </w:t>
            </w:r>
            <w:proofErr w:type="spellStart"/>
            <w:r w:rsidRPr="003F1B5A">
              <w:rPr>
                <w:rFonts w:ascii="Times New Roman" w:hAnsi="Times New Roman"/>
                <w:sz w:val="20"/>
                <w:szCs w:val="20"/>
              </w:rPr>
              <w:t>похозяйственного</w:t>
            </w:r>
            <w:proofErr w:type="spellEnd"/>
            <w:r w:rsidRPr="003F1B5A">
              <w:rPr>
                <w:rFonts w:ascii="Times New Roman" w:hAnsi="Times New Roman"/>
                <w:sz w:val="20"/>
                <w:szCs w:val="20"/>
              </w:rPr>
              <w:t xml:space="preserve"> учета)</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до завершения реализации указанной в справке продукции, но не более 1 года со дня выдачи справки</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b/>
                <w:sz w:val="20"/>
                <w:szCs w:val="20"/>
              </w:rPr>
              <w:t>18.16.</w:t>
            </w:r>
            <w:r w:rsidRPr="003F1B5A">
              <w:rPr>
                <w:rFonts w:ascii="Times New Roman" w:hAnsi="Times New Roman"/>
                <w:sz w:val="20"/>
                <w:szCs w:val="20"/>
              </w:rPr>
              <w:t xml:space="preserve">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2977" w:type="dxa"/>
          </w:tcPr>
          <w:p w:rsidR="00F47DE5" w:rsidRPr="003F1B5A" w:rsidRDefault="00F47DE5" w:rsidP="000142D7">
            <w:pPr>
              <w:spacing w:after="0" w:line="220" w:lineRule="exact"/>
              <w:rPr>
                <w:rFonts w:ascii="Times New Roman" w:hAnsi="Times New Roman"/>
                <w:color w:val="3D3D3D"/>
                <w:sz w:val="20"/>
                <w:szCs w:val="20"/>
              </w:rPr>
            </w:pPr>
            <w:hyperlink r:id="rId131" w:history="1">
              <w:r w:rsidRPr="003F1B5A">
                <w:rPr>
                  <w:rFonts w:ascii="Times New Roman" w:hAnsi="Times New Roman"/>
                  <w:color w:val="205891"/>
                  <w:sz w:val="20"/>
                  <w:szCs w:val="20"/>
                  <w:u w:val="single"/>
                </w:rPr>
                <w:t>заявление</w:t>
              </w:r>
            </w:hyperlink>
          </w:p>
          <w:p w:rsidR="00F47DE5" w:rsidRPr="003F1B5A" w:rsidRDefault="00F47DE5" w:rsidP="000142D7">
            <w:pPr>
              <w:spacing w:after="0" w:line="220" w:lineRule="exact"/>
              <w:rPr>
                <w:rFonts w:ascii="Times New Roman" w:hAnsi="Times New Roman"/>
                <w:sz w:val="20"/>
                <w:szCs w:val="20"/>
              </w:rPr>
            </w:pPr>
          </w:p>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2977"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справка о месте жительства и составе семьи или копия лицевого счета</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0142D7">
            <w:pPr>
              <w:spacing w:after="0" w:line="220" w:lineRule="exact"/>
              <w:rPr>
                <w:rFonts w:ascii="Times New Roman" w:hAnsi="Times New Roman"/>
                <w:b/>
                <w:sz w:val="20"/>
                <w:szCs w:val="20"/>
              </w:rPr>
            </w:pPr>
            <w:r w:rsidRPr="003F1B5A">
              <w:rPr>
                <w:rFonts w:ascii="Times New Roman" w:hAnsi="Times New Roman"/>
                <w:b/>
                <w:sz w:val="20"/>
                <w:szCs w:val="20"/>
              </w:rPr>
              <w:t>18.24</w:t>
            </w:r>
            <w:r w:rsidRPr="003F1B5A">
              <w:rPr>
                <w:rFonts w:ascii="Times New Roman" w:hAnsi="Times New Roman"/>
                <w:sz w:val="20"/>
                <w:szCs w:val="20"/>
              </w:rPr>
              <w:t>.</w:t>
            </w:r>
            <w:r w:rsidRPr="003F1B5A">
              <w:rPr>
                <w:rFonts w:ascii="Times New Roman" w:hAnsi="Times New Roman"/>
                <w:color w:val="000000"/>
                <w:sz w:val="20"/>
                <w:szCs w:val="20"/>
              </w:rPr>
              <w:t xml:space="preserve"> Принятие областными (Минским городским) Советами депутатов, облисполкомами (Минским горисполкомом) в случае делегирования им областными (Минским городским) Советами депутатов своих полномочий решения об исключении </w:t>
            </w:r>
            <w:r w:rsidRPr="003F1B5A">
              <w:rPr>
                <w:rFonts w:ascii="Times New Roman" w:hAnsi="Times New Roman"/>
                <w:color w:val="000000"/>
                <w:sz w:val="20"/>
                <w:szCs w:val="20"/>
              </w:rPr>
              <w:lastRenderedPageBreak/>
              <w:t>капитальных строений (зданий, сооружений), их частей из перечня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w:t>
            </w:r>
            <w:r w:rsidRPr="003F1B5A">
              <w:rPr>
                <w:rFonts w:ascii="Times New Roman" w:hAnsi="Times New Roman"/>
                <w:b/>
                <w:color w:val="000000"/>
                <w:sz w:val="20"/>
                <w:szCs w:val="20"/>
              </w:rPr>
              <w:t xml:space="preserve"> </w:t>
            </w:r>
            <w:r w:rsidRPr="003F1B5A">
              <w:rPr>
                <w:rFonts w:ascii="Times New Roman" w:hAnsi="Times New Roman"/>
                <w:color w:val="000000"/>
                <w:sz w:val="20"/>
                <w:szCs w:val="20"/>
              </w:rPr>
              <w:t>расположены</w:t>
            </w:r>
          </w:p>
        </w:tc>
        <w:tc>
          <w:tcPr>
            <w:tcW w:w="2977" w:type="dxa"/>
          </w:tcPr>
          <w:p w:rsidR="00F47DE5" w:rsidRDefault="00F47DE5" w:rsidP="000142D7">
            <w:pPr>
              <w:pStyle w:val="table10"/>
              <w:spacing w:line="220" w:lineRule="exact"/>
              <w:rPr>
                <w:color w:val="000000"/>
                <w:lang w:val="en-US"/>
              </w:rPr>
            </w:pPr>
            <w:hyperlink r:id="rId132" w:history="1">
              <w:r w:rsidRPr="00194762">
                <w:rPr>
                  <w:rStyle w:val="a6"/>
                </w:rPr>
                <w:t>заявление</w:t>
              </w:r>
            </w:hyperlink>
            <w:r w:rsidRPr="003F1B5A">
              <w:rPr>
                <w:color w:val="000000"/>
              </w:rPr>
              <w:t xml:space="preserve"> </w:t>
            </w:r>
          </w:p>
          <w:p w:rsidR="00F47DE5" w:rsidRPr="003F1B5A" w:rsidRDefault="00F47DE5" w:rsidP="000142D7">
            <w:pPr>
              <w:pStyle w:val="table10"/>
              <w:spacing w:line="220" w:lineRule="exact"/>
            </w:pPr>
            <w:proofErr w:type="gramStart"/>
            <w:r w:rsidRPr="003F1B5A">
              <w:rPr>
                <w:color w:val="000000"/>
              </w:rPr>
              <w:t>по форме, установленной Советом Министров Республики Беларусь</w:t>
            </w:r>
            <w:r w:rsidRPr="003F1B5A">
              <w:rPr>
                <w:color w:val="000000"/>
              </w:rPr>
              <w:br/>
            </w:r>
            <w:r w:rsidRPr="003F1B5A">
              <w:rPr>
                <w:color w:val="000000"/>
              </w:rPr>
              <w:br/>
              <w:t xml:space="preserve">документ (документы), подтверждающий вовлечение в хозяйственный оборот, использование в предпринимательской </w:t>
            </w:r>
            <w:r w:rsidRPr="003F1B5A">
              <w:rPr>
                <w:color w:val="000000"/>
              </w:rPr>
              <w:lastRenderedPageBreak/>
              <w:t>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возмездное или безвозмездное пользование неиспользуемых (неэффективно используемых) капитальных строений (зданий, сооружений), их частей, по которым коэффициент использования составляет 0,3 и более</w:t>
            </w:r>
            <w:proofErr w:type="gramEnd"/>
          </w:p>
        </w:tc>
        <w:tc>
          <w:tcPr>
            <w:tcW w:w="2977" w:type="dxa"/>
          </w:tcPr>
          <w:p w:rsidR="00F47DE5" w:rsidRPr="003F1B5A" w:rsidRDefault="00F47DE5" w:rsidP="000142D7">
            <w:pPr>
              <w:spacing w:after="0" w:line="220" w:lineRule="exact"/>
              <w:rPr>
                <w:rFonts w:ascii="Times New Roman" w:hAnsi="Times New Roman"/>
                <w:sz w:val="20"/>
                <w:szCs w:val="20"/>
              </w:rPr>
            </w:pPr>
          </w:p>
        </w:tc>
        <w:tc>
          <w:tcPr>
            <w:tcW w:w="1701" w:type="dxa"/>
          </w:tcPr>
          <w:p w:rsidR="00F47DE5" w:rsidRPr="003F1B5A" w:rsidRDefault="00F47DE5" w:rsidP="00625891">
            <w:pPr>
              <w:pStyle w:val="table10"/>
              <w:spacing w:line="220" w:lineRule="exact"/>
            </w:pPr>
            <w:r w:rsidRPr="003F1B5A">
              <w:rPr>
                <w:color w:val="000000"/>
              </w:rPr>
              <w:t>бесплатно</w:t>
            </w:r>
          </w:p>
        </w:tc>
        <w:tc>
          <w:tcPr>
            <w:tcW w:w="2126" w:type="dxa"/>
          </w:tcPr>
          <w:p w:rsidR="00F47DE5" w:rsidRPr="003F1B5A" w:rsidRDefault="00F47DE5" w:rsidP="00625891">
            <w:pPr>
              <w:pStyle w:val="table10"/>
              <w:spacing w:line="220" w:lineRule="exact"/>
            </w:pPr>
            <w:r w:rsidRPr="003F1B5A">
              <w:rPr>
                <w:color w:val="000000"/>
              </w:rPr>
              <w:t>1 месяц</w:t>
            </w:r>
          </w:p>
        </w:tc>
        <w:tc>
          <w:tcPr>
            <w:tcW w:w="1701" w:type="dxa"/>
          </w:tcPr>
          <w:p w:rsidR="00F47DE5" w:rsidRPr="003F1B5A" w:rsidRDefault="00F47DE5" w:rsidP="00625891">
            <w:pPr>
              <w:pStyle w:val="table10"/>
              <w:spacing w:line="220" w:lineRule="exact"/>
            </w:pPr>
            <w:r w:rsidRPr="003F1B5A">
              <w:rPr>
                <w:color w:val="000000"/>
              </w:rPr>
              <w:t>бессрочно</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914DB8" w:rsidRPr="003F1B5A" w:rsidTr="00CB628E">
        <w:tc>
          <w:tcPr>
            <w:tcW w:w="16302" w:type="dxa"/>
            <w:gridSpan w:val="7"/>
          </w:tcPr>
          <w:p w:rsidR="00914DB8" w:rsidRPr="003F1B5A" w:rsidRDefault="00914DB8" w:rsidP="000142D7">
            <w:pPr>
              <w:spacing w:after="0" w:line="220" w:lineRule="exact"/>
              <w:jc w:val="center"/>
              <w:rPr>
                <w:rFonts w:ascii="Times New Roman" w:hAnsi="Times New Roman"/>
                <w:b/>
                <w:sz w:val="20"/>
                <w:szCs w:val="20"/>
              </w:rPr>
            </w:pPr>
            <w:r w:rsidRPr="003F1B5A">
              <w:rPr>
                <w:rFonts w:ascii="Times New Roman" w:hAnsi="Times New Roman"/>
                <w:b/>
                <w:sz w:val="20"/>
                <w:szCs w:val="20"/>
              </w:rPr>
              <w:lastRenderedPageBreak/>
              <w:t>Юстиция</w:t>
            </w:r>
          </w:p>
        </w:tc>
      </w:tr>
      <w:tr w:rsidR="00F47DE5" w:rsidRPr="003F1B5A" w:rsidTr="00686212">
        <w:tc>
          <w:tcPr>
            <w:tcW w:w="2835" w:type="dxa"/>
          </w:tcPr>
          <w:p w:rsidR="00F47DE5" w:rsidRPr="003F1B5A" w:rsidRDefault="00F47DE5" w:rsidP="00CF7EF4">
            <w:pPr>
              <w:pStyle w:val="article"/>
              <w:spacing w:before="0" w:after="0" w:line="220" w:lineRule="exact"/>
              <w:ind w:left="0" w:firstLine="0"/>
              <w:rPr>
                <w:b w:val="0"/>
                <w:sz w:val="20"/>
                <w:szCs w:val="20"/>
              </w:rPr>
            </w:pPr>
            <w:r w:rsidRPr="003F1B5A">
              <w:rPr>
                <w:color w:val="000000"/>
                <w:sz w:val="20"/>
                <w:szCs w:val="20"/>
              </w:rPr>
              <w:t>18.18.</w:t>
            </w:r>
            <w:r w:rsidRPr="003F1B5A">
              <w:rPr>
                <w:b w:val="0"/>
                <w:color w:val="000000"/>
                <w:sz w:val="20"/>
                <w:szCs w:val="20"/>
              </w:rPr>
              <w:t xml:space="preserve"> Предоставление информации из Единого государственного </w:t>
            </w:r>
            <w:hyperlink r:id="rId133" w:anchor="a14" w:tooltip="+" w:history="1">
              <w:r w:rsidRPr="003F1B5A">
                <w:rPr>
                  <w:rStyle w:val="a6"/>
                  <w:b w:val="0"/>
                  <w:color w:val="auto"/>
                  <w:sz w:val="20"/>
                  <w:szCs w:val="20"/>
                  <w:u w:val="none"/>
                </w:rPr>
                <w:t>регистра</w:t>
              </w:r>
            </w:hyperlink>
            <w:r w:rsidRPr="003F1B5A">
              <w:rPr>
                <w:b w:val="0"/>
                <w:color w:val="000000"/>
                <w:sz w:val="20"/>
                <w:szCs w:val="20"/>
              </w:rPr>
              <w:t xml:space="preserve"> юридических лиц и индивидуальных предпринимателей</w:t>
            </w:r>
          </w:p>
        </w:tc>
        <w:tc>
          <w:tcPr>
            <w:tcW w:w="2977" w:type="dxa"/>
            <w:tcBorders>
              <w:top w:val="single" w:sz="4" w:space="0" w:color="auto"/>
            </w:tcBorders>
          </w:tcPr>
          <w:p w:rsidR="00F47DE5" w:rsidRPr="003F1B5A" w:rsidRDefault="00F47DE5" w:rsidP="00CF7EF4">
            <w:pPr>
              <w:pStyle w:val="table10"/>
              <w:spacing w:line="220" w:lineRule="exact"/>
              <w:jc w:val="both"/>
            </w:pPr>
            <w:hyperlink r:id="rId134" w:history="1">
              <w:r w:rsidRPr="003E3E3E">
                <w:rPr>
                  <w:rStyle w:val="a6"/>
                </w:rPr>
                <w:t>заявление</w:t>
              </w:r>
            </w:hyperlink>
            <w:r w:rsidRPr="003F1B5A">
              <w:rPr>
                <w:color w:val="000000"/>
              </w:rPr>
              <w:br/>
            </w:r>
            <w:r w:rsidRPr="003F1B5A">
              <w:rPr>
                <w:color w:val="000000"/>
              </w:rPr>
              <w:br/>
              <w:t>документ, подтверждающий внесение платы</w:t>
            </w:r>
          </w:p>
        </w:tc>
        <w:tc>
          <w:tcPr>
            <w:tcW w:w="2977" w:type="dxa"/>
          </w:tcPr>
          <w:p w:rsidR="00F47DE5" w:rsidRPr="003F1B5A" w:rsidRDefault="00F47DE5" w:rsidP="000142D7">
            <w:pPr>
              <w:pStyle w:val="table10"/>
              <w:spacing w:line="220" w:lineRule="exact"/>
              <w:jc w:val="both"/>
            </w:pPr>
          </w:p>
        </w:tc>
        <w:tc>
          <w:tcPr>
            <w:tcW w:w="1701" w:type="dxa"/>
          </w:tcPr>
          <w:p w:rsidR="00F47DE5" w:rsidRPr="003F1B5A" w:rsidRDefault="00F47DE5" w:rsidP="000142D7">
            <w:pPr>
              <w:pStyle w:val="table10"/>
              <w:spacing w:line="220" w:lineRule="exact"/>
              <w:jc w:val="both"/>
              <w:rPr>
                <w:b/>
              </w:rPr>
            </w:pPr>
            <w:r w:rsidRPr="003F1B5A">
              <w:rPr>
                <w:color w:val="000000"/>
              </w:rP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rsidRPr="003F1B5A">
              <w:rPr>
                <w:color w:val="000000"/>
              </w:rPr>
              <w:br/>
            </w:r>
            <w:r w:rsidRPr="003F1B5A">
              <w:rPr>
                <w:color w:val="000000"/>
              </w:rPr>
              <w:br/>
              <w:t>1 базовая величина - в иных случаях за каждый экземпляр выписки по каждому юридическому лицу, индивидуальному предпринимателю</w:t>
            </w:r>
          </w:p>
        </w:tc>
        <w:tc>
          <w:tcPr>
            <w:tcW w:w="2126" w:type="dxa"/>
          </w:tcPr>
          <w:p w:rsidR="00F47DE5" w:rsidRPr="003F1B5A" w:rsidRDefault="00F47DE5" w:rsidP="00CF7EF4">
            <w:pPr>
              <w:pStyle w:val="table10"/>
              <w:spacing w:line="220" w:lineRule="exact"/>
            </w:pPr>
            <w:r w:rsidRPr="003F1B5A">
              <w:rPr>
                <w:color w:val="000000"/>
              </w:rPr>
              <w:t>5 дней со дня подачи заявления</w:t>
            </w:r>
          </w:p>
        </w:tc>
        <w:tc>
          <w:tcPr>
            <w:tcW w:w="1701" w:type="dxa"/>
          </w:tcPr>
          <w:p w:rsidR="00F47DE5" w:rsidRPr="003F1B5A" w:rsidRDefault="00F47DE5" w:rsidP="000142D7">
            <w:pPr>
              <w:spacing w:after="0" w:line="220" w:lineRule="exact"/>
              <w:jc w:val="both"/>
              <w:rPr>
                <w:rFonts w:ascii="Times New Roman" w:hAnsi="Times New Roman"/>
                <w:sz w:val="20"/>
                <w:szCs w:val="20"/>
              </w:rPr>
            </w:pPr>
            <w:r w:rsidRPr="003F1B5A">
              <w:rPr>
                <w:rFonts w:ascii="Times New Roman" w:hAnsi="Times New Roman"/>
                <w:sz w:val="20"/>
                <w:szCs w:val="20"/>
              </w:rPr>
              <w:t>бессрочно</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B70394">
        <w:trPr>
          <w:trHeight w:val="3689"/>
        </w:trPr>
        <w:tc>
          <w:tcPr>
            <w:tcW w:w="2835" w:type="dxa"/>
          </w:tcPr>
          <w:p w:rsidR="00F47DE5" w:rsidRPr="003F1B5A" w:rsidRDefault="00F47DE5" w:rsidP="000142D7">
            <w:pPr>
              <w:spacing w:after="0" w:line="220" w:lineRule="exact"/>
              <w:rPr>
                <w:rFonts w:ascii="Times New Roman" w:hAnsi="Times New Roman"/>
                <w:b/>
                <w:color w:val="000000"/>
                <w:sz w:val="20"/>
                <w:szCs w:val="20"/>
              </w:rPr>
            </w:pPr>
            <w:r w:rsidRPr="003F1B5A">
              <w:rPr>
                <w:rFonts w:ascii="Times New Roman" w:hAnsi="Times New Roman"/>
                <w:b/>
                <w:color w:val="000000"/>
                <w:sz w:val="20"/>
                <w:szCs w:val="20"/>
              </w:rPr>
              <w:t>18.25.Выдача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p w:rsidR="00F47DE5" w:rsidRPr="003F1B5A" w:rsidRDefault="00F47DE5" w:rsidP="000142D7">
            <w:pPr>
              <w:spacing w:after="0" w:line="220" w:lineRule="exact"/>
              <w:rPr>
                <w:rFonts w:ascii="Times New Roman" w:hAnsi="Times New Roman"/>
                <w:b/>
                <w:sz w:val="20"/>
                <w:szCs w:val="20"/>
              </w:rPr>
            </w:pPr>
            <w:r w:rsidRPr="003F1B5A">
              <w:rPr>
                <w:rFonts w:ascii="Times New Roman" w:hAnsi="Times New Roman"/>
                <w:b/>
                <w:sz w:val="20"/>
                <w:szCs w:val="20"/>
              </w:rPr>
              <w:t>18.25.1.</w:t>
            </w:r>
            <w:r w:rsidRPr="003F1B5A">
              <w:rPr>
                <w:rFonts w:ascii="Times New Roman" w:hAnsi="Times New Roman"/>
                <w:color w:val="000000"/>
                <w:sz w:val="20"/>
                <w:szCs w:val="20"/>
              </w:rPr>
              <w:t xml:space="preserve"> касающимся имущественных и наследственных прав граждан</w:t>
            </w:r>
          </w:p>
        </w:tc>
        <w:tc>
          <w:tcPr>
            <w:tcW w:w="2977" w:type="dxa"/>
          </w:tcPr>
          <w:p w:rsidR="00F47DE5" w:rsidRPr="003F1B5A" w:rsidRDefault="00F47DE5" w:rsidP="00CF7EF4">
            <w:pPr>
              <w:pStyle w:val="table10"/>
              <w:spacing w:line="220" w:lineRule="exact"/>
            </w:pPr>
            <w:r w:rsidRPr="003F1B5A">
              <w:rPr>
                <w:color w:val="000000"/>
              </w:rPr>
              <w:t>заявление</w:t>
            </w:r>
            <w:r w:rsidRPr="003F1B5A">
              <w:rPr>
                <w:color w:val="000000"/>
              </w:rPr>
              <w:br/>
            </w:r>
            <w:r w:rsidRPr="003F1B5A">
              <w:rPr>
                <w:color w:val="000000"/>
              </w:rPr>
              <w:br/>
              <w:t>документ, подтверждающий внесение платы</w:t>
            </w:r>
          </w:p>
        </w:tc>
        <w:tc>
          <w:tcPr>
            <w:tcW w:w="2977" w:type="dxa"/>
          </w:tcPr>
          <w:p w:rsidR="00F47DE5" w:rsidRPr="003F1B5A" w:rsidRDefault="00F47DE5" w:rsidP="000142D7">
            <w:pPr>
              <w:spacing w:after="0" w:line="220" w:lineRule="exact"/>
              <w:rPr>
                <w:rFonts w:ascii="Times New Roman" w:hAnsi="Times New Roman"/>
                <w:sz w:val="20"/>
                <w:szCs w:val="20"/>
              </w:rPr>
            </w:pP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color w:val="000000"/>
                <w:sz w:val="20"/>
                <w:szCs w:val="20"/>
              </w:rPr>
              <w:t>0,5 базовой величины - при просмотре документов за период до 3 лет</w:t>
            </w:r>
            <w:r w:rsidRPr="003F1B5A">
              <w:rPr>
                <w:rFonts w:ascii="Times New Roman" w:hAnsi="Times New Roman"/>
                <w:color w:val="000000"/>
                <w:sz w:val="20"/>
                <w:szCs w:val="20"/>
              </w:rPr>
              <w:br/>
            </w:r>
            <w:r w:rsidRPr="003F1B5A">
              <w:rPr>
                <w:rFonts w:ascii="Times New Roman" w:hAnsi="Times New Roman"/>
                <w:color w:val="000000"/>
                <w:sz w:val="20"/>
                <w:szCs w:val="20"/>
              </w:rPr>
              <w:br/>
              <w:t>1 базовая величина - при просмотре документов за период свыше 3 лет</w:t>
            </w:r>
          </w:p>
        </w:tc>
        <w:tc>
          <w:tcPr>
            <w:tcW w:w="2126" w:type="dxa"/>
          </w:tcPr>
          <w:p w:rsidR="00F47DE5" w:rsidRPr="003F1B5A" w:rsidRDefault="00F47DE5" w:rsidP="000142D7">
            <w:pPr>
              <w:pStyle w:val="table10"/>
              <w:spacing w:line="220" w:lineRule="exact"/>
            </w:pPr>
            <w:r w:rsidRPr="003F1B5A">
              <w:rPr>
                <w:color w:val="000000"/>
              </w:rPr>
              <w:t>15 дней со дня подачи заявления, а при необходимости дополнительного изучения и проверки - 1 месяц</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F47DE5" w:rsidRPr="003F1B5A" w:rsidTr="00686212">
        <w:tc>
          <w:tcPr>
            <w:tcW w:w="2835" w:type="dxa"/>
          </w:tcPr>
          <w:p w:rsidR="00F47DE5" w:rsidRPr="003F1B5A" w:rsidRDefault="00F47DE5" w:rsidP="00CF7EF4">
            <w:pPr>
              <w:spacing w:after="0" w:line="220" w:lineRule="exact"/>
              <w:rPr>
                <w:rFonts w:ascii="Times New Roman" w:hAnsi="Times New Roman"/>
                <w:b/>
                <w:bCs/>
                <w:color w:val="000000"/>
                <w:sz w:val="20"/>
                <w:szCs w:val="20"/>
              </w:rPr>
            </w:pPr>
            <w:bookmarkStart w:id="2" w:name="a948"/>
            <w:bookmarkEnd w:id="2"/>
            <w:r w:rsidRPr="003F1B5A">
              <w:rPr>
                <w:rFonts w:ascii="Times New Roman" w:hAnsi="Times New Roman"/>
                <w:b/>
                <w:color w:val="000000"/>
                <w:sz w:val="20"/>
                <w:szCs w:val="20"/>
              </w:rPr>
              <w:t>18.25.2.</w:t>
            </w:r>
            <w:r w:rsidRPr="003F1B5A">
              <w:rPr>
                <w:rFonts w:ascii="Times New Roman" w:hAnsi="Times New Roman"/>
                <w:color w:val="000000"/>
                <w:sz w:val="20"/>
                <w:szCs w:val="20"/>
              </w:rPr>
              <w:t xml:space="preserve">  не </w:t>
            </w:r>
            <w:proofErr w:type="gramStart"/>
            <w:r w:rsidRPr="003F1B5A">
              <w:rPr>
                <w:rFonts w:ascii="Times New Roman" w:hAnsi="Times New Roman"/>
                <w:color w:val="000000"/>
                <w:sz w:val="20"/>
                <w:szCs w:val="20"/>
              </w:rPr>
              <w:t>касающимся</w:t>
            </w:r>
            <w:proofErr w:type="gramEnd"/>
            <w:r w:rsidRPr="003F1B5A">
              <w:rPr>
                <w:rFonts w:ascii="Times New Roman" w:hAnsi="Times New Roman"/>
                <w:color w:val="000000"/>
                <w:sz w:val="20"/>
                <w:szCs w:val="20"/>
              </w:rPr>
              <w:t xml:space="preserve"> имущественных и наследственных прав граждан</w:t>
            </w:r>
          </w:p>
        </w:tc>
        <w:tc>
          <w:tcPr>
            <w:tcW w:w="2977" w:type="dxa"/>
          </w:tcPr>
          <w:p w:rsidR="00F47DE5" w:rsidRPr="003F1B5A" w:rsidRDefault="00F47DE5" w:rsidP="00CF7EF4">
            <w:pPr>
              <w:pStyle w:val="table10"/>
              <w:spacing w:line="220" w:lineRule="exact"/>
              <w:jc w:val="both"/>
            </w:pPr>
            <w:hyperlink r:id="rId135" w:history="1">
              <w:r w:rsidRPr="00790031">
                <w:rPr>
                  <w:rStyle w:val="a6"/>
                </w:rPr>
                <w:t>заявление</w:t>
              </w:r>
            </w:hyperlink>
          </w:p>
        </w:tc>
        <w:tc>
          <w:tcPr>
            <w:tcW w:w="2977" w:type="dxa"/>
          </w:tcPr>
          <w:p w:rsidR="00F47DE5" w:rsidRPr="003F1B5A" w:rsidRDefault="00F47DE5" w:rsidP="000142D7">
            <w:pPr>
              <w:spacing w:after="0" w:line="220" w:lineRule="exact"/>
              <w:rPr>
                <w:rFonts w:ascii="Times New Roman" w:hAnsi="Times New Roman"/>
                <w:sz w:val="20"/>
                <w:szCs w:val="20"/>
              </w:rPr>
            </w:pP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при необходимости дополнительного изучения и проверки  – 1 месяц</w:t>
            </w:r>
          </w:p>
        </w:tc>
        <w:tc>
          <w:tcPr>
            <w:tcW w:w="1701" w:type="dxa"/>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914DB8" w:rsidRPr="003F1B5A" w:rsidTr="00CB628E">
        <w:tc>
          <w:tcPr>
            <w:tcW w:w="16302" w:type="dxa"/>
            <w:gridSpan w:val="7"/>
          </w:tcPr>
          <w:p w:rsidR="00914DB8" w:rsidRPr="003F1B5A" w:rsidRDefault="00914DB8" w:rsidP="000142D7">
            <w:pPr>
              <w:spacing w:after="0" w:line="220" w:lineRule="exact"/>
              <w:jc w:val="center"/>
              <w:rPr>
                <w:rFonts w:ascii="Times New Roman" w:hAnsi="Times New Roman"/>
                <w:b/>
                <w:sz w:val="20"/>
                <w:szCs w:val="20"/>
              </w:rPr>
            </w:pPr>
            <w:r w:rsidRPr="003F1B5A">
              <w:rPr>
                <w:rFonts w:ascii="Times New Roman" w:hAnsi="Times New Roman"/>
                <w:b/>
                <w:sz w:val="20"/>
                <w:szCs w:val="20"/>
              </w:rPr>
              <w:t>Архитектура, градостроительство, строительство</w:t>
            </w:r>
          </w:p>
        </w:tc>
      </w:tr>
      <w:tr w:rsidR="00F47DE5" w:rsidRPr="003F1B5A" w:rsidTr="00686212">
        <w:tc>
          <w:tcPr>
            <w:tcW w:w="2835" w:type="dxa"/>
            <w:tcBorders>
              <w:right w:val="single" w:sz="4" w:space="0" w:color="auto"/>
            </w:tcBorders>
          </w:tcPr>
          <w:p w:rsidR="00F47DE5" w:rsidRPr="003F1B5A" w:rsidRDefault="00F47DE5" w:rsidP="000142D7">
            <w:pPr>
              <w:spacing w:after="0" w:line="220" w:lineRule="exact"/>
              <w:rPr>
                <w:rFonts w:ascii="Times New Roman" w:hAnsi="Times New Roman"/>
                <w:sz w:val="20"/>
                <w:szCs w:val="20"/>
              </w:rPr>
            </w:pPr>
            <w:r w:rsidRPr="003F1B5A">
              <w:rPr>
                <w:rFonts w:ascii="Times New Roman" w:hAnsi="Times New Roman"/>
                <w:b/>
                <w:sz w:val="20"/>
                <w:szCs w:val="20"/>
              </w:rPr>
              <w:t xml:space="preserve">8.10. </w:t>
            </w:r>
            <w:r w:rsidRPr="003F1B5A">
              <w:rPr>
                <w:rFonts w:ascii="Times New Roman" w:hAnsi="Times New Roman"/>
                <w:sz w:val="20"/>
                <w:szCs w:val="20"/>
              </w:rPr>
              <w:t xml:space="preserve">Согласование выполнения земляных, строительных, мелиоративных и других </w:t>
            </w:r>
            <w:r w:rsidRPr="003F1B5A">
              <w:rPr>
                <w:rFonts w:ascii="Times New Roman" w:hAnsi="Times New Roman"/>
                <w:sz w:val="20"/>
                <w:szCs w:val="20"/>
              </w:rPr>
              <w:lastRenderedPageBreak/>
              <w:t xml:space="preserve">работ, осуществления иной деятельности на территории археологических объектов </w:t>
            </w:r>
          </w:p>
        </w:tc>
        <w:tc>
          <w:tcPr>
            <w:tcW w:w="2977" w:type="dxa"/>
            <w:tcBorders>
              <w:left w:val="single" w:sz="4" w:space="0" w:color="auto"/>
            </w:tcBorders>
          </w:tcPr>
          <w:p w:rsidR="00F47DE5" w:rsidRPr="003F1B5A" w:rsidRDefault="00F47DE5" w:rsidP="000142D7">
            <w:pPr>
              <w:pStyle w:val="table10"/>
              <w:spacing w:line="220" w:lineRule="exact"/>
            </w:pPr>
            <w:hyperlink r:id="rId136" w:history="1">
              <w:r w:rsidRPr="003E3E3E">
                <w:rPr>
                  <w:rStyle w:val="a6"/>
                </w:rPr>
                <w:t>заявление</w:t>
              </w:r>
            </w:hyperlink>
          </w:p>
          <w:p w:rsidR="00F47DE5" w:rsidRPr="003F1B5A" w:rsidRDefault="00F47DE5" w:rsidP="000142D7">
            <w:pPr>
              <w:pStyle w:val="table10"/>
              <w:spacing w:line="220" w:lineRule="exact"/>
            </w:pPr>
          </w:p>
          <w:p w:rsidR="00F47DE5" w:rsidRPr="003F1B5A" w:rsidRDefault="00F47DE5" w:rsidP="000142D7">
            <w:pPr>
              <w:pStyle w:val="table10"/>
              <w:spacing w:line="220" w:lineRule="exact"/>
            </w:pPr>
            <w:r w:rsidRPr="003F1B5A">
              <w:t>документ, удостоверяющий право на земельный участок</w:t>
            </w:r>
          </w:p>
          <w:p w:rsidR="00F47DE5" w:rsidRPr="003F1B5A" w:rsidRDefault="00F47DE5" w:rsidP="000142D7">
            <w:pPr>
              <w:pStyle w:val="table10"/>
              <w:spacing w:line="220" w:lineRule="exact"/>
            </w:pPr>
          </w:p>
          <w:p w:rsidR="00F47DE5" w:rsidRPr="003F1B5A" w:rsidRDefault="00F47DE5" w:rsidP="000142D7">
            <w:pPr>
              <w:pStyle w:val="table10"/>
              <w:spacing w:line="220" w:lineRule="exact"/>
            </w:pPr>
            <w:r w:rsidRPr="003F1B5A">
              <w:t>научно-проектная документация</w:t>
            </w:r>
          </w:p>
        </w:tc>
        <w:tc>
          <w:tcPr>
            <w:tcW w:w="2977" w:type="dxa"/>
          </w:tcPr>
          <w:p w:rsidR="00F47DE5" w:rsidRPr="003F1B5A" w:rsidRDefault="00F47DE5" w:rsidP="000142D7">
            <w:pPr>
              <w:pStyle w:val="table10"/>
              <w:spacing w:line="220" w:lineRule="exact"/>
            </w:pPr>
          </w:p>
        </w:tc>
        <w:tc>
          <w:tcPr>
            <w:tcW w:w="1701" w:type="dxa"/>
          </w:tcPr>
          <w:p w:rsidR="00F47DE5" w:rsidRPr="003F1B5A" w:rsidRDefault="00F47DE5" w:rsidP="000142D7">
            <w:pPr>
              <w:pStyle w:val="table10"/>
              <w:spacing w:line="220" w:lineRule="exact"/>
            </w:pPr>
            <w:r w:rsidRPr="003F1B5A">
              <w:t>бесплатно</w:t>
            </w:r>
          </w:p>
        </w:tc>
        <w:tc>
          <w:tcPr>
            <w:tcW w:w="2126" w:type="dxa"/>
          </w:tcPr>
          <w:p w:rsidR="00F47DE5" w:rsidRPr="003F1B5A" w:rsidRDefault="00F47DE5" w:rsidP="000142D7">
            <w:pPr>
              <w:pStyle w:val="table10"/>
              <w:spacing w:line="220" w:lineRule="exact"/>
            </w:pPr>
            <w:r w:rsidRPr="003F1B5A">
              <w:t>10 календарных дней</w:t>
            </w:r>
          </w:p>
        </w:tc>
        <w:tc>
          <w:tcPr>
            <w:tcW w:w="1701" w:type="dxa"/>
          </w:tcPr>
          <w:p w:rsidR="00F47DE5" w:rsidRPr="003F1B5A" w:rsidRDefault="00F47DE5" w:rsidP="000142D7">
            <w:pPr>
              <w:pStyle w:val="table10"/>
              <w:spacing w:line="220" w:lineRule="exact"/>
            </w:pPr>
            <w:r w:rsidRPr="003F1B5A">
              <w:t xml:space="preserve">до конца календарного года, в котором запланировано </w:t>
            </w:r>
            <w:r w:rsidRPr="003F1B5A">
              <w:lastRenderedPageBreak/>
              <w:t>выполнение работ</w:t>
            </w:r>
          </w:p>
        </w:tc>
        <w:tc>
          <w:tcPr>
            <w:tcW w:w="1985" w:type="dxa"/>
          </w:tcPr>
          <w:p w:rsidR="00F47DE5" w:rsidRPr="00297682" w:rsidRDefault="00F47DE5" w:rsidP="00B027FB">
            <w:pPr>
              <w:spacing w:after="0" w:line="220" w:lineRule="exact"/>
              <w:rPr>
                <w:rFonts w:ascii="Times New Roman" w:hAnsi="Times New Roman"/>
                <w:b/>
                <w:sz w:val="24"/>
                <w:szCs w:val="24"/>
              </w:rPr>
            </w:pPr>
            <w:r w:rsidRPr="00297682">
              <w:rPr>
                <w:rFonts w:ascii="Times New Roman" w:hAnsi="Times New Roman"/>
                <w:b/>
                <w:sz w:val="24"/>
                <w:szCs w:val="24"/>
              </w:rPr>
              <w:lastRenderedPageBreak/>
              <w:t>Прием заявлений</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F47DE5" w:rsidRPr="00297682"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F47DE5" w:rsidRDefault="00F47DE5" w:rsidP="00B027FB">
            <w:pPr>
              <w:spacing w:after="0" w:line="220" w:lineRule="exact"/>
              <w:rPr>
                <w:rFonts w:ascii="Times New Roman" w:hAnsi="Times New Roman"/>
                <w:sz w:val="24"/>
                <w:szCs w:val="24"/>
              </w:rPr>
            </w:pPr>
            <w:r w:rsidRPr="00297682">
              <w:rPr>
                <w:rFonts w:ascii="Times New Roman" w:hAnsi="Times New Roman"/>
                <w:sz w:val="24"/>
                <w:szCs w:val="24"/>
              </w:rPr>
              <w:lastRenderedPageBreak/>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F47DE5" w:rsidRPr="00297682" w:rsidRDefault="00F47DE5" w:rsidP="00B027FB">
            <w:pPr>
              <w:spacing w:after="0" w:line="220" w:lineRule="exact"/>
              <w:rPr>
                <w:rFonts w:ascii="Times New Roman" w:hAnsi="Times New Roman"/>
                <w:sz w:val="24"/>
                <w:szCs w:val="24"/>
              </w:rPr>
            </w:pPr>
          </w:p>
          <w:p w:rsidR="00F47DE5" w:rsidRDefault="00F47DE5"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F47DE5" w:rsidRPr="003F1B5A" w:rsidRDefault="00F47DE5" w:rsidP="00B027FB">
            <w:pPr>
              <w:spacing w:after="0" w:line="220" w:lineRule="exact"/>
              <w:rPr>
                <w:rFonts w:ascii="Times New Roman" w:hAnsi="Times New Roman"/>
                <w:sz w:val="20"/>
                <w:szCs w:val="20"/>
              </w:rPr>
            </w:pPr>
          </w:p>
        </w:tc>
      </w:tr>
      <w:tr w:rsidR="00432A3A" w:rsidRPr="003F1B5A" w:rsidTr="00686212">
        <w:tc>
          <w:tcPr>
            <w:tcW w:w="2835" w:type="dxa"/>
            <w:tcBorders>
              <w:right w:val="single" w:sz="4" w:space="0" w:color="auto"/>
            </w:tcBorders>
          </w:tcPr>
          <w:p w:rsidR="00432A3A" w:rsidRPr="003F1B5A" w:rsidRDefault="00432A3A" w:rsidP="00CF7EF4">
            <w:pPr>
              <w:spacing w:after="0" w:line="220" w:lineRule="exact"/>
              <w:rPr>
                <w:rFonts w:ascii="Times New Roman" w:hAnsi="Times New Roman"/>
                <w:b/>
                <w:sz w:val="20"/>
                <w:szCs w:val="20"/>
              </w:rPr>
            </w:pPr>
            <w:r w:rsidRPr="003F1B5A">
              <w:rPr>
                <w:rFonts w:ascii="Times New Roman" w:hAnsi="Times New Roman"/>
                <w:b/>
                <w:sz w:val="20"/>
                <w:szCs w:val="20"/>
              </w:rPr>
              <w:lastRenderedPageBreak/>
              <w:t>9.3.1.</w:t>
            </w:r>
            <w:r w:rsidRPr="003F1B5A">
              <w:rPr>
                <w:rFonts w:ascii="Times New Roman" w:hAnsi="Times New Roman"/>
                <w:sz w:val="20"/>
                <w:szCs w:val="20"/>
              </w:rPr>
              <w:t xml:space="preserve"> Выдача</w:t>
            </w:r>
            <w:r w:rsidRPr="003F1B5A">
              <w:rPr>
                <w:rFonts w:ascii="Times New Roman" w:hAnsi="Times New Roman"/>
                <w:b/>
                <w:sz w:val="20"/>
                <w:szCs w:val="20"/>
              </w:rPr>
              <w:t xml:space="preserve"> </w:t>
            </w:r>
            <w:r w:rsidRPr="003F1B5A">
              <w:rPr>
                <w:rFonts w:ascii="Times New Roman" w:hAnsi="Times New Roman"/>
                <w:sz w:val="20"/>
                <w:szCs w:val="20"/>
              </w:rPr>
              <w:t>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2977" w:type="dxa"/>
            <w:tcBorders>
              <w:left w:val="single" w:sz="4" w:space="0" w:color="auto"/>
            </w:tcBorders>
          </w:tcPr>
          <w:p w:rsidR="00432A3A" w:rsidRDefault="00432A3A" w:rsidP="00CF7EF4">
            <w:pPr>
              <w:pStyle w:val="table10"/>
              <w:spacing w:line="220" w:lineRule="exact"/>
            </w:pPr>
            <w:hyperlink r:id="rId137" w:history="1">
              <w:r w:rsidRPr="003E3E3E">
                <w:rPr>
                  <w:rStyle w:val="a6"/>
                </w:rPr>
                <w:t>заявление</w:t>
              </w:r>
            </w:hyperlink>
            <w:r w:rsidRPr="003F1B5A">
              <w:br/>
            </w:r>
          </w:p>
          <w:p w:rsidR="00432A3A" w:rsidRPr="003F1B5A" w:rsidRDefault="00432A3A" w:rsidP="00CF7EF4">
            <w:pPr>
              <w:pStyle w:val="table10"/>
              <w:spacing w:line="220" w:lineRule="exact"/>
            </w:pPr>
            <w:r w:rsidRPr="003F1B5A">
              <w:br/>
              <w:t>письменное согласие всех собственников земельного участка, находящегося в общей собственности</w:t>
            </w:r>
          </w:p>
        </w:tc>
        <w:tc>
          <w:tcPr>
            <w:tcW w:w="2977" w:type="dxa"/>
          </w:tcPr>
          <w:p w:rsidR="00432A3A" w:rsidRPr="003F1B5A" w:rsidRDefault="00432A3A" w:rsidP="000142D7">
            <w:pPr>
              <w:pStyle w:val="table10"/>
              <w:spacing w:line="220" w:lineRule="exact"/>
            </w:pPr>
            <w:r w:rsidRPr="003F1B5A">
              <w:t>документы, удостоверяющие право на земельный участок, а также о государственной регистрации объекта недвижимости, расположенного на нем (при наличии такого объекта)</w:t>
            </w:r>
            <w:r w:rsidRPr="003F1B5A">
              <w:br/>
            </w:r>
            <w:r w:rsidRPr="003F1B5A">
              <w:br/>
              <w:t>заключения согласующих организаций и технические условия на инженерно-техническое обеспечение объекта</w:t>
            </w:r>
          </w:p>
        </w:tc>
        <w:tc>
          <w:tcPr>
            <w:tcW w:w="1701" w:type="dxa"/>
          </w:tcPr>
          <w:p w:rsidR="00432A3A" w:rsidRPr="003F1B5A" w:rsidRDefault="00432A3A" w:rsidP="00CF7EF4">
            <w:pPr>
              <w:pStyle w:val="table10"/>
              <w:spacing w:line="220" w:lineRule="exact"/>
            </w:pPr>
            <w:r w:rsidRPr="003F1B5A">
              <w:t>бесплатно</w:t>
            </w:r>
          </w:p>
        </w:tc>
        <w:tc>
          <w:tcPr>
            <w:tcW w:w="2126" w:type="dxa"/>
          </w:tcPr>
          <w:p w:rsidR="00432A3A" w:rsidRPr="003F1B5A" w:rsidRDefault="00432A3A" w:rsidP="00CF7EF4">
            <w:pPr>
              <w:pStyle w:val="table10"/>
              <w:spacing w:line="220" w:lineRule="exact"/>
            </w:pPr>
            <w:r w:rsidRPr="003F1B5A">
              <w:t>1 месяц со дня подачи заявления</w:t>
            </w:r>
          </w:p>
        </w:tc>
        <w:tc>
          <w:tcPr>
            <w:tcW w:w="1701" w:type="dxa"/>
          </w:tcPr>
          <w:p w:rsidR="00432A3A" w:rsidRPr="003F1B5A" w:rsidRDefault="00432A3A" w:rsidP="00CF7EF4">
            <w:pPr>
              <w:pStyle w:val="table10"/>
              <w:spacing w:line="220" w:lineRule="exact"/>
            </w:pPr>
            <w:r w:rsidRPr="003F1B5A">
              <w:t>до даты приемки объекта в эксплуатацию</w:t>
            </w:r>
          </w:p>
        </w:tc>
        <w:tc>
          <w:tcPr>
            <w:tcW w:w="1985" w:type="dxa"/>
          </w:tcPr>
          <w:p w:rsidR="00432A3A" w:rsidRPr="00297682" w:rsidRDefault="00432A3A"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432A3A" w:rsidRPr="00297682"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432A3A" w:rsidRPr="00297682"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432A3A"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432A3A" w:rsidRPr="00297682" w:rsidRDefault="00432A3A" w:rsidP="00B027FB">
            <w:pPr>
              <w:spacing w:after="0" w:line="220" w:lineRule="exact"/>
              <w:rPr>
                <w:rFonts w:ascii="Times New Roman" w:hAnsi="Times New Roman"/>
                <w:sz w:val="24"/>
                <w:szCs w:val="24"/>
              </w:rPr>
            </w:pPr>
          </w:p>
          <w:p w:rsidR="00432A3A" w:rsidRDefault="00432A3A"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432A3A" w:rsidRPr="003F1B5A" w:rsidRDefault="00432A3A" w:rsidP="00B027FB">
            <w:pPr>
              <w:spacing w:after="0" w:line="220" w:lineRule="exact"/>
              <w:rPr>
                <w:rFonts w:ascii="Times New Roman" w:hAnsi="Times New Roman"/>
                <w:sz w:val="20"/>
                <w:szCs w:val="20"/>
              </w:rPr>
            </w:pPr>
          </w:p>
        </w:tc>
      </w:tr>
      <w:tr w:rsidR="00432A3A" w:rsidRPr="003F1B5A" w:rsidTr="00686212">
        <w:tc>
          <w:tcPr>
            <w:tcW w:w="2835" w:type="dxa"/>
            <w:tcBorders>
              <w:right w:val="single" w:sz="4" w:space="0" w:color="auto"/>
            </w:tcBorders>
          </w:tcPr>
          <w:p w:rsidR="00432A3A" w:rsidRPr="003F1B5A" w:rsidRDefault="00432A3A" w:rsidP="00CF7EF4">
            <w:pPr>
              <w:spacing w:after="0" w:line="220" w:lineRule="exact"/>
              <w:rPr>
                <w:rFonts w:ascii="Times New Roman" w:hAnsi="Times New Roman"/>
                <w:b/>
                <w:sz w:val="20"/>
                <w:szCs w:val="20"/>
              </w:rPr>
            </w:pPr>
            <w:r w:rsidRPr="003F1B5A">
              <w:rPr>
                <w:rFonts w:ascii="Times New Roman" w:hAnsi="Times New Roman"/>
                <w:b/>
                <w:sz w:val="20"/>
                <w:szCs w:val="20"/>
              </w:rPr>
              <w:t xml:space="preserve">9.3.2. </w:t>
            </w:r>
            <w:r w:rsidRPr="003F1B5A">
              <w:rPr>
                <w:rFonts w:ascii="Times New Roman" w:hAnsi="Times New Roman"/>
                <w:sz w:val="20"/>
                <w:szCs w:val="20"/>
              </w:rPr>
              <w:t>Выдача</w:t>
            </w:r>
            <w:r w:rsidRPr="003F1B5A">
              <w:rPr>
                <w:rFonts w:ascii="Times New Roman" w:hAnsi="Times New Roman"/>
                <w:b/>
                <w:sz w:val="20"/>
                <w:szCs w:val="20"/>
              </w:rPr>
              <w:t xml:space="preserve"> </w:t>
            </w:r>
            <w:r w:rsidRPr="003F1B5A">
              <w:rPr>
                <w:rFonts w:ascii="Times New Roman" w:hAnsi="Times New Roman"/>
                <w:sz w:val="20"/>
                <w:szCs w:val="20"/>
              </w:rPr>
              <w:t>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2977" w:type="dxa"/>
            <w:tcBorders>
              <w:left w:val="single" w:sz="4" w:space="0" w:color="auto"/>
            </w:tcBorders>
          </w:tcPr>
          <w:p w:rsidR="00432A3A" w:rsidRPr="003F1B5A" w:rsidRDefault="00432A3A" w:rsidP="000142D7">
            <w:pPr>
              <w:pStyle w:val="table10"/>
              <w:spacing w:line="220" w:lineRule="exact"/>
            </w:pPr>
            <w:hyperlink r:id="rId138" w:history="1">
              <w:proofErr w:type="gramStart"/>
              <w:r w:rsidRPr="003E3E3E">
                <w:rPr>
                  <w:rStyle w:val="a6"/>
                </w:rPr>
                <w:t>заявление</w:t>
              </w:r>
            </w:hyperlink>
            <w:r w:rsidRPr="003F1B5A">
              <w:br/>
            </w:r>
            <w:r w:rsidRPr="003F1B5A">
              <w:br/>
              <w:t>паспорт или иной документ, удостоверяющий личность</w:t>
            </w:r>
            <w:r w:rsidRPr="003F1B5A">
              <w:br/>
            </w:r>
            <w:r w:rsidRPr="003F1B5A">
              <w:br/>
              <w:t>технический паспорт и документ, подтверждающий право собственности на помещение, дом, постройку, – для собственника помещения, дома, постройки</w:t>
            </w:r>
            <w:r w:rsidRPr="003F1B5A">
              <w:br/>
            </w:r>
            <w:r w:rsidRPr="003F1B5A">
              <w:b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w:t>
            </w:r>
            <w:proofErr w:type="gramEnd"/>
            <w:r w:rsidRPr="003F1B5A">
              <w:t xml:space="preserve"> об обязанности произвести реконструкцию – в случае, если судом принималось такое решение</w:t>
            </w:r>
            <w:r w:rsidRPr="003F1B5A">
              <w:br/>
            </w:r>
            <w:r w:rsidRPr="003F1B5A">
              <w:br/>
              <w:t>описание работ и планов застройщика по реконструкции помещения, дома, постройки, составленное в произвольной форме</w:t>
            </w:r>
          </w:p>
        </w:tc>
        <w:tc>
          <w:tcPr>
            <w:tcW w:w="2977" w:type="dxa"/>
          </w:tcPr>
          <w:p w:rsidR="00432A3A" w:rsidRPr="003F1B5A" w:rsidRDefault="00432A3A" w:rsidP="000142D7">
            <w:pPr>
              <w:pStyle w:val="table10"/>
              <w:spacing w:line="220" w:lineRule="exact"/>
            </w:pPr>
            <w:r w:rsidRPr="003F1B5A">
              <w:t>копия документа, удостоверяющего право на земельный участок</w:t>
            </w:r>
            <w:r w:rsidRPr="003F1B5A">
              <w:br/>
            </w:r>
            <w:r w:rsidRPr="003F1B5A">
              <w:br/>
              <w:t>копия земельно-кадастрового плана</w:t>
            </w:r>
            <w:r w:rsidRPr="003F1B5A">
              <w:br/>
            </w:r>
            <w:r w:rsidRPr="003F1B5A">
              <w:br/>
              <w:t>исходные данные на проектирование от заинтересованных организаций (разрешение Министерства культуры Республики Беларусь на выполнение работ на материальных историко-культурных ценностях и (или) в зонах охраны недвижимых материальных историко-культурных ценностей, архитектурно-планировочное задание, заключения согласующих организаций, технические условия на инженерно-техническое обеспечение объекта)</w:t>
            </w:r>
            <w:r w:rsidRPr="003F1B5A">
              <w:br/>
            </w:r>
            <w:r w:rsidRPr="003F1B5A">
              <w:br/>
              <w:t>справка о месте жительства и составе семьи или копия лицевого счета</w:t>
            </w:r>
          </w:p>
        </w:tc>
        <w:tc>
          <w:tcPr>
            <w:tcW w:w="1701" w:type="dxa"/>
          </w:tcPr>
          <w:p w:rsidR="00432A3A" w:rsidRPr="003F1B5A" w:rsidRDefault="00432A3A" w:rsidP="00CF7EF4">
            <w:pPr>
              <w:pStyle w:val="table10"/>
              <w:spacing w:line="220" w:lineRule="exact"/>
            </w:pPr>
            <w:r w:rsidRPr="003F1B5A">
              <w:t>бесплатно</w:t>
            </w:r>
          </w:p>
        </w:tc>
        <w:tc>
          <w:tcPr>
            <w:tcW w:w="2126" w:type="dxa"/>
          </w:tcPr>
          <w:p w:rsidR="00432A3A" w:rsidRPr="003F1B5A" w:rsidRDefault="00432A3A" w:rsidP="00CF7EF4">
            <w:pPr>
              <w:pStyle w:val="table10"/>
              <w:spacing w:line="220" w:lineRule="exact"/>
            </w:pPr>
            <w:r w:rsidRPr="003F1B5A">
              <w:t>1 месяц со дня подачи заявления</w:t>
            </w:r>
          </w:p>
        </w:tc>
        <w:tc>
          <w:tcPr>
            <w:tcW w:w="1701" w:type="dxa"/>
          </w:tcPr>
          <w:p w:rsidR="00432A3A" w:rsidRPr="003F1B5A" w:rsidRDefault="00432A3A" w:rsidP="00CF7EF4">
            <w:pPr>
              <w:pStyle w:val="table10"/>
              <w:spacing w:line="220" w:lineRule="exact"/>
            </w:pPr>
            <w:r w:rsidRPr="003F1B5A">
              <w:t>бессрочно</w:t>
            </w:r>
          </w:p>
        </w:tc>
        <w:tc>
          <w:tcPr>
            <w:tcW w:w="1985" w:type="dxa"/>
          </w:tcPr>
          <w:p w:rsidR="00432A3A" w:rsidRPr="00297682" w:rsidRDefault="00432A3A"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432A3A" w:rsidRPr="00297682"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432A3A" w:rsidRPr="00297682"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432A3A"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432A3A" w:rsidRPr="00297682" w:rsidRDefault="00432A3A" w:rsidP="00B027FB">
            <w:pPr>
              <w:spacing w:after="0" w:line="220" w:lineRule="exact"/>
              <w:rPr>
                <w:rFonts w:ascii="Times New Roman" w:hAnsi="Times New Roman"/>
                <w:sz w:val="24"/>
                <w:szCs w:val="24"/>
              </w:rPr>
            </w:pPr>
          </w:p>
          <w:p w:rsidR="00432A3A" w:rsidRDefault="00432A3A"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432A3A" w:rsidRPr="003F1B5A" w:rsidRDefault="00432A3A" w:rsidP="00B027FB">
            <w:pPr>
              <w:spacing w:after="0" w:line="220" w:lineRule="exact"/>
              <w:rPr>
                <w:rFonts w:ascii="Times New Roman" w:hAnsi="Times New Roman"/>
                <w:sz w:val="20"/>
                <w:szCs w:val="20"/>
              </w:rPr>
            </w:pPr>
          </w:p>
        </w:tc>
      </w:tr>
      <w:tr w:rsidR="00432A3A" w:rsidRPr="003F1B5A" w:rsidTr="00686212">
        <w:tc>
          <w:tcPr>
            <w:tcW w:w="2835" w:type="dxa"/>
            <w:tcBorders>
              <w:right w:val="single" w:sz="4" w:space="0" w:color="auto"/>
            </w:tcBorders>
          </w:tcPr>
          <w:p w:rsidR="00432A3A" w:rsidRPr="003F1B5A" w:rsidRDefault="00432A3A" w:rsidP="00156846">
            <w:pPr>
              <w:spacing w:after="0" w:line="220" w:lineRule="exact"/>
              <w:rPr>
                <w:rFonts w:ascii="Times New Roman" w:hAnsi="Times New Roman"/>
                <w:sz w:val="20"/>
                <w:szCs w:val="20"/>
              </w:rPr>
            </w:pPr>
            <w:r w:rsidRPr="003F1B5A">
              <w:rPr>
                <w:rFonts w:ascii="Times New Roman" w:hAnsi="Times New Roman"/>
                <w:b/>
                <w:sz w:val="20"/>
                <w:szCs w:val="20"/>
              </w:rPr>
              <w:t xml:space="preserve">9.3.4. </w:t>
            </w:r>
            <w:r w:rsidRPr="003F1B5A">
              <w:rPr>
                <w:rFonts w:ascii="Times New Roman" w:hAnsi="Times New Roman"/>
                <w:sz w:val="20"/>
                <w:szCs w:val="20"/>
              </w:rPr>
              <w:t>Выдача</w:t>
            </w:r>
            <w:r w:rsidRPr="003F1B5A">
              <w:rPr>
                <w:rFonts w:ascii="Times New Roman" w:hAnsi="Times New Roman"/>
                <w:b/>
                <w:sz w:val="20"/>
                <w:szCs w:val="20"/>
              </w:rPr>
              <w:t xml:space="preserve"> </w:t>
            </w:r>
            <w:r w:rsidRPr="003F1B5A">
              <w:rPr>
                <w:rFonts w:ascii="Times New Roman" w:hAnsi="Times New Roman"/>
                <w:sz w:val="20"/>
                <w:szCs w:val="20"/>
              </w:rPr>
              <w:t>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2977" w:type="dxa"/>
            <w:tcBorders>
              <w:left w:val="single" w:sz="4" w:space="0" w:color="auto"/>
            </w:tcBorders>
          </w:tcPr>
          <w:p w:rsidR="00432A3A" w:rsidRPr="003F1B5A" w:rsidRDefault="00432A3A" w:rsidP="000142D7">
            <w:pPr>
              <w:pStyle w:val="table10"/>
              <w:spacing w:line="220" w:lineRule="exact"/>
              <w:rPr>
                <w:b/>
              </w:rPr>
            </w:pPr>
            <w:hyperlink r:id="rId139" w:history="1">
              <w:proofErr w:type="gramStart"/>
              <w:r w:rsidRPr="003E3E3E">
                <w:rPr>
                  <w:rStyle w:val="a6"/>
                </w:rPr>
                <w:t>заявление</w:t>
              </w:r>
            </w:hyperlink>
            <w:r w:rsidRPr="003F1B5A">
              <w:br/>
            </w:r>
            <w:r w:rsidRPr="003F1B5A">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w:t>
            </w:r>
            <w:proofErr w:type="gramEnd"/>
            <w:r w:rsidRPr="003F1B5A">
              <w:t xml:space="preserve"> единицы</w:t>
            </w:r>
            <w:r w:rsidRPr="003F1B5A">
              <w:br/>
            </w:r>
            <w:r w:rsidRPr="003F1B5A">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tc>
        <w:tc>
          <w:tcPr>
            <w:tcW w:w="2977" w:type="dxa"/>
          </w:tcPr>
          <w:p w:rsidR="00432A3A" w:rsidRPr="003F1B5A" w:rsidRDefault="00432A3A" w:rsidP="000142D7">
            <w:pPr>
              <w:pStyle w:val="table10"/>
              <w:spacing w:line="220" w:lineRule="exact"/>
            </w:pPr>
          </w:p>
        </w:tc>
        <w:tc>
          <w:tcPr>
            <w:tcW w:w="1701" w:type="dxa"/>
          </w:tcPr>
          <w:p w:rsidR="00432A3A" w:rsidRPr="003F1B5A" w:rsidRDefault="00432A3A" w:rsidP="00156846">
            <w:pPr>
              <w:pStyle w:val="table10"/>
              <w:spacing w:line="220" w:lineRule="exact"/>
              <w:rPr>
                <w:b/>
              </w:rPr>
            </w:pPr>
            <w:r w:rsidRPr="003F1B5A">
              <w:t>бесплатно</w:t>
            </w:r>
          </w:p>
        </w:tc>
        <w:tc>
          <w:tcPr>
            <w:tcW w:w="2126" w:type="dxa"/>
          </w:tcPr>
          <w:p w:rsidR="00432A3A" w:rsidRPr="003F1B5A" w:rsidRDefault="00432A3A" w:rsidP="00156846">
            <w:pPr>
              <w:pStyle w:val="table10"/>
              <w:spacing w:line="220" w:lineRule="exact"/>
              <w:rPr>
                <w:b/>
              </w:rPr>
            </w:pPr>
            <w:r w:rsidRPr="003F1B5A">
              <w:t>1 месяц со дня подачи заявления</w:t>
            </w:r>
          </w:p>
        </w:tc>
        <w:tc>
          <w:tcPr>
            <w:tcW w:w="1701" w:type="dxa"/>
          </w:tcPr>
          <w:p w:rsidR="00432A3A" w:rsidRPr="003F1B5A" w:rsidRDefault="00432A3A" w:rsidP="00156846">
            <w:pPr>
              <w:pStyle w:val="table10"/>
              <w:spacing w:line="220" w:lineRule="exact"/>
              <w:rPr>
                <w:b/>
              </w:rPr>
            </w:pPr>
            <w:r w:rsidRPr="003F1B5A">
              <w:t>бессрочно</w:t>
            </w:r>
          </w:p>
        </w:tc>
        <w:tc>
          <w:tcPr>
            <w:tcW w:w="1985" w:type="dxa"/>
          </w:tcPr>
          <w:p w:rsidR="00432A3A" w:rsidRPr="00297682" w:rsidRDefault="00432A3A"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432A3A" w:rsidRPr="00297682"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432A3A" w:rsidRPr="00297682"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432A3A"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432A3A" w:rsidRPr="00297682" w:rsidRDefault="00432A3A" w:rsidP="00B027FB">
            <w:pPr>
              <w:spacing w:after="0" w:line="220" w:lineRule="exact"/>
              <w:rPr>
                <w:rFonts w:ascii="Times New Roman" w:hAnsi="Times New Roman"/>
                <w:sz w:val="24"/>
                <w:szCs w:val="24"/>
              </w:rPr>
            </w:pPr>
          </w:p>
          <w:p w:rsidR="00432A3A" w:rsidRDefault="00432A3A"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432A3A" w:rsidRPr="003F1B5A" w:rsidRDefault="00432A3A" w:rsidP="00B027FB">
            <w:pPr>
              <w:spacing w:after="0" w:line="220" w:lineRule="exact"/>
              <w:rPr>
                <w:rFonts w:ascii="Times New Roman" w:hAnsi="Times New Roman"/>
                <w:sz w:val="20"/>
                <w:szCs w:val="20"/>
              </w:rPr>
            </w:pPr>
          </w:p>
        </w:tc>
      </w:tr>
      <w:tr w:rsidR="00432A3A" w:rsidRPr="003F1B5A" w:rsidTr="00686212">
        <w:tc>
          <w:tcPr>
            <w:tcW w:w="2835" w:type="dxa"/>
            <w:tcBorders>
              <w:right w:val="single" w:sz="4" w:space="0" w:color="auto"/>
            </w:tcBorders>
          </w:tcPr>
          <w:p w:rsidR="00432A3A" w:rsidRPr="003F1B5A" w:rsidRDefault="00432A3A" w:rsidP="00156846">
            <w:pPr>
              <w:spacing w:after="0" w:line="220" w:lineRule="exact"/>
              <w:rPr>
                <w:rFonts w:ascii="Times New Roman" w:hAnsi="Times New Roman"/>
                <w:b/>
                <w:i/>
                <w:sz w:val="20"/>
                <w:szCs w:val="20"/>
              </w:rPr>
            </w:pPr>
            <w:r w:rsidRPr="003F1B5A">
              <w:rPr>
                <w:rFonts w:ascii="Times New Roman" w:hAnsi="Times New Roman"/>
                <w:b/>
                <w:sz w:val="20"/>
                <w:szCs w:val="20"/>
              </w:rPr>
              <w:t>9.3.5.</w:t>
            </w:r>
            <w:r w:rsidRPr="003F1B5A">
              <w:rPr>
                <w:rFonts w:ascii="Times New Roman" w:hAnsi="Times New Roman"/>
                <w:sz w:val="20"/>
                <w:szCs w:val="20"/>
              </w:rPr>
              <w:t xml:space="preserve"> Выдача решения о продлении срока строительства капитального строения в виде жилого дома, дачи</w:t>
            </w:r>
          </w:p>
        </w:tc>
        <w:tc>
          <w:tcPr>
            <w:tcW w:w="2977" w:type="dxa"/>
            <w:tcBorders>
              <w:left w:val="single" w:sz="4" w:space="0" w:color="auto"/>
            </w:tcBorders>
          </w:tcPr>
          <w:p w:rsidR="00432A3A" w:rsidRPr="003F1B5A" w:rsidRDefault="00432A3A" w:rsidP="00156846">
            <w:pPr>
              <w:pStyle w:val="table10"/>
              <w:spacing w:line="220" w:lineRule="exact"/>
            </w:pPr>
            <w:hyperlink r:id="rId140" w:history="1">
              <w:r w:rsidRPr="003E3E3E">
                <w:rPr>
                  <w:rStyle w:val="a6"/>
                </w:rPr>
                <w:t>заявление</w:t>
              </w:r>
            </w:hyperlink>
          </w:p>
        </w:tc>
        <w:tc>
          <w:tcPr>
            <w:tcW w:w="2977" w:type="dxa"/>
          </w:tcPr>
          <w:p w:rsidR="00432A3A" w:rsidRPr="003F1B5A" w:rsidRDefault="00432A3A" w:rsidP="000142D7">
            <w:pPr>
              <w:pStyle w:val="table10"/>
              <w:spacing w:line="220" w:lineRule="exact"/>
            </w:pPr>
            <w:r w:rsidRPr="003F1B5A">
              <w:t>выписка из регистрационной книги о правах, ограничениях (обременениях) прав на земельный участок</w:t>
            </w:r>
          </w:p>
        </w:tc>
        <w:tc>
          <w:tcPr>
            <w:tcW w:w="1701" w:type="dxa"/>
          </w:tcPr>
          <w:p w:rsidR="00432A3A" w:rsidRPr="003F1B5A" w:rsidRDefault="00432A3A" w:rsidP="00156846">
            <w:pPr>
              <w:pStyle w:val="table10"/>
              <w:spacing w:line="220" w:lineRule="exact"/>
            </w:pPr>
            <w:r w:rsidRPr="003F1B5A">
              <w:t>бесплатно</w:t>
            </w:r>
          </w:p>
        </w:tc>
        <w:tc>
          <w:tcPr>
            <w:tcW w:w="2126" w:type="dxa"/>
          </w:tcPr>
          <w:p w:rsidR="00432A3A" w:rsidRPr="003F1B5A" w:rsidRDefault="00432A3A" w:rsidP="00156846">
            <w:pPr>
              <w:pStyle w:val="table10"/>
              <w:spacing w:line="220" w:lineRule="exact"/>
            </w:pPr>
            <w:r w:rsidRPr="003F1B5A">
              <w:t>15 дней со дня подачи заявления</w:t>
            </w:r>
          </w:p>
        </w:tc>
        <w:tc>
          <w:tcPr>
            <w:tcW w:w="1701" w:type="dxa"/>
          </w:tcPr>
          <w:p w:rsidR="00432A3A" w:rsidRPr="003F1B5A" w:rsidRDefault="00432A3A" w:rsidP="000142D7">
            <w:pPr>
              <w:pStyle w:val="table10"/>
              <w:spacing w:line="220" w:lineRule="exact"/>
            </w:pPr>
            <w:r w:rsidRPr="003F1B5A">
              <w:t xml:space="preserve">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w:t>
            </w:r>
            <w:smartTag w:uri="urn:schemas-microsoft-com:office:smarttags" w:element="metricconverter">
              <w:smartTagPr>
                <w:attr w:name="ProductID" w:val="2006 г"/>
              </w:smartTagPr>
              <w:r w:rsidRPr="003F1B5A">
                <w:t>2006 г</w:t>
              </w:r>
            </w:smartTag>
            <w:r w:rsidRPr="003F1B5A">
              <w:t xml:space="preserve">. </w:t>
            </w:r>
            <w:r w:rsidRPr="003F1B5A">
              <w:lastRenderedPageBreak/>
              <w:t xml:space="preserve">№ 87 «О некоторых мерах по сокращению не завершенных строительством </w:t>
            </w:r>
            <w:proofErr w:type="spellStart"/>
            <w:r w:rsidRPr="003F1B5A">
              <w:t>незаконсервиро</w:t>
            </w:r>
            <w:proofErr w:type="spellEnd"/>
            <w:r w:rsidRPr="003F1B5A">
              <w:t xml:space="preserve">-ванных жилых домов, дач» (Национальный реестр правовых актов Республики Беларусь, </w:t>
            </w:r>
            <w:smartTag w:uri="urn:schemas-microsoft-com:office:smarttags" w:element="metricconverter">
              <w:smartTagPr>
                <w:attr w:name="ProductID" w:val="2006 г"/>
              </w:smartTagPr>
              <w:r w:rsidRPr="003F1B5A">
                <w:t>2006 г</w:t>
              </w:r>
            </w:smartTag>
            <w:r w:rsidRPr="003F1B5A">
              <w:t>., № 24, 1/7258)</w:t>
            </w:r>
          </w:p>
        </w:tc>
        <w:tc>
          <w:tcPr>
            <w:tcW w:w="1985" w:type="dxa"/>
          </w:tcPr>
          <w:p w:rsidR="00432A3A" w:rsidRPr="00297682" w:rsidRDefault="00432A3A" w:rsidP="00B027FB">
            <w:pPr>
              <w:spacing w:after="0" w:line="220" w:lineRule="exact"/>
              <w:rPr>
                <w:rFonts w:ascii="Times New Roman" w:hAnsi="Times New Roman"/>
                <w:b/>
                <w:sz w:val="24"/>
                <w:szCs w:val="24"/>
              </w:rPr>
            </w:pPr>
            <w:r w:rsidRPr="00297682">
              <w:rPr>
                <w:rFonts w:ascii="Times New Roman" w:hAnsi="Times New Roman"/>
                <w:b/>
                <w:sz w:val="24"/>
                <w:szCs w:val="24"/>
              </w:rPr>
              <w:lastRenderedPageBreak/>
              <w:t>Прием заявлений</w:t>
            </w:r>
          </w:p>
          <w:p w:rsidR="00432A3A" w:rsidRPr="00297682"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432A3A" w:rsidRPr="00297682"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432A3A"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432A3A" w:rsidRPr="00297682" w:rsidRDefault="00432A3A" w:rsidP="00B027FB">
            <w:pPr>
              <w:spacing w:after="0" w:line="220" w:lineRule="exact"/>
              <w:rPr>
                <w:rFonts w:ascii="Times New Roman" w:hAnsi="Times New Roman"/>
                <w:sz w:val="24"/>
                <w:szCs w:val="24"/>
              </w:rPr>
            </w:pPr>
          </w:p>
          <w:p w:rsidR="00432A3A" w:rsidRDefault="00432A3A"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432A3A" w:rsidRPr="003F1B5A" w:rsidRDefault="00432A3A" w:rsidP="00B027FB">
            <w:pPr>
              <w:spacing w:after="0" w:line="220" w:lineRule="exact"/>
              <w:rPr>
                <w:rFonts w:ascii="Times New Roman" w:hAnsi="Times New Roman"/>
                <w:sz w:val="20"/>
                <w:szCs w:val="20"/>
              </w:rPr>
            </w:pPr>
          </w:p>
        </w:tc>
      </w:tr>
      <w:tr w:rsidR="00432A3A" w:rsidRPr="003F1B5A" w:rsidTr="00686212">
        <w:tc>
          <w:tcPr>
            <w:tcW w:w="2835" w:type="dxa"/>
            <w:tcBorders>
              <w:right w:val="single" w:sz="4" w:space="0" w:color="auto"/>
            </w:tcBorders>
          </w:tcPr>
          <w:p w:rsidR="00432A3A" w:rsidRPr="003F1B5A" w:rsidRDefault="00432A3A" w:rsidP="000142D7">
            <w:pPr>
              <w:spacing w:after="0" w:line="220" w:lineRule="exact"/>
              <w:rPr>
                <w:rFonts w:ascii="Times New Roman" w:hAnsi="Times New Roman"/>
                <w:b/>
                <w:i/>
                <w:sz w:val="20"/>
                <w:szCs w:val="20"/>
              </w:rPr>
            </w:pPr>
            <w:r w:rsidRPr="003F1B5A">
              <w:rPr>
                <w:rFonts w:ascii="Times New Roman" w:hAnsi="Times New Roman"/>
                <w:b/>
                <w:sz w:val="20"/>
                <w:szCs w:val="20"/>
              </w:rPr>
              <w:lastRenderedPageBreak/>
              <w:t>9.3.6.</w:t>
            </w:r>
            <w:r w:rsidRPr="003F1B5A">
              <w:rPr>
                <w:rFonts w:ascii="Times New Roman" w:hAnsi="Times New Roman"/>
                <w:b/>
                <w:i/>
                <w:sz w:val="20"/>
                <w:szCs w:val="20"/>
              </w:rPr>
              <w:t xml:space="preserve"> </w:t>
            </w:r>
            <w:r w:rsidRPr="003F1B5A">
              <w:rPr>
                <w:rFonts w:ascii="Times New Roman" w:hAnsi="Times New Roman"/>
                <w:sz w:val="20"/>
                <w:szCs w:val="20"/>
              </w:rPr>
              <w:t>Выдача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2977" w:type="dxa"/>
            <w:tcBorders>
              <w:left w:val="single" w:sz="4" w:space="0" w:color="auto"/>
            </w:tcBorders>
          </w:tcPr>
          <w:p w:rsidR="00432A3A" w:rsidRPr="003F1B5A" w:rsidRDefault="00432A3A" w:rsidP="00156846">
            <w:pPr>
              <w:pStyle w:val="table10"/>
              <w:spacing w:line="220" w:lineRule="exact"/>
            </w:pPr>
            <w:hyperlink r:id="rId141" w:history="1">
              <w:r w:rsidRPr="003E3E3E">
                <w:rPr>
                  <w:rStyle w:val="a6"/>
                </w:rPr>
                <w:t>заявление</w:t>
              </w:r>
            </w:hyperlink>
            <w:r w:rsidRPr="003F1B5A">
              <w:t xml:space="preserve">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2977" w:type="dxa"/>
          </w:tcPr>
          <w:p w:rsidR="00432A3A" w:rsidRPr="003F1B5A" w:rsidRDefault="00432A3A" w:rsidP="000142D7">
            <w:pPr>
              <w:pStyle w:val="table10"/>
              <w:spacing w:line="220" w:lineRule="exact"/>
            </w:pPr>
            <w:r w:rsidRPr="003F1B5A">
              <w:t>выписка из регистрационной книги о правах, ограничениях (обременениях) прав на земельный участок</w:t>
            </w:r>
          </w:p>
        </w:tc>
        <w:tc>
          <w:tcPr>
            <w:tcW w:w="1701" w:type="dxa"/>
          </w:tcPr>
          <w:p w:rsidR="00432A3A" w:rsidRPr="003F1B5A" w:rsidRDefault="00432A3A" w:rsidP="00156846">
            <w:pPr>
              <w:pStyle w:val="table10"/>
              <w:spacing w:line="220" w:lineRule="exact"/>
            </w:pPr>
            <w:r w:rsidRPr="003F1B5A">
              <w:t>бесплатно</w:t>
            </w:r>
          </w:p>
        </w:tc>
        <w:tc>
          <w:tcPr>
            <w:tcW w:w="2126" w:type="dxa"/>
          </w:tcPr>
          <w:p w:rsidR="00432A3A" w:rsidRPr="003F1B5A" w:rsidRDefault="00432A3A" w:rsidP="00156846">
            <w:pPr>
              <w:pStyle w:val="table10"/>
              <w:spacing w:line="220" w:lineRule="exact"/>
            </w:pPr>
            <w:r w:rsidRPr="003F1B5A">
              <w:t>1 месяц</w:t>
            </w:r>
          </w:p>
        </w:tc>
        <w:tc>
          <w:tcPr>
            <w:tcW w:w="1701" w:type="dxa"/>
          </w:tcPr>
          <w:p w:rsidR="00432A3A" w:rsidRPr="003F1B5A" w:rsidRDefault="00432A3A" w:rsidP="00156846">
            <w:pPr>
              <w:pStyle w:val="table10"/>
              <w:spacing w:line="220" w:lineRule="exact"/>
            </w:pPr>
            <w:r w:rsidRPr="003F1B5A">
              <w:t>не более 3 лет с даты подписания акта</w:t>
            </w:r>
          </w:p>
        </w:tc>
        <w:tc>
          <w:tcPr>
            <w:tcW w:w="1985" w:type="dxa"/>
          </w:tcPr>
          <w:p w:rsidR="00432A3A" w:rsidRPr="00297682" w:rsidRDefault="00432A3A"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432A3A" w:rsidRPr="00297682"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432A3A" w:rsidRPr="00297682"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432A3A"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432A3A" w:rsidRPr="00297682" w:rsidRDefault="00432A3A" w:rsidP="00B027FB">
            <w:pPr>
              <w:spacing w:after="0" w:line="220" w:lineRule="exact"/>
              <w:rPr>
                <w:rFonts w:ascii="Times New Roman" w:hAnsi="Times New Roman"/>
                <w:sz w:val="24"/>
                <w:szCs w:val="24"/>
              </w:rPr>
            </w:pPr>
          </w:p>
          <w:p w:rsidR="00432A3A" w:rsidRDefault="00432A3A"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432A3A" w:rsidRPr="003F1B5A" w:rsidRDefault="00432A3A" w:rsidP="00B027FB">
            <w:pPr>
              <w:spacing w:after="0" w:line="220" w:lineRule="exact"/>
              <w:rPr>
                <w:rFonts w:ascii="Times New Roman" w:hAnsi="Times New Roman"/>
                <w:sz w:val="20"/>
                <w:szCs w:val="20"/>
              </w:rPr>
            </w:pPr>
          </w:p>
        </w:tc>
      </w:tr>
      <w:tr w:rsidR="00432A3A" w:rsidRPr="003F1B5A" w:rsidTr="00686212">
        <w:tc>
          <w:tcPr>
            <w:tcW w:w="2835" w:type="dxa"/>
            <w:tcBorders>
              <w:right w:val="single" w:sz="4" w:space="0" w:color="auto"/>
            </w:tcBorders>
          </w:tcPr>
          <w:p w:rsidR="00432A3A" w:rsidRPr="003F1B5A" w:rsidRDefault="00432A3A" w:rsidP="00156846">
            <w:pPr>
              <w:spacing w:after="0" w:line="220" w:lineRule="exact"/>
              <w:rPr>
                <w:rFonts w:ascii="Times New Roman" w:hAnsi="Times New Roman"/>
                <w:b/>
                <w:sz w:val="20"/>
                <w:szCs w:val="20"/>
              </w:rPr>
            </w:pPr>
            <w:r w:rsidRPr="003F1B5A">
              <w:rPr>
                <w:rFonts w:ascii="Times New Roman" w:hAnsi="Times New Roman"/>
                <w:b/>
                <w:sz w:val="20"/>
                <w:szCs w:val="20"/>
              </w:rPr>
              <w:t xml:space="preserve">9.4. </w:t>
            </w:r>
            <w:r w:rsidRPr="003F1B5A">
              <w:rPr>
                <w:rFonts w:ascii="Times New Roman" w:hAnsi="Times New Roman"/>
                <w:sz w:val="20"/>
                <w:szCs w:val="20"/>
              </w:rPr>
              <w:t>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2977" w:type="dxa"/>
            <w:tcBorders>
              <w:left w:val="single" w:sz="4" w:space="0" w:color="auto"/>
            </w:tcBorders>
          </w:tcPr>
          <w:p w:rsidR="00432A3A" w:rsidRPr="003F1B5A" w:rsidRDefault="00432A3A" w:rsidP="000142D7">
            <w:pPr>
              <w:pStyle w:val="table10"/>
              <w:spacing w:line="220" w:lineRule="exact"/>
            </w:pPr>
            <w:hyperlink r:id="rId142" w:history="1">
              <w:proofErr w:type="gramStart"/>
              <w:r w:rsidRPr="003E3E3E">
                <w:rPr>
                  <w:rStyle w:val="a6"/>
                </w:rPr>
                <w:t>заявление</w:t>
              </w:r>
            </w:hyperlink>
            <w:r w:rsidRPr="003F1B5A">
              <w:br/>
            </w:r>
            <w:r w:rsidRPr="003F1B5A">
              <w:br/>
              <w:t>заключение по надежности, несущей способности и устойчивости конструкции самовольной постройки – для построек более одного этажа</w:t>
            </w:r>
            <w:r w:rsidRPr="003F1B5A">
              <w:br/>
            </w:r>
            <w:r w:rsidRPr="003F1B5A">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w:t>
            </w:r>
            <w:proofErr w:type="gramEnd"/>
            <w:r w:rsidRPr="003F1B5A">
              <w:t>, на принятие в эксплуатацию и государственную регистрацию помещений, домов и построек</w:t>
            </w:r>
            <w:r w:rsidRPr="003F1B5A">
              <w:br/>
            </w:r>
            <w:r w:rsidRPr="003F1B5A">
              <w:br/>
              <w:t>копия решения суда о признании права собственности на самовольную постройку – в случае принятия судом такого решения</w:t>
            </w:r>
            <w:r w:rsidRPr="003F1B5A">
              <w:br/>
            </w:r>
            <w:r w:rsidRPr="003F1B5A">
              <w:br/>
              <w:t>документ, подтверждающий право на земельный участок</w:t>
            </w:r>
          </w:p>
          <w:p w:rsidR="00432A3A" w:rsidRPr="003F1B5A" w:rsidRDefault="00432A3A" w:rsidP="000142D7">
            <w:pPr>
              <w:pStyle w:val="table10"/>
              <w:spacing w:line="220" w:lineRule="exact"/>
            </w:pPr>
          </w:p>
          <w:p w:rsidR="00432A3A" w:rsidRPr="003F1B5A" w:rsidRDefault="00432A3A" w:rsidP="000142D7">
            <w:pPr>
              <w:pStyle w:val="a4"/>
              <w:spacing w:before="0" w:beforeAutospacing="0" w:after="0" w:afterAutospacing="0" w:line="220" w:lineRule="exact"/>
              <w:rPr>
                <w:sz w:val="20"/>
                <w:szCs w:val="20"/>
              </w:rPr>
            </w:pPr>
            <w:r w:rsidRPr="003F1B5A">
              <w:rPr>
                <w:sz w:val="20"/>
                <w:szCs w:val="20"/>
              </w:rP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2977" w:type="dxa"/>
          </w:tcPr>
          <w:p w:rsidR="00432A3A" w:rsidRPr="003F1B5A" w:rsidRDefault="00432A3A" w:rsidP="000142D7">
            <w:pPr>
              <w:pStyle w:val="table10"/>
              <w:spacing w:line="220" w:lineRule="exact"/>
            </w:pPr>
            <w:r w:rsidRPr="003F1B5A">
              <w:t>выписка из регистрационной книги</w:t>
            </w:r>
            <w:r w:rsidRPr="003F1B5A">
              <w:br/>
            </w:r>
            <w:r w:rsidRPr="003F1B5A">
              <w:br/>
              <w:t>справка о месте жительства и составе семьи или копия лицевого счета</w:t>
            </w:r>
          </w:p>
        </w:tc>
        <w:tc>
          <w:tcPr>
            <w:tcW w:w="1701" w:type="dxa"/>
          </w:tcPr>
          <w:p w:rsidR="00432A3A" w:rsidRPr="003F1B5A" w:rsidRDefault="00432A3A" w:rsidP="00156846">
            <w:pPr>
              <w:pStyle w:val="table10"/>
              <w:spacing w:line="220" w:lineRule="exact"/>
            </w:pPr>
            <w:r w:rsidRPr="003F1B5A">
              <w:t>бесплатно</w:t>
            </w:r>
          </w:p>
        </w:tc>
        <w:tc>
          <w:tcPr>
            <w:tcW w:w="2126" w:type="dxa"/>
          </w:tcPr>
          <w:p w:rsidR="00432A3A" w:rsidRPr="003F1B5A" w:rsidRDefault="00432A3A" w:rsidP="00156846">
            <w:pPr>
              <w:pStyle w:val="table10"/>
              <w:spacing w:line="220" w:lineRule="exact"/>
            </w:pPr>
            <w:r w:rsidRPr="003F1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Pr>
          <w:p w:rsidR="00432A3A" w:rsidRPr="003F1B5A" w:rsidRDefault="00432A3A" w:rsidP="00156846">
            <w:pPr>
              <w:pStyle w:val="table10"/>
              <w:spacing w:line="220" w:lineRule="exact"/>
            </w:pPr>
            <w:r w:rsidRPr="003F1B5A">
              <w:t>бессрочно</w:t>
            </w:r>
          </w:p>
        </w:tc>
        <w:tc>
          <w:tcPr>
            <w:tcW w:w="1985" w:type="dxa"/>
          </w:tcPr>
          <w:p w:rsidR="00432A3A" w:rsidRPr="00297682" w:rsidRDefault="00432A3A"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432A3A" w:rsidRPr="00297682"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432A3A" w:rsidRPr="00297682"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432A3A"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432A3A" w:rsidRPr="00297682" w:rsidRDefault="00432A3A" w:rsidP="00B027FB">
            <w:pPr>
              <w:spacing w:after="0" w:line="220" w:lineRule="exact"/>
              <w:rPr>
                <w:rFonts w:ascii="Times New Roman" w:hAnsi="Times New Roman"/>
                <w:sz w:val="24"/>
                <w:szCs w:val="24"/>
              </w:rPr>
            </w:pPr>
          </w:p>
          <w:p w:rsidR="00432A3A" w:rsidRDefault="00432A3A"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432A3A" w:rsidRPr="003F1B5A" w:rsidRDefault="00432A3A" w:rsidP="00B027FB">
            <w:pPr>
              <w:spacing w:after="0" w:line="220" w:lineRule="exact"/>
              <w:rPr>
                <w:rFonts w:ascii="Times New Roman" w:hAnsi="Times New Roman"/>
                <w:sz w:val="20"/>
                <w:szCs w:val="20"/>
              </w:rPr>
            </w:pPr>
          </w:p>
        </w:tc>
      </w:tr>
      <w:tr w:rsidR="00914DB8" w:rsidRPr="003F1B5A" w:rsidTr="00CB628E">
        <w:tc>
          <w:tcPr>
            <w:tcW w:w="16302" w:type="dxa"/>
            <w:gridSpan w:val="7"/>
          </w:tcPr>
          <w:p w:rsidR="00914DB8" w:rsidRPr="003F1B5A" w:rsidRDefault="00914DB8" w:rsidP="000142D7">
            <w:pPr>
              <w:spacing w:after="0" w:line="220" w:lineRule="exact"/>
              <w:jc w:val="center"/>
              <w:rPr>
                <w:rFonts w:ascii="Times New Roman" w:hAnsi="Times New Roman"/>
                <w:b/>
                <w:sz w:val="20"/>
                <w:szCs w:val="20"/>
              </w:rPr>
            </w:pPr>
            <w:r w:rsidRPr="003F1B5A">
              <w:rPr>
                <w:rFonts w:ascii="Times New Roman" w:hAnsi="Times New Roman"/>
                <w:b/>
                <w:sz w:val="20"/>
                <w:szCs w:val="20"/>
              </w:rPr>
              <w:t>Газоснабжение</w:t>
            </w:r>
          </w:p>
        </w:tc>
      </w:tr>
      <w:tr w:rsidR="00432A3A" w:rsidRPr="003F1B5A" w:rsidTr="00686212">
        <w:tc>
          <w:tcPr>
            <w:tcW w:w="2835" w:type="dxa"/>
            <w:tcBorders>
              <w:right w:val="single" w:sz="4" w:space="0" w:color="auto"/>
            </w:tcBorders>
          </w:tcPr>
          <w:p w:rsidR="00432A3A" w:rsidRPr="003F1B5A" w:rsidRDefault="00432A3A" w:rsidP="00156846">
            <w:pPr>
              <w:spacing w:after="0" w:line="220" w:lineRule="exact"/>
              <w:rPr>
                <w:rFonts w:ascii="Times New Roman" w:hAnsi="Times New Roman"/>
                <w:b/>
                <w:sz w:val="20"/>
                <w:szCs w:val="20"/>
              </w:rPr>
            </w:pPr>
            <w:r w:rsidRPr="003F1B5A">
              <w:rPr>
                <w:rFonts w:ascii="Times New Roman" w:hAnsi="Times New Roman"/>
                <w:b/>
                <w:sz w:val="20"/>
                <w:szCs w:val="20"/>
              </w:rPr>
              <w:t xml:space="preserve">10.3. </w:t>
            </w:r>
            <w:r w:rsidRPr="003F1B5A">
              <w:rPr>
                <w:rFonts w:ascii="Times New Roman" w:hAnsi="Times New Roman"/>
                <w:sz w:val="20"/>
                <w:szCs w:val="20"/>
              </w:rPr>
              <w:t>Оказание услуг по газификации одноквартирного жилого дома с оказанием гражданину комплексной услуги газоснабжающей организацией</w:t>
            </w:r>
          </w:p>
        </w:tc>
        <w:tc>
          <w:tcPr>
            <w:tcW w:w="2977" w:type="dxa"/>
            <w:tcBorders>
              <w:left w:val="single" w:sz="4" w:space="0" w:color="auto"/>
            </w:tcBorders>
          </w:tcPr>
          <w:p w:rsidR="00432A3A" w:rsidRPr="003F1B5A" w:rsidRDefault="00432A3A" w:rsidP="000142D7">
            <w:pPr>
              <w:pStyle w:val="table10"/>
              <w:spacing w:line="220" w:lineRule="exact"/>
            </w:pPr>
            <w:hyperlink r:id="rId143" w:history="1">
              <w:r w:rsidRPr="002F195F">
                <w:rPr>
                  <w:rStyle w:val="a6"/>
                </w:rPr>
                <w:t>заявление</w:t>
              </w:r>
            </w:hyperlink>
          </w:p>
          <w:p w:rsidR="00432A3A" w:rsidRPr="003F1B5A" w:rsidRDefault="00432A3A" w:rsidP="000142D7">
            <w:pPr>
              <w:pStyle w:val="table10"/>
              <w:spacing w:line="220" w:lineRule="exact"/>
            </w:pPr>
          </w:p>
        </w:tc>
        <w:tc>
          <w:tcPr>
            <w:tcW w:w="2977" w:type="dxa"/>
          </w:tcPr>
          <w:p w:rsidR="00432A3A" w:rsidRPr="003F1B5A" w:rsidRDefault="00432A3A" w:rsidP="000142D7">
            <w:pPr>
              <w:pStyle w:val="table10"/>
              <w:spacing w:line="220" w:lineRule="exact"/>
            </w:pPr>
            <w:r w:rsidRPr="003F1B5A">
              <w:t>выписка из регистрационной книги</w:t>
            </w:r>
            <w:r w:rsidRPr="003F1B5A">
              <w:br/>
            </w:r>
            <w:r w:rsidRPr="003F1B5A">
              <w:br/>
              <w:t>сведения о технической возможности газификации</w:t>
            </w:r>
          </w:p>
        </w:tc>
        <w:tc>
          <w:tcPr>
            <w:tcW w:w="1701" w:type="dxa"/>
          </w:tcPr>
          <w:p w:rsidR="00432A3A" w:rsidRPr="003F1B5A" w:rsidRDefault="00432A3A" w:rsidP="00156846">
            <w:pPr>
              <w:pStyle w:val="table10"/>
              <w:spacing w:line="220" w:lineRule="exact"/>
            </w:pPr>
            <w:r w:rsidRPr="003F1B5A">
              <w:t>в соответствии с проектно-сметной документацией</w:t>
            </w:r>
          </w:p>
        </w:tc>
        <w:tc>
          <w:tcPr>
            <w:tcW w:w="2126" w:type="dxa"/>
          </w:tcPr>
          <w:p w:rsidR="00432A3A" w:rsidRPr="003F1B5A" w:rsidRDefault="00432A3A" w:rsidP="000142D7">
            <w:pPr>
              <w:pStyle w:val="table10"/>
              <w:spacing w:line="220" w:lineRule="exact"/>
            </w:pPr>
            <w:r w:rsidRPr="003F1B5A">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1701" w:type="dxa"/>
          </w:tcPr>
          <w:p w:rsidR="00432A3A" w:rsidRPr="003F1B5A" w:rsidRDefault="00432A3A" w:rsidP="000142D7">
            <w:pPr>
              <w:pStyle w:val="table10"/>
              <w:spacing w:line="220" w:lineRule="exact"/>
            </w:pPr>
            <w:r w:rsidRPr="003F1B5A">
              <w:t>2 года – для технических условий на газификацию</w:t>
            </w:r>
          </w:p>
          <w:p w:rsidR="00432A3A" w:rsidRPr="003F1B5A" w:rsidRDefault="00432A3A" w:rsidP="000142D7">
            <w:pPr>
              <w:pStyle w:val="table10"/>
              <w:spacing w:line="220" w:lineRule="exact"/>
            </w:pPr>
          </w:p>
        </w:tc>
        <w:tc>
          <w:tcPr>
            <w:tcW w:w="1985" w:type="dxa"/>
          </w:tcPr>
          <w:p w:rsidR="00432A3A" w:rsidRPr="00297682" w:rsidRDefault="00432A3A"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432A3A" w:rsidRPr="00297682"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432A3A" w:rsidRPr="00297682"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432A3A"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432A3A" w:rsidRPr="00297682" w:rsidRDefault="00432A3A" w:rsidP="00B027FB">
            <w:pPr>
              <w:spacing w:after="0" w:line="220" w:lineRule="exact"/>
              <w:rPr>
                <w:rFonts w:ascii="Times New Roman" w:hAnsi="Times New Roman"/>
                <w:sz w:val="24"/>
                <w:szCs w:val="24"/>
              </w:rPr>
            </w:pPr>
          </w:p>
          <w:p w:rsidR="00432A3A" w:rsidRDefault="00432A3A"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432A3A" w:rsidRPr="003F1B5A" w:rsidRDefault="00432A3A" w:rsidP="00B027FB">
            <w:pPr>
              <w:spacing w:after="0" w:line="220" w:lineRule="exact"/>
              <w:rPr>
                <w:rFonts w:ascii="Times New Roman" w:hAnsi="Times New Roman"/>
                <w:sz w:val="20"/>
                <w:szCs w:val="20"/>
              </w:rPr>
            </w:pPr>
          </w:p>
        </w:tc>
      </w:tr>
      <w:tr w:rsidR="00432A3A" w:rsidRPr="003F1B5A" w:rsidTr="00686212">
        <w:tc>
          <w:tcPr>
            <w:tcW w:w="2835" w:type="dxa"/>
            <w:tcBorders>
              <w:right w:val="single" w:sz="4" w:space="0" w:color="auto"/>
            </w:tcBorders>
          </w:tcPr>
          <w:p w:rsidR="00432A3A" w:rsidRPr="003F1B5A" w:rsidRDefault="00432A3A" w:rsidP="000142D7">
            <w:pPr>
              <w:spacing w:after="0" w:line="220" w:lineRule="exact"/>
              <w:rPr>
                <w:rFonts w:ascii="Times New Roman" w:hAnsi="Times New Roman"/>
                <w:b/>
                <w:i/>
                <w:sz w:val="20"/>
                <w:szCs w:val="20"/>
              </w:rPr>
            </w:pPr>
            <w:r w:rsidRPr="003F1B5A">
              <w:rPr>
                <w:rFonts w:ascii="Times New Roman" w:hAnsi="Times New Roman"/>
                <w:b/>
                <w:sz w:val="20"/>
                <w:szCs w:val="20"/>
              </w:rPr>
              <w:t>10.19.</w:t>
            </w:r>
            <w:r w:rsidRPr="003F1B5A">
              <w:rPr>
                <w:rFonts w:ascii="Times New Roman" w:hAnsi="Times New Roman"/>
                <w:b/>
                <w:i/>
                <w:sz w:val="20"/>
                <w:szCs w:val="20"/>
              </w:rPr>
              <w:t xml:space="preserve"> </w:t>
            </w:r>
            <w:r w:rsidRPr="003F1B5A">
              <w:rPr>
                <w:rFonts w:ascii="Times New Roman" w:hAnsi="Times New Roman"/>
                <w:sz w:val="20"/>
                <w:szCs w:val="20"/>
              </w:rPr>
              <w:t>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r w:rsidRPr="003F1B5A">
              <w:rPr>
                <w:rFonts w:ascii="Times New Roman" w:hAnsi="Times New Roman"/>
                <w:i/>
                <w:sz w:val="20"/>
                <w:szCs w:val="20"/>
              </w:rPr>
              <w:t xml:space="preserve"> </w:t>
            </w:r>
          </w:p>
        </w:tc>
        <w:tc>
          <w:tcPr>
            <w:tcW w:w="2977" w:type="dxa"/>
            <w:tcBorders>
              <w:left w:val="single" w:sz="4" w:space="0" w:color="auto"/>
            </w:tcBorders>
          </w:tcPr>
          <w:p w:rsidR="00432A3A" w:rsidRPr="003F1B5A" w:rsidRDefault="00432A3A" w:rsidP="00156846">
            <w:pPr>
              <w:pStyle w:val="table10"/>
              <w:spacing w:line="220" w:lineRule="exact"/>
            </w:pPr>
            <w:hyperlink r:id="rId144" w:history="1">
              <w:r w:rsidRPr="002F195F">
                <w:rPr>
                  <w:rStyle w:val="a6"/>
                </w:rPr>
                <w:t>заявление</w:t>
              </w:r>
            </w:hyperlink>
            <w:r w:rsidRPr="003F1B5A">
              <w:br/>
            </w:r>
            <w:r w:rsidRPr="003F1B5A">
              <w:br/>
              <w:t>паспорт или иной документ, удостоверяющий личность</w:t>
            </w:r>
            <w:r w:rsidRPr="003F1B5A">
              <w:br/>
            </w:r>
            <w:r w:rsidRPr="003F1B5A">
              <w:br/>
              <w:t>документ, подтверждающий право собственности на жилое помещение, жилой дом</w:t>
            </w:r>
          </w:p>
        </w:tc>
        <w:tc>
          <w:tcPr>
            <w:tcW w:w="2977" w:type="dxa"/>
          </w:tcPr>
          <w:p w:rsidR="00432A3A" w:rsidRPr="003F1B5A" w:rsidRDefault="00432A3A" w:rsidP="000142D7">
            <w:pPr>
              <w:pStyle w:val="table10"/>
              <w:spacing w:line="220" w:lineRule="exact"/>
            </w:pPr>
            <w:r w:rsidRPr="003F1B5A">
              <w:t>справка о месте жительства и составе семьи или копия лицевого счета</w:t>
            </w:r>
            <w:r w:rsidRPr="003F1B5A">
              <w:br/>
            </w:r>
            <w:r w:rsidRPr="003F1B5A">
              <w:br/>
              <w:t>перечень затрат на выполнение работ по проектированию и строительству объектов газораспределительной и внутридомовой систем для газификации эксплуатируемого жилищного фонда</w:t>
            </w:r>
          </w:p>
        </w:tc>
        <w:tc>
          <w:tcPr>
            <w:tcW w:w="1701" w:type="dxa"/>
          </w:tcPr>
          <w:p w:rsidR="00432A3A" w:rsidRPr="003F1B5A" w:rsidRDefault="00432A3A" w:rsidP="00156846">
            <w:pPr>
              <w:pStyle w:val="table10"/>
              <w:spacing w:line="220" w:lineRule="exact"/>
            </w:pPr>
            <w:r w:rsidRPr="003F1B5A">
              <w:t>бесплатно</w:t>
            </w:r>
          </w:p>
        </w:tc>
        <w:tc>
          <w:tcPr>
            <w:tcW w:w="2126" w:type="dxa"/>
          </w:tcPr>
          <w:p w:rsidR="00432A3A" w:rsidRPr="003F1B5A" w:rsidRDefault="00432A3A" w:rsidP="00156846">
            <w:pPr>
              <w:pStyle w:val="table10"/>
              <w:spacing w:line="220" w:lineRule="exact"/>
            </w:pPr>
            <w:r w:rsidRPr="003F1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Pr>
          <w:p w:rsidR="00432A3A" w:rsidRPr="003F1B5A" w:rsidRDefault="00432A3A" w:rsidP="00156846">
            <w:pPr>
              <w:pStyle w:val="table10"/>
              <w:spacing w:line="220" w:lineRule="exact"/>
            </w:pPr>
            <w:r w:rsidRPr="003F1B5A">
              <w:t>3 года</w:t>
            </w:r>
          </w:p>
        </w:tc>
        <w:tc>
          <w:tcPr>
            <w:tcW w:w="1985" w:type="dxa"/>
          </w:tcPr>
          <w:p w:rsidR="00432A3A" w:rsidRPr="00297682" w:rsidRDefault="00432A3A"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432A3A" w:rsidRPr="00297682"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432A3A" w:rsidRPr="00297682"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432A3A"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432A3A" w:rsidRPr="00297682" w:rsidRDefault="00432A3A" w:rsidP="00B027FB">
            <w:pPr>
              <w:spacing w:after="0" w:line="220" w:lineRule="exact"/>
              <w:rPr>
                <w:rFonts w:ascii="Times New Roman" w:hAnsi="Times New Roman"/>
                <w:sz w:val="24"/>
                <w:szCs w:val="24"/>
              </w:rPr>
            </w:pPr>
          </w:p>
          <w:p w:rsidR="00432A3A" w:rsidRDefault="00432A3A"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432A3A" w:rsidRPr="003F1B5A" w:rsidRDefault="00432A3A" w:rsidP="00B027FB">
            <w:pPr>
              <w:spacing w:after="0" w:line="220" w:lineRule="exact"/>
              <w:rPr>
                <w:rFonts w:ascii="Times New Roman" w:hAnsi="Times New Roman"/>
                <w:sz w:val="20"/>
                <w:szCs w:val="20"/>
              </w:rPr>
            </w:pPr>
          </w:p>
        </w:tc>
      </w:tr>
      <w:tr w:rsidR="00914DB8" w:rsidRPr="003F1B5A" w:rsidTr="00CB628E">
        <w:tc>
          <w:tcPr>
            <w:tcW w:w="16302" w:type="dxa"/>
            <w:gridSpan w:val="7"/>
          </w:tcPr>
          <w:p w:rsidR="00914DB8" w:rsidRPr="003F1B5A" w:rsidRDefault="00914DB8" w:rsidP="000142D7">
            <w:pPr>
              <w:spacing w:after="0" w:line="220" w:lineRule="exact"/>
              <w:jc w:val="center"/>
              <w:rPr>
                <w:rFonts w:ascii="Times New Roman" w:hAnsi="Times New Roman"/>
                <w:b/>
                <w:sz w:val="20"/>
                <w:szCs w:val="20"/>
              </w:rPr>
            </w:pPr>
            <w:r w:rsidRPr="003F1B5A">
              <w:rPr>
                <w:rFonts w:ascii="Times New Roman" w:hAnsi="Times New Roman"/>
                <w:b/>
                <w:sz w:val="20"/>
                <w:szCs w:val="20"/>
              </w:rPr>
              <w:t>Транспорт</w:t>
            </w:r>
          </w:p>
        </w:tc>
      </w:tr>
      <w:tr w:rsidR="00432A3A" w:rsidRPr="003F1B5A" w:rsidTr="00686212">
        <w:tc>
          <w:tcPr>
            <w:tcW w:w="2835" w:type="dxa"/>
            <w:tcBorders>
              <w:right w:val="single" w:sz="4" w:space="0" w:color="auto"/>
            </w:tcBorders>
          </w:tcPr>
          <w:p w:rsidR="00432A3A" w:rsidRPr="003F1B5A" w:rsidRDefault="00432A3A" w:rsidP="00156846">
            <w:pPr>
              <w:spacing w:after="0" w:line="220" w:lineRule="exact"/>
              <w:rPr>
                <w:rFonts w:ascii="Times New Roman" w:hAnsi="Times New Roman"/>
                <w:b/>
                <w:sz w:val="20"/>
                <w:szCs w:val="20"/>
              </w:rPr>
            </w:pPr>
            <w:r w:rsidRPr="003F1B5A">
              <w:rPr>
                <w:rFonts w:ascii="Times New Roman" w:hAnsi="Times New Roman"/>
                <w:b/>
                <w:sz w:val="20"/>
                <w:szCs w:val="20"/>
              </w:rPr>
              <w:lastRenderedPageBreak/>
              <w:t xml:space="preserve">15.19. </w:t>
            </w:r>
            <w:r w:rsidRPr="003F1B5A">
              <w:rPr>
                <w:rFonts w:ascii="Times New Roman" w:hAnsi="Times New Roman"/>
                <w:sz w:val="20"/>
                <w:szCs w:val="20"/>
              </w:rPr>
              <w:t>Принятие решения о постановке граждан на учет нуждающихся в местах хранения транспортных средств</w:t>
            </w:r>
          </w:p>
        </w:tc>
        <w:tc>
          <w:tcPr>
            <w:tcW w:w="2977" w:type="dxa"/>
            <w:tcBorders>
              <w:left w:val="single" w:sz="4" w:space="0" w:color="auto"/>
            </w:tcBorders>
          </w:tcPr>
          <w:p w:rsidR="00432A3A" w:rsidRPr="003F1B5A" w:rsidRDefault="00432A3A" w:rsidP="000142D7">
            <w:pPr>
              <w:pStyle w:val="table10"/>
              <w:spacing w:line="220" w:lineRule="exact"/>
            </w:pPr>
            <w:hyperlink r:id="rId145" w:history="1">
              <w:r w:rsidRPr="002F195F">
                <w:rPr>
                  <w:rStyle w:val="a6"/>
                </w:rPr>
                <w:t>заявление</w:t>
              </w:r>
            </w:hyperlink>
            <w:r w:rsidRPr="003F1B5A">
              <w:br/>
            </w:r>
            <w:r w:rsidRPr="003F1B5A">
              <w:br/>
              <w:t>паспорт или иной документ, удостоверяющий личность, с отметкой о регистрации по месту жительства</w:t>
            </w:r>
            <w:r w:rsidRPr="003F1B5A">
              <w:br/>
            </w:r>
            <w:r w:rsidRPr="003F1B5A">
              <w:br/>
              <w:t>копия технического паспорта транспортного средства</w:t>
            </w:r>
            <w:r w:rsidRPr="003F1B5A">
              <w:br/>
            </w:r>
            <w:r w:rsidRPr="003F1B5A">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2977" w:type="dxa"/>
          </w:tcPr>
          <w:p w:rsidR="00432A3A" w:rsidRPr="003F1B5A" w:rsidRDefault="00432A3A" w:rsidP="000142D7">
            <w:pPr>
              <w:pStyle w:val="table10"/>
              <w:spacing w:line="220" w:lineRule="exact"/>
            </w:pPr>
            <w:r w:rsidRPr="003F1B5A">
              <w:t>информация о наличии (отсутствии) у гражданина в собственности гаража в данном населенном пункте</w:t>
            </w:r>
          </w:p>
        </w:tc>
        <w:tc>
          <w:tcPr>
            <w:tcW w:w="1701" w:type="dxa"/>
          </w:tcPr>
          <w:p w:rsidR="00432A3A" w:rsidRPr="003F1B5A" w:rsidRDefault="00432A3A" w:rsidP="00156846">
            <w:pPr>
              <w:pStyle w:val="table10"/>
              <w:spacing w:line="220" w:lineRule="exact"/>
            </w:pPr>
            <w:r w:rsidRPr="003F1B5A">
              <w:t>бесплатно</w:t>
            </w:r>
          </w:p>
        </w:tc>
        <w:tc>
          <w:tcPr>
            <w:tcW w:w="2126" w:type="dxa"/>
          </w:tcPr>
          <w:p w:rsidR="00432A3A" w:rsidRPr="003F1B5A" w:rsidRDefault="00432A3A" w:rsidP="00156846">
            <w:pPr>
              <w:pStyle w:val="table10"/>
              <w:spacing w:line="220" w:lineRule="exact"/>
            </w:pPr>
            <w:r w:rsidRPr="003F1B5A">
              <w:t>15 рабочих дней со дня подачи заявления</w:t>
            </w:r>
          </w:p>
        </w:tc>
        <w:tc>
          <w:tcPr>
            <w:tcW w:w="1701" w:type="dxa"/>
          </w:tcPr>
          <w:p w:rsidR="00432A3A" w:rsidRPr="003F1B5A" w:rsidRDefault="00432A3A" w:rsidP="00156846">
            <w:pPr>
              <w:pStyle w:val="table10"/>
              <w:spacing w:line="220" w:lineRule="exact"/>
            </w:pPr>
            <w:r w:rsidRPr="003F1B5A">
              <w:t>бессрочно</w:t>
            </w:r>
          </w:p>
        </w:tc>
        <w:tc>
          <w:tcPr>
            <w:tcW w:w="1985" w:type="dxa"/>
          </w:tcPr>
          <w:p w:rsidR="00432A3A" w:rsidRPr="00297682" w:rsidRDefault="00432A3A"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432A3A" w:rsidRPr="00297682"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432A3A" w:rsidRPr="00297682"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432A3A"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432A3A" w:rsidRPr="00297682" w:rsidRDefault="00432A3A" w:rsidP="00B027FB">
            <w:pPr>
              <w:spacing w:after="0" w:line="220" w:lineRule="exact"/>
              <w:rPr>
                <w:rFonts w:ascii="Times New Roman" w:hAnsi="Times New Roman"/>
                <w:sz w:val="24"/>
                <w:szCs w:val="24"/>
              </w:rPr>
            </w:pPr>
          </w:p>
          <w:p w:rsidR="00432A3A" w:rsidRDefault="00432A3A"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432A3A" w:rsidRPr="003F1B5A" w:rsidRDefault="00432A3A" w:rsidP="00B027FB">
            <w:pPr>
              <w:spacing w:after="0" w:line="220" w:lineRule="exact"/>
              <w:rPr>
                <w:rFonts w:ascii="Times New Roman" w:hAnsi="Times New Roman"/>
                <w:sz w:val="20"/>
                <w:szCs w:val="20"/>
              </w:rPr>
            </w:pPr>
          </w:p>
        </w:tc>
      </w:tr>
      <w:tr w:rsidR="00432A3A" w:rsidRPr="003F1B5A" w:rsidTr="00686212">
        <w:tc>
          <w:tcPr>
            <w:tcW w:w="2835" w:type="dxa"/>
            <w:tcBorders>
              <w:right w:val="single" w:sz="4" w:space="0" w:color="auto"/>
            </w:tcBorders>
          </w:tcPr>
          <w:p w:rsidR="00432A3A" w:rsidRPr="003F1B5A" w:rsidRDefault="00432A3A" w:rsidP="00156846">
            <w:pPr>
              <w:spacing w:after="0" w:line="220" w:lineRule="exact"/>
              <w:rPr>
                <w:rFonts w:ascii="Times New Roman" w:hAnsi="Times New Roman"/>
                <w:b/>
                <w:sz w:val="20"/>
                <w:szCs w:val="20"/>
              </w:rPr>
            </w:pPr>
            <w:r w:rsidRPr="003F1B5A">
              <w:rPr>
                <w:rFonts w:ascii="Times New Roman" w:hAnsi="Times New Roman"/>
                <w:b/>
                <w:sz w:val="20"/>
                <w:szCs w:val="20"/>
              </w:rPr>
              <w:t xml:space="preserve">15.20. </w:t>
            </w:r>
            <w:r w:rsidRPr="003F1B5A">
              <w:rPr>
                <w:rFonts w:ascii="Times New Roman" w:hAnsi="Times New Roman"/>
                <w:sz w:val="20"/>
                <w:szCs w:val="20"/>
              </w:rPr>
              <w:t>Принятие решения о снятии граждан с учета нуждающихся в местах хранения транспортных средств</w:t>
            </w:r>
          </w:p>
        </w:tc>
        <w:tc>
          <w:tcPr>
            <w:tcW w:w="2977" w:type="dxa"/>
            <w:tcBorders>
              <w:left w:val="single" w:sz="4" w:space="0" w:color="auto"/>
            </w:tcBorders>
          </w:tcPr>
          <w:p w:rsidR="00432A3A" w:rsidRPr="003F1B5A" w:rsidRDefault="00432A3A" w:rsidP="00156846">
            <w:pPr>
              <w:pStyle w:val="table10"/>
              <w:spacing w:line="220" w:lineRule="exact"/>
            </w:pPr>
            <w:hyperlink r:id="rId146" w:history="1">
              <w:r w:rsidRPr="002F195F">
                <w:rPr>
                  <w:rStyle w:val="a6"/>
                </w:rPr>
                <w:t>заявление</w:t>
              </w:r>
            </w:hyperlink>
            <w:r w:rsidRPr="003F1B5A">
              <w:br/>
            </w:r>
            <w:r w:rsidRPr="003F1B5A">
              <w:br/>
              <w:t>паспорт или иной документ, удостоверяющий личность</w:t>
            </w:r>
          </w:p>
        </w:tc>
        <w:tc>
          <w:tcPr>
            <w:tcW w:w="2977" w:type="dxa"/>
          </w:tcPr>
          <w:p w:rsidR="00432A3A" w:rsidRPr="003F1B5A" w:rsidRDefault="00432A3A" w:rsidP="000142D7">
            <w:pPr>
              <w:pStyle w:val="table10"/>
              <w:spacing w:line="220" w:lineRule="exact"/>
            </w:pPr>
          </w:p>
        </w:tc>
        <w:tc>
          <w:tcPr>
            <w:tcW w:w="1701" w:type="dxa"/>
          </w:tcPr>
          <w:p w:rsidR="00432A3A" w:rsidRPr="003F1B5A" w:rsidRDefault="00432A3A" w:rsidP="00156846">
            <w:pPr>
              <w:pStyle w:val="table10"/>
              <w:spacing w:line="220" w:lineRule="exact"/>
            </w:pPr>
            <w:r w:rsidRPr="003F1B5A">
              <w:t>бесплатно</w:t>
            </w:r>
          </w:p>
        </w:tc>
        <w:tc>
          <w:tcPr>
            <w:tcW w:w="2126" w:type="dxa"/>
          </w:tcPr>
          <w:p w:rsidR="00432A3A" w:rsidRPr="003F1B5A" w:rsidRDefault="00432A3A" w:rsidP="00156846">
            <w:pPr>
              <w:pStyle w:val="table10"/>
              <w:spacing w:line="220" w:lineRule="exact"/>
            </w:pPr>
            <w:r w:rsidRPr="003F1B5A">
              <w:t>5 дней со дня подачи заявления</w:t>
            </w:r>
          </w:p>
        </w:tc>
        <w:tc>
          <w:tcPr>
            <w:tcW w:w="1701" w:type="dxa"/>
          </w:tcPr>
          <w:p w:rsidR="00432A3A" w:rsidRPr="003F1B5A" w:rsidRDefault="00432A3A" w:rsidP="00156846">
            <w:pPr>
              <w:pStyle w:val="table10"/>
              <w:spacing w:line="220" w:lineRule="exact"/>
            </w:pPr>
            <w:r w:rsidRPr="003F1B5A">
              <w:t>бессрочно</w:t>
            </w:r>
          </w:p>
        </w:tc>
        <w:tc>
          <w:tcPr>
            <w:tcW w:w="1985" w:type="dxa"/>
          </w:tcPr>
          <w:p w:rsidR="00432A3A" w:rsidRPr="00297682" w:rsidRDefault="00432A3A"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432A3A" w:rsidRPr="00297682"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432A3A" w:rsidRPr="00297682"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432A3A"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432A3A" w:rsidRPr="00297682" w:rsidRDefault="00432A3A" w:rsidP="00B027FB">
            <w:pPr>
              <w:spacing w:after="0" w:line="220" w:lineRule="exact"/>
              <w:rPr>
                <w:rFonts w:ascii="Times New Roman" w:hAnsi="Times New Roman"/>
                <w:sz w:val="24"/>
                <w:szCs w:val="24"/>
              </w:rPr>
            </w:pPr>
          </w:p>
          <w:p w:rsidR="00432A3A" w:rsidRDefault="00432A3A"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432A3A" w:rsidRPr="003F1B5A" w:rsidRDefault="00432A3A" w:rsidP="00B027FB">
            <w:pPr>
              <w:spacing w:after="0" w:line="220" w:lineRule="exact"/>
              <w:rPr>
                <w:rFonts w:ascii="Times New Roman" w:hAnsi="Times New Roman"/>
                <w:sz w:val="20"/>
                <w:szCs w:val="20"/>
              </w:rPr>
            </w:pPr>
          </w:p>
        </w:tc>
      </w:tr>
      <w:tr w:rsidR="00914DB8" w:rsidRPr="003F1B5A" w:rsidTr="00CB6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302" w:type="dxa"/>
            <w:gridSpan w:val="7"/>
          </w:tcPr>
          <w:p w:rsidR="00914DB8" w:rsidRPr="003F1B5A" w:rsidRDefault="00914DB8" w:rsidP="000142D7">
            <w:pPr>
              <w:spacing w:after="0" w:line="220" w:lineRule="exact"/>
              <w:jc w:val="center"/>
              <w:rPr>
                <w:rFonts w:ascii="Times New Roman" w:hAnsi="Times New Roman"/>
                <w:b/>
                <w:sz w:val="20"/>
                <w:szCs w:val="20"/>
              </w:rPr>
            </w:pPr>
            <w:r w:rsidRPr="003F1B5A">
              <w:rPr>
                <w:rFonts w:ascii="Times New Roman" w:hAnsi="Times New Roman"/>
                <w:b/>
                <w:sz w:val="20"/>
                <w:szCs w:val="20"/>
              </w:rPr>
              <w:t>Управление недвижимым имуществом</w:t>
            </w:r>
          </w:p>
        </w:tc>
      </w:tr>
      <w:tr w:rsidR="00432A3A" w:rsidRPr="003F1B5A" w:rsidTr="00686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5" w:type="dxa"/>
          </w:tcPr>
          <w:p w:rsidR="00432A3A" w:rsidRPr="003F1B5A" w:rsidRDefault="00432A3A" w:rsidP="00382A5A">
            <w:pPr>
              <w:spacing w:after="0" w:line="220" w:lineRule="exact"/>
              <w:rPr>
                <w:rFonts w:ascii="Times New Roman" w:hAnsi="Times New Roman"/>
                <w:sz w:val="20"/>
                <w:szCs w:val="20"/>
              </w:rPr>
            </w:pPr>
            <w:r w:rsidRPr="003F1B5A">
              <w:rPr>
                <w:rFonts w:ascii="Times New Roman" w:hAnsi="Times New Roman"/>
                <w:b/>
                <w:sz w:val="20"/>
                <w:szCs w:val="20"/>
              </w:rPr>
              <w:t>22.8.</w:t>
            </w:r>
            <w:r w:rsidRPr="003F1B5A">
              <w:rPr>
                <w:rFonts w:ascii="Times New Roman" w:hAnsi="Times New Roman"/>
                <w:sz w:val="20"/>
                <w:szCs w:val="20"/>
              </w:rPr>
              <w:t xml:space="preserve"> Принятие решения, подтверждающего приобретатель</w:t>
            </w:r>
            <w:r>
              <w:rPr>
                <w:rFonts w:ascii="Times New Roman" w:hAnsi="Times New Roman"/>
                <w:sz w:val="20"/>
                <w:szCs w:val="20"/>
              </w:rPr>
              <w:t>н</w:t>
            </w:r>
            <w:r w:rsidRPr="003F1B5A">
              <w:rPr>
                <w:rFonts w:ascii="Times New Roman" w:hAnsi="Times New Roman"/>
                <w:sz w:val="20"/>
                <w:szCs w:val="20"/>
              </w:rPr>
              <w:t>ую давность на недвижимое имущество</w:t>
            </w:r>
          </w:p>
        </w:tc>
        <w:tc>
          <w:tcPr>
            <w:tcW w:w="2977" w:type="dxa"/>
          </w:tcPr>
          <w:p w:rsidR="00432A3A" w:rsidRPr="003F1B5A" w:rsidRDefault="00432A3A" w:rsidP="000142D7">
            <w:pPr>
              <w:spacing w:after="0" w:line="220" w:lineRule="exact"/>
              <w:rPr>
                <w:rFonts w:ascii="Times New Roman" w:hAnsi="Times New Roman"/>
                <w:color w:val="3D3D3D"/>
                <w:sz w:val="20"/>
                <w:szCs w:val="20"/>
              </w:rPr>
            </w:pPr>
            <w:hyperlink r:id="rId147" w:history="1">
              <w:r w:rsidRPr="003F1B5A">
                <w:rPr>
                  <w:rFonts w:ascii="Times New Roman" w:hAnsi="Times New Roman"/>
                  <w:color w:val="205891"/>
                  <w:sz w:val="20"/>
                  <w:szCs w:val="20"/>
                  <w:u w:val="single"/>
                </w:rPr>
                <w:t>заявление</w:t>
              </w:r>
            </w:hyperlink>
          </w:p>
          <w:p w:rsidR="00432A3A" w:rsidRPr="003F1B5A" w:rsidRDefault="00432A3A" w:rsidP="000142D7">
            <w:pPr>
              <w:spacing w:after="0" w:line="220" w:lineRule="exact"/>
              <w:rPr>
                <w:rFonts w:ascii="Times New Roman" w:hAnsi="Times New Roman"/>
                <w:sz w:val="20"/>
                <w:szCs w:val="20"/>
              </w:rPr>
            </w:pPr>
            <w:r w:rsidRPr="003F1B5A">
              <w:rPr>
                <w:rFonts w:ascii="Times New Roman" w:hAnsi="Times New Roman"/>
                <w:sz w:val="20"/>
                <w:szCs w:val="20"/>
              </w:rPr>
              <w:t xml:space="preserve"> с  указанием сведений, подтверждающих факт добросовестного, открытого и непрерывного владения недвижимым имуществом в течение 15 лет</w:t>
            </w:r>
          </w:p>
        </w:tc>
        <w:tc>
          <w:tcPr>
            <w:tcW w:w="2977" w:type="dxa"/>
          </w:tcPr>
          <w:p w:rsidR="00432A3A" w:rsidRPr="003F1B5A" w:rsidRDefault="00432A3A" w:rsidP="000142D7">
            <w:pPr>
              <w:spacing w:after="0" w:line="220" w:lineRule="exact"/>
              <w:rPr>
                <w:rFonts w:ascii="Times New Roman" w:hAnsi="Times New Roman"/>
                <w:sz w:val="20"/>
                <w:szCs w:val="20"/>
              </w:rPr>
            </w:pPr>
            <w:r w:rsidRPr="003F1B5A">
              <w:rPr>
                <w:rFonts w:ascii="Times New Roman" w:hAnsi="Times New Roman"/>
                <w:sz w:val="20"/>
                <w:szCs w:val="20"/>
              </w:rPr>
              <w:t>справка о месте жительства и составе семьи или копия лицевого счета</w:t>
            </w:r>
            <w:r w:rsidRPr="003F1B5A">
              <w:rPr>
                <w:rFonts w:ascii="Times New Roman" w:hAnsi="Times New Roman"/>
                <w:sz w:val="20"/>
                <w:szCs w:val="20"/>
              </w:rPr>
              <w:br/>
            </w:r>
            <w:r w:rsidRPr="003F1B5A">
              <w:rPr>
                <w:rFonts w:ascii="Times New Roman" w:hAnsi="Times New Roman"/>
                <w:sz w:val="20"/>
                <w:szCs w:val="20"/>
              </w:rPr>
              <w:br/>
              <w:t>выписки из регистрационной книги</w:t>
            </w:r>
          </w:p>
        </w:tc>
        <w:tc>
          <w:tcPr>
            <w:tcW w:w="1701" w:type="dxa"/>
          </w:tcPr>
          <w:p w:rsidR="00432A3A" w:rsidRPr="003F1B5A" w:rsidRDefault="00432A3A" w:rsidP="000142D7">
            <w:pPr>
              <w:spacing w:after="0" w:line="220" w:lineRule="exact"/>
              <w:rPr>
                <w:rFonts w:ascii="Times New Roman" w:hAnsi="Times New Roman"/>
                <w:sz w:val="20"/>
                <w:szCs w:val="20"/>
              </w:rPr>
            </w:pPr>
            <w:r w:rsidRPr="003F1B5A">
              <w:rPr>
                <w:rFonts w:ascii="Times New Roman" w:hAnsi="Times New Roman"/>
                <w:sz w:val="20"/>
                <w:szCs w:val="20"/>
              </w:rPr>
              <w:t>бесплатно</w:t>
            </w:r>
          </w:p>
        </w:tc>
        <w:tc>
          <w:tcPr>
            <w:tcW w:w="2126" w:type="dxa"/>
          </w:tcPr>
          <w:p w:rsidR="00432A3A" w:rsidRPr="003F1B5A" w:rsidRDefault="00432A3A" w:rsidP="000142D7">
            <w:pPr>
              <w:spacing w:after="0" w:line="220" w:lineRule="exact"/>
              <w:rPr>
                <w:rFonts w:ascii="Times New Roman" w:hAnsi="Times New Roman"/>
                <w:sz w:val="20"/>
                <w:szCs w:val="20"/>
              </w:rPr>
            </w:pPr>
            <w:r w:rsidRPr="003F1B5A">
              <w:rPr>
                <w:rFonts w:ascii="Times New Roman" w:hAnsi="Times New Roman"/>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Pr>
          <w:p w:rsidR="00432A3A" w:rsidRPr="003F1B5A" w:rsidRDefault="00432A3A" w:rsidP="000142D7">
            <w:pPr>
              <w:spacing w:after="0" w:line="220" w:lineRule="exact"/>
              <w:rPr>
                <w:rFonts w:ascii="Times New Roman" w:hAnsi="Times New Roman"/>
                <w:sz w:val="20"/>
                <w:szCs w:val="20"/>
              </w:rPr>
            </w:pPr>
            <w:r w:rsidRPr="003F1B5A">
              <w:rPr>
                <w:rFonts w:ascii="Times New Roman" w:hAnsi="Times New Roman"/>
                <w:sz w:val="20"/>
                <w:szCs w:val="20"/>
              </w:rPr>
              <w:t>бессрочно</w:t>
            </w:r>
          </w:p>
        </w:tc>
        <w:tc>
          <w:tcPr>
            <w:tcW w:w="1985" w:type="dxa"/>
          </w:tcPr>
          <w:p w:rsidR="00432A3A" w:rsidRPr="00297682" w:rsidRDefault="00432A3A"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432A3A" w:rsidRPr="00297682"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432A3A" w:rsidRPr="00297682"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432A3A"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432A3A" w:rsidRPr="00297682" w:rsidRDefault="00432A3A" w:rsidP="00B027FB">
            <w:pPr>
              <w:spacing w:after="0" w:line="220" w:lineRule="exact"/>
              <w:rPr>
                <w:rFonts w:ascii="Times New Roman" w:hAnsi="Times New Roman"/>
                <w:sz w:val="24"/>
                <w:szCs w:val="24"/>
              </w:rPr>
            </w:pPr>
          </w:p>
          <w:p w:rsidR="00432A3A" w:rsidRDefault="00432A3A"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432A3A" w:rsidRPr="003F1B5A" w:rsidRDefault="00432A3A" w:rsidP="00B027FB">
            <w:pPr>
              <w:spacing w:after="0" w:line="220" w:lineRule="exact"/>
              <w:rPr>
                <w:rFonts w:ascii="Times New Roman" w:hAnsi="Times New Roman"/>
                <w:sz w:val="20"/>
                <w:szCs w:val="20"/>
              </w:rPr>
            </w:pPr>
          </w:p>
        </w:tc>
      </w:tr>
      <w:tr w:rsidR="00432A3A" w:rsidRPr="003F1B5A" w:rsidTr="00686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5" w:type="dxa"/>
          </w:tcPr>
          <w:p w:rsidR="00432A3A" w:rsidRPr="003F1B5A" w:rsidRDefault="00432A3A" w:rsidP="000142D7">
            <w:pPr>
              <w:spacing w:after="0" w:line="220" w:lineRule="exact"/>
              <w:rPr>
                <w:rFonts w:ascii="Times New Roman" w:hAnsi="Times New Roman"/>
                <w:b/>
                <w:sz w:val="20"/>
                <w:szCs w:val="20"/>
              </w:rPr>
            </w:pPr>
            <w:r w:rsidRPr="003F1B5A">
              <w:rPr>
                <w:rFonts w:ascii="Times New Roman" w:hAnsi="Times New Roman"/>
                <w:b/>
                <w:sz w:val="20"/>
                <w:szCs w:val="20"/>
              </w:rPr>
              <w:t xml:space="preserve">22.9. </w:t>
            </w:r>
            <w:r w:rsidRPr="003F1B5A">
              <w:rPr>
                <w:rFonts w:ascii="Times New Roman" w:hAnsi="Times New Roman"/>
                <w:sz w:val="20"/>
                <w:szCs w:val="20"/>
              </w:rPr>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2977" w:type="dxa"/>
          </w:tcPr>
          <w:p w:rsidR="00432A3A" w:rsidRPr="003F1B5A" w:rsidRDefault="00432A3A" w:rsidP="00156846">
            <w:pPr>
              <w:pStyle w:val="table10"/>
              <w:spacing w:line="220" w:lineRule="exact"/>
            </w:pPr>
            <w:hyperlink r:id="rId148" w:history="1">
              <w:r w:rsidRPr="002F195F">
                <w:rPr>
                  <w:rStyle w:val="a6"/>
                </w:rPr>
                <w:t>заявление</w:t>
              </w:r>
            </w:hyperlink>
            <w:r w:rsidRPr="003F1B5A">
              <w:br/>
            </w:r>
            <w:r w:rsidRPr="003F1B5A">
              <w:br/>
              <w:t>паспорт или иной документ, удостоверяющий личность</w:t>
            </w:r>
          </w:p>
        </w:tc>
        <w:tc>
          <w:tcPr>
            <w:tcW w:w="2977" w:type="dxa"/>
          </w:tcPr>
          <w:p w:rsidR="00432A3A" w:rsidRPr="003F1B5A" w:rsidRDefault="00432A3A" w:rsidP="000142D7">
            <w:pPr>
              <w:pStyle w:val="table10"/>
              <w:spacing w:line="220" w:lineRule="exact"/>
            </w:pPr>
            <w:r w:rsidRPr="003F1B5A">
              <w:t>выписки из регистрационной книги</w:t>
            </w:r>
          </w:p>
        </w:tc>
        <w:tc>
          <w:tcPr>
            <w:tcW w:w="1701" w:type="dxa"/>
          </w:tcPr>
          <w:p w:rsidR="00432A3A" w:rsidRPr="003F1B5A" w:rsidRDefault="00432A3A" w:rsidP="00156846">
            <w:pPr>
              <w:pStyle w:val="table10"/>
              <w:spacing w:line="220" w:lineRule="exact"/>
            </w:pPr>
            <w:r w:rsidRPr="003F1B5A">
              <w:t>бесплатно</w:t>
            </w:r>
          </w:p>
        </w:tc>
        <w:tc>
          <w:tcPr>
            <w:tcW w:w="2126" w:type="dxa"/>
          </w:tcPr>
          <w:p w:rsidR="00432A3A" w:rsidRPr="003F1B5A" w:rsidRDefault="00432A3A" w:rsidP="000142D7">
            <w:pPr>
              <w:pStyle w:val="table10"/>
              <w:spacing w:line="220" w:lineRule="exact"/>
            </w:pPr>
            <w:r w:rsidRPr="003F1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Pr>
          <w:p w:rsidR="00432A3A" w:rsidRPr="003F1B5A" w:rsidRDefault="00432A3A" w:rsidP="00156846">
            <w:pPr>
              <w:pStyle w:val="table10"/>
              <w:spacing w:line="220" w:lineRule="exact"/>
            </w:pPr>
            <w:r w:rsidRPr="003F1B5A">
              <w:t>6 месяцев</w:t>
            </w:r>
          </w:p>
        </w:tc>
        <w:tc>
          <w:tcPr>
            <w:tcW w:w="1985" w:type="dxa"/>
          </w:tcPr>
          <w:p w:rsidR="00432A3A" w:rsidRPr="00297682" w:rsidRDefault="00432A3A"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432A3A" w:rsidRPr="00297682"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432A3A" w:rsidRPr="00297682"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432A3A"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432A3A" w:rsidRPr="00297682" w:rsidRDefault="00432A3A" w:rsidP="00B027FB">
            <w:pPr>
              <w:spacing w:after="0" w:line="220" w:lineRule="exact"/>
              <w:rPr>
                <w:rFonts w:ascii="Times New Roman" w:hAnsi="Times New Roman"/>
                <w:sz w:val="24"/>
                <w:szCs w:val="24"/>
              </w:rPr>
            </w:pPr>
          </w:p>
          <w:p w:rsidR="00432A3A" w:rsidRDefault="00432A3A"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432A3A" w:rsidRPr="003F1B5A" w:rsidRDefault="00432A3A" w:rsidP="00B027FB">
            <w:pPr>
              <w:spacing w:after="0" w:line="220" w:lineRule="exact"/>
              <w:rPr>
                <w:rFonts w:ascii="Times New Roman" w:hAnsi="Times New Roman"/>
                <w:sz w:val="20"/>
                <w:szCs w:val="20"/>
              </w:rPr>
            </w:pPr>
          </w:p>
        </w:tc>
      </w:tr>
      <w:tr w:rsidR="00432A3A" w:rsidRPr="003F1B5A" w:rsidTr="00686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5" w:type="dxa"/>
            <w:tcBorders>
              <w:top w:val="single" w:sz="4" w:space="0" w:color="auto"/>
              <w:left w:val="single" w:sz="4" w:space="0" w:color="auto"/>
              <w:bottom w:val="single" w:sz="4" w:space="0" w:color="auto"/>
              <w:right w:val="single" w:sz="4" w:space="0" w:color="auto"/>
            </w:tcBorders>
          </w:tcPr>
          <w:p w:rsidR="00432A3A" w:rsidRPr="003F1B5A" w:rsidRDefault="00432A3A" w:rsidP="000142D7">
            <w:pPr>
              <w:spacing w:after="0" w:line="220" w:lineRule="exact"/>
              <w:rPr>
                <w:rFonts w:ascii="Times New Roman" w:hAnsi="Times New Roman"/>
                <w:b/>
                <w:sz w:val="20"/>
                <w:szCs w:val="20"/>
              </w:rPr>
            </w:pPr>
            <w:r w:rsidRPr="003F1B5A">
              <w:rPr>
                <w:rFonts w:ascii="Times New Roman" w:hAnsi="Times New Roman"/>
                <w:b/>
                <w:sz w:val="20"/>
                <w:szCs w:val="20"/>
              </w:rPr>
              <w:t xml:space="preserve">22.9¹. </w:t>
            </w:r>
            <w:r w:rsidRPr="003F1B5A">
              <w:rPr>
                <w:rFonts w:ascii="Times New Roman" w:hAnsi="Times New Roman"/>
                <w:sz w:val="20"/>
                <w:szCs w:val="20"/>
              </w:rPr>
              <w:t xml:space="preserve">Принятие решения о возможности изменения назначения капитального строения, изолированного помещения, </w:t>
            </w:r>
            <w:proofErr w:type="spellStart"/>
            <w:r w:rsidRPr="003F1B5A">
              <w:rPr>
                <w:rFonts w:ascii="Times New Roman" w:hAnsi="Times New Roman"/>
                <w:sz w:val="20"/>
                <w:szCs w:val="20"/>
              </w:rPr>
              <w:t>машино</w:t>
            </w:r>
            <w:proofErr w:type="spellEnd"/>
            <w:r w:rsidRPr="003F1B5A">
              <w:rPr>
                <w:rFonts w:ascii="Times New Roman" w:hAnsi="Times New Roman"/>
                <w:sz w:val="20"/>
                <w:szCs w:val="20"/>
              </w:rPr>
              <w:t xml:space="preserve">-места по единой </w:t>
            </w:r>
            <w:proofErr w:type="spellStart"/>
            <w:r w:rsidRPr="003F1B5A">
              <w:rPr>
                <w:rFonts w:ascii="Times New Roman" w:hAnsi="Times New Roman"/>
                <w:sz w:val="20"/>
                <w:szCs w:val="20"/>
              </w:rPr>
              <w:t>кла</w:t>
            </w:r>
            <w:proofErr w:type="gramStart"/>
            <w:r w:rsidRPr="003F1B5A">
              <w:rPr>
                <w:rFonts w:ascii="Times New Roman" w:hAnsi="Times New Roman"/>
                <w:sz w:val="20"/>
                <w:szCs w:val="20"/>
              </w:rPr>
              <w:t>c</w:t>
            </w:r>
            <w:proofErr w:type="gramEnd"/>
            <w:r w:rsidRPr="003F1B5A">
              <w:rPr>
                <w:rFonts w:ascii="Times New Roman" w:hAnsi="Times New Roman"/>
                <w:sz w:val="20"/>
                <w:szCs w:val="20"/>
              </w:rPr>
              <w:t>сификации</w:t>
            </w:r>
            <w:proofErr w:type="spellEnd"/>
            <w:r w:rsidRPr="003F1B5A">
              <w:rPr>
                <w:rFonts w:ascii="Times New Roman" w:hAnsi="Times New Roman"/>
                <w:sz w:val="20"/>
                <w:szCs w:val="20"/>
              </w:rPr>
              <w:t xml:space="preserve"> назначения объектов недвижимого имущества без проведения строительно-монтажных работ</w:t>
            </w:r>
            <w:r w:rsidRPr="003F1B5A">
              <w:rPr>
                <w:rFonts w:ascii="Times New Roman" w:hAnsi="Times New Roman"/>
                <w:b/>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tcPr>
          <w:p w:rsidR="00432A3A" w:rsidRPr="003F1B5A" w:rsidRDefault="00432A3A" w:rsidP="00156846">
            <w:pPr>
              <w:pStyle w:val="table10"/>
              <w:spacing w:line="220" w:lineRule="exact"/>
            </w:pPr>
            <w:hyperlink r:id="rId149" w:history="1">
              <w:r w:rsidRPr="002F195F">
                <w:rPr>
                  <w:rStyle w:val="a6"/>
                </w:rPr>
                <w:t>заявление</w:t>
              </w:r>
            </w:hyperlink>
            <w:r w:rsidRPr="003F1B5A">
              <w:br/>
            </w:r>
            <w:r w:rsidRPr="003F1B5A">
              <w:br/>
              <w:t>технический паспорт или ведомость технических характеристик</w:t>
            </w:r>
          </w:p>
        </w:tc>
        <w:tc>
          <w:tcPr>
            <w:tcW w:w="2977" w:type="dxa"/>
            <w:tcBorders>
              <w:top w:val="single" w:sz="4" w:space="0" w:color="auto"/>
              <w:left w:val="single" w:sz="4" w:space="0" w:color="auto"/>
              <w:bottom w:val="single" w:sz="4" w:space="0" w:color="auto"/>
              <w:right w:val="single" w:sz="4" w:space="0" w:color="auto"/>
            </w:tcBorders>
          </w:tcPr>
          <w:p w:rsidR="00432A3A" w:rsidRPr="003F1B5A" w:rsidRDefault="00432A3A" w:rsidP="000142D7">
            <w:pPr>
              <w:pStyle w:val="table10"/>
              <w:spacing w:line="220" w:lineRule="exact"/>
            </w:pPr>
            <w:r w:rsidRPr="003F1B5A">
              <w:t>выписки из регистрационной книги</w:t>
            </w:r>
          </w:p>
        </w:tc>
        <w:tc>
          <w:tcPr>
            <w:tcW w:w="1701" w:type="dxa"/>
            <w:tcBorders>
              <w:top w:val="single" w:sz="4" w:space="0" w:color="auto"/>
              <w:left w:val="single" w:sz="4" w:space="0" w:color="auto"/>
              <w:bottom w:val="single" w:sz="4" w:space="0" w:color="auto"/>
              <w:right w:val="single" w:sz="4" w:space="0" w:color="auto"/>
            </w:tcBorders>
          </w:tcPr>
          <w:p w:rsidR="00432A3A" w:rsidRPr="003F1B5A" w:rsidRDefault="00432A3A" w:rsidP="00156846">
            <w:pPr>
              <w:pStyle w:val="table10"/>
              <w:spacing w:line="220" w:lineRule="exact"/>
            </w:pPr>
            <w:r w:rsidRPr="003F1B5A">
              <w:t>бесплатно</w:t>
            </w:r>
          </w:p>
        </w:tc>
        <w:tc>
          <w:tcPr>
            <w:tcW w:w="2126" w:type="dxa"/>
            <w:tcBorders>
              <w:top w:val="single" w:sz="4" w:space="0" w:color="auto"/>
              <w:left w:val="single" w:sz="4" w:space="0" w:color="auto"/>
              <w:bottom w:val="single" w:sz="4" w:space="0" w:color="auto"/>
              <w:right w:val="single" w:sz="4" w:space="0" w:color="auto"/>
            </w:tcBorders>
          </w:tcPr>
          <w:p w:rsidR="00432A3A" w:rsidRPr="003F1B5A" w:rsidRDefault="00432A3A" w:rsidP="00156846">
            <w:pPr>
              <w:pStyle w:val="table10"/>
              <w:spacing w:line="220" w:lineRule="exact"/>
            </w:pPr>
            <w:r w:rsidRPr="003F1B5A">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701" w:type="dxa"/>
            <w:tcBorders>
              <w:top w:val="single" w:sz="4" w:space="0" w:color="auto"/>
              <w:left w:val="single" w:sz="4" w:space="0" w:color="auto"/>
              <w:bottom w:val="single" w:sz="4" w:space="0" w:color="auto"/>
              <w:right w:val="single" w:sz="4" w:space="0" w:color="auto"/>
            </w:tcBorders>
          </w:tcPr>
          <w:p w:rsidR="00432A3A" w:rsidRPr="003F1B5A" w:rsidRDefault="00432A3A" w:rsidP="00156846">
            <w:pPr>
              <w:pStyle w:val="table10"/>
              <w:spacing w:line="220" w:lineRule="exact"/>
            </w:pPr>
            <w:r w:rsidRPr="003F1B5A">
              <w:t>бессрочно</w:t>
            </w:r>
          </w:p>
        </w:tc>
        <w:tc>
          <w:tcPr>
            <w:tcW w:w="1985" w:type="dxa"/>
            <w:tcBorders>
              <w:top w:val="single" w:sz="4" w:space="0" w:color="auto"/>
              <w:left w:val="single" w:sz="4" w:space="0" w:color="auto"/>
              <w:bottom w:val="single" w:sz="4" w:space="0" w:color="auto"/>
              <w:right w:val="single" w:sz="4" w:space="0" w:color="auto"/>
            </w:tcBorders>
          </w:tcPr>
          <w:p w:rsidR="00432A3A" w:rsidRPr="00297682" w:rsidRDefault="00432A3A"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432A3A" w:rsidRPr="00297682"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432A3A" w:rsidRPr="00297682"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432A3A"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432A3A" w:rsidRPr="00297682" w:rsidRDefault="00432A3A" w:rsidP="00B027FB">
            <w:pPr>
              <w:spacing w:after="0" w:line="220" w:lineRule="exact"/>
              <w:rPr>
                <w:rFonts w:ascii="Times New Roman" w:hAnsi="Times New Roman"/>
                <w:sz w:val="24"/>
                <w:szCs w:val="24"/>
              </w:rPr>
            </w:pPr>
          </w:p>
          <w:p w:rsidR="00432A3A" w:rsidRDefault="00432A3A"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432A3A" w:rsidRPr="003F1B5A" w:rsidRDefault="00432A3A" w:rsidP="00B027FB">
            <w:pPr>
              <w:spacing w:after="0" w:line="220" w:lineRule="exact"/>
              <w:rPr>
                <w:rFonts w:ascii="Times New Roman" w:hAnsi="Times New Roman"/>
                <w:sz w:val="20"/>
                <w:szCs w:val="20"/>
              </w:rPr>
            </w:pPr>
          </w:p>
        </w:tc>
      </w:tr>
      <w:tr w:rsidR="00432A3A" w:rsidRPr="003F1B5A" w:rsidTr="00686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5" w:type="dxa"/>
            <w:tcBorders>
              <w:top w:val="single" w:sz="4" w:space="0" w:color="auto"/>
              <w:left w:val="single" w:sz="4" w:space="0" w:color="auto"/>
              <w:bottom w:val="single" w:sz="4" w:space="0" w:color="auto"/>
              <w:right w:val="single" w:sz="4" w:space="0" w:color="auto"/>
            </w:tcBorders>
          </w:tcPr>
          <w:p w:rsidR="00432A3A" w:rsidRPr="003F1B5A" w:rsidRDefault="00432A3A" w:rsidP="00575D89">
            <w:pPr>
              <w:pStyle w:val="a4"/>
              <w:spacing w:before="0" w:beforeAutospacing="0" w:after="0" w:afterAutospacing="0" w:line="220" w:lineRule="exact"/>
              <w:rPr>
                <w:b/>
                <w:sz w:val="20"/>
                <w:szCs w:val="20"/>
              </w:rPr>
            </w:pPr>
            <w:r w:rsidRPr="003F1B5A">
              <w:rPr>
                <w:b/>
                <w:sz w:val="20"/>
                <w:szCs w:val="20"/>
              </w:rPr>
              <w:t>22.9</w:t>
            </w:r>
            <w:r w:rsidRPr="003F1B5A">
              <w:rPr>
                <w:b/>
                <w:sz w:val="20"/>
                <w:szCs w:val="20"/>
                <w:vertAlign w:val="superscript"/>
              </w:rPr>
              <w:t>2</w:t>
            </w:r>
            <w:r w:rsidRPr="003F1B5A">
              <w:rPr>
                <w:b/>
                <w:sz w:val="20"/>
                <w:szCs w:val="20"/>
              </w:rPr>
              <w:t>.</w:t>
            </w:r>
            <w:r w:rsidRPr="003F1B5A">
              <w:rPr>
                <w:sz w:val="20"/>
                <w:szCs w:val="20"/>
              </w:rPr>
              <w:t xml:space="preserve">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2977" w:type="dxa"/>
            <w:tcBorders>
              <w:top w:val="single" w:sz="4" w:space="0" w:color="auto"/>
              <w:left w:val="single" w:sz="4" w:space="0" w:color="auto"/>
              <w:bottom w:val="single" w:sz="4" w:space="0" w:color="auto"/>
              <w:right w:val="single" w:sz="4" w:space="0" w:color="auto"/>
            </w:tcBorders>
          </w:tcPr>
          <w:p w:rsidR="00432A3A" w:rsidRPr="003F1B5A" w:rsidRDefault="00432A3A" w:rsidP="000142D7">
            <w:pPr>
              <w:pStyle w:val="table10"/>
              <w:spacing w:line="220" w:lineRule="exact"/>
            </w:pPr>
            <w:hyperlink r:id="rId150" w:history="1">
              <w:r w:rsidRPr="002F195F">
                <w:rPr>
                  <w:rStyle w:val="a6"/>
                </w:rPr>
                <w:t>заявление</w:t>
              </w:r>
            </w:hyperlink>
            <w:r w:rsidRPr="003F1B5A">
              <w:br/>
            </w:r>
            <w:r w:rsidRPr="003F1B5A">
              <w:br/>
              <w:t>разрешительная документация на строительство объекта</w:t>
            </w:r>
            <w:r w:rsidRPr="003F1B5A">
              <w:br/>
            </w:r>
            <w:r w:rsidRPr="003F1B5A">
              <w:br/>
              <w:t>проектная документация (в случае, если объект не закончен строительством)</w:t>
            </w:r>
            <w:r w:rsidRPr="003F1B5A">
              <w:br/>
            </w:r>
            <w:r w:rsidRPr="003F1B5A">
              <w:br/>
              <w:t>технический паспорт или ведомость технических характеристик (в случае, если объект закончен строительством)</w:t>
            </w:r>
          </w:p>
        </w:tc>
        <w:tc>
          <w:tcPr>
            <w:tcW w:w="2977" w:type="dxa"/>
            <w:tcBorders>
              <w:top w:val="single" w:sz="4" w:space="0" w:color="auto"/>
              <w:left w:val="single" w:sz="4" w:space="0" w:color="auto"/>
              <w:bottom w:val="single" w:sz="4" w:space="0" w:color="auto"/>
              <w:right w:val="single" w:sz="4" w:space="0" w:color="auto"/>
            </w:tcBorders>
          </w:tcPr>
          <w:p w:rsidR="00432A3A" w:rsidRPr="003F1B5A" w:rsidRDefault="00432A3A" w:rsidP="000142D7">
            <w:pPr>
              <w:pStyle w:val="table10"/>
              <w:spacing w:line="220" w:lineRule="exact"/>
            </w:pPr>
          </w:p>
        </w:tc>
        <w:tc>
          <w:tcPr>
            <w:tcW w:w="1701" w:type="dxa"/>
            <w:tcBorders>
              <w:top w:val="single" w:sz="4" w:space="0" w:color="auto"/>
              <w:left w:val="single" w:sz="4" w:space="0" w:color="auto"/>
              <w:bottom w:val="single" w:sz="4" w:space="0" w:color="auto"/>
              <w:right w:val="single" w:sz="4" w:space="0" w:color="auto"/>
            </w:tcBorders>
          </w:tcPr>
          <w:p w:rsidR="00432A3A" w:rsidRPr="003F1B5A" w:rsidRDefault="00432A3A" w:rsidP="00575D89">
            <w:pPr>
              <w:pStyle w:val="table10"/>
              <w:spacing w:line="220" w:lineRule="exact"/>
            </w:pPr>
            <w:r w:rsidRPr="003F1B5A">
              <w:t>бесплатно</w:t>
            </w:r>
          </w:p>
        </w:tc>
        <w:tc>
          <w:tcPr>
            <w:tcW w:w="2126" w:type="dxa"/>
            <w:tcBorders>
              <w:top w:val="single" w:sz="4" w:space="0" w:color="auto"/>
              <w:left w:val="single" w:sz="4" w:space="0" w:color="auto"/>
              <w:bottom w:val="single" w:sz="4" w:space="0" w:color="auto"/>
              <w:right w:val="single" w:sz="4" w:space="0" w:color="auto"/>
            </w:tcBorders>
          </w:tcPr>
          <w:p w:rsidR="00432A3A" w:rsidRPr="003F1B5A" w:rsidRDefault="00432A3A" w:rsidP="00575D89">
            <w:pPr>
              <w:pStyle w:val="table10"/>
              <w:spacing w:line="220" w:lineRule="exact"/>
            </w:pPr>
            <w:r w:rsidRPr="003F1B5A">
              <w:t>15 дней со дня подачи заявления, в случае запроса документов и (или) сведений от других государственных органов, иных организаций – 1 месяц</w:t>
            </w:r>
          </w:p>
        </w:tc>
        <w:tc>
          <w:tcPr>
            <w:tcW w:w="1701" w:type="dxa"/>
            <w:tcBorders>
              <w:top w:val="single" w:sz="4" w:space="0" w:color="auto"/>
              <w:left w:val="single" w:sz="4" w:space="0" w:color="auto"/>
              <w:bottom w:val="single" w:sz="4" w:space="0" w:color="auto"/>
              <w:right w:val="single" w:sz="4" w:space="0" w:color="auto"/>
            </w:tcBorders>
          </w:tcPr>
          <w:p w:rsidR="00432A3A" w:rsidRPr="003F1B5A" w:rsidRDefault="00432A3A" w:rsidP="00575D89">
            <w:pPr>
              <w:pStyle w:val="table10"/>
              <w:spacing w:line="220" w:lineRule="exact"/>
            </w:pPr>
            <w:r w:rsidRPr="003F1B5A">
              <w:t>бессрочно</w:t>
            </w:r>
          </w:p>
        </w:tc>
        <w:tc>
          <w:tcPr>
            <w:tcW w:w="1985" w:type="dxa"/>
            <w:tcBorders>
              <w:top w:val="single" w:sz="4" w:space="0" w:color="auto"/>
              <w:left w:val="single" w:sz="4" w:space="0" w:color="auto"/>
              <w:bottom w:val="single" w:sz="4" w:space="0" w:color="auto"/>
              <w:right w:val="single" w:sz="4" w:space="0" w:color="auto"/>
            </w:tcBorders>
          </w:tcPr>
          <w:p w:rsidR="00432A3A" w:rsidRPr="00297682" w:rsidRDefault="00432A3A"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432A3A" w:rsidRPr="00297682"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432A3A" w:rsidRPr="00297682"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432A3A"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432A3A" w:rsidRPr="00297682" w:rsidRDefault="00432A3A" w:rsidP="00B027FB">
            <w:pPr>
              <w:spacing w:after="0" w:line="220" w:lineRule="exact"/>
              <w:rPr>
                <w:rFonts w:ascii="Times New Roman" w:hAnsi="Times New Roman"/>
                <w:sz w:val="24"/>
                <w:szCs w:val="24"/>
              </w:rPr>
            </w:pPr>
          </w:p>
          <w:p w:rsidR="00432A3A" w:rsidRDefault="00432A3A"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432A3A" w:rsidRPr="003F1B5A" w:rsidRDefault="00432A3A" w:rsidP="00B027FB">
            <w:pPr>
              <w:spacing w:after="0" w:line="220" w:lineRule="exact"/>
              <w:rPr>
                <w:rFonts w:ascii="Times New Roman" w:hAnsi="Times New Roman"/>
                <w:sz w:val="20"/>
                <w:szCs w:val="20"/>
              </w:rPr>
            </w:pPr>
          </w:p>
        </w:tc>
      </w:tr>
      <w:tr w:rsidR="00432A3A" w:rsidRPr="003F1B5A" w:rsidTr="00686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5" w:type="dxa"/>
            <w:tcBorders>
              <w:top w:val="single" w:sz="4" w:space="0" w:color="auto"/>
              <w:left w:val="single" w:sz="4" w:space="0" w:color="auto"/>
              <w:bottom w:val="single" w:sz="4" w:space="0" w:color="auto"/>
              <w:right w:val="single" w:sz="4" w:space="0" w:color="auto"/>
            </w:tcBorders>
          </w:tcPr>
          <w:p w:rsidR="00432A3A" w:rsidRPr="003F1B5A" w:rsidRDefault="00432A3A" w:rsidP="000142D7">
            <w:pPr>
              <w:pStyle w:val="a4"/>
              <w:spacing w:before="0" w:beforeAutospacing="0" w:after="0" w:afterAutospacing="0" w:line="220" w:lineRule="exact"/>
              <w:rPr>
                <w:sz w:val="20"/>
                <w:szCs w:val="20"/>
              </w:rPr>
            </w:pPr>
            <w:r w:rsidRPr="003F1B5A">
              <w:rPr>
                <w:b/>
                <w:sz w:val="20"/>
                <w:szCs w:val="20"/>
              </w:rPr>
              <w:t xml:space="preserve">22.9³. </w:t>
            </w:r>
            <w:r w:rsidRPr="003F1B5A">
              <w:rPr>
                <w:sz w:val="20"/>
                <w:szCs w:val="20"/>
              </w:rPr>
              <w:t xml:space="preserve">Принятие решения о возможности использования капитального строения, изолированного помещения или </w:t>
            </w:r>
            <w:proofErr w:type="spellStart"/>
            <w:r w:rsidRPr="003F1B5A">
              <w:rPr>
                <w:sz w:val="20"/>
                <w:szCs w:val="20"/>
              </w:rPr>
              <w:t>машино</w:t>
            </w:r>
            <w:proofErr w:type="spellEnd"/>
            <w:r w:rsidRPr="003F1B5A">
              <w:rPr>
                <w:sz w:val="20"/>
                <w:szCs w:val="20"/>
              </w:rPr>
              <w:t>-места, часть которого погибла, по назначению в соответствии с единой классификацией назначения объектов недвижимого имущества</w:t>
            </w:r>
          </w:p>
        </w:tc>
        <w:tc>
          <w:tcPr>
            <w:tcW w:w="2977" w:type="dxa"/>
            <w:tcBorders>
              <w:top w:val="single" w:sz="4" w:space="0" w:color="auto"/>
              <w:left w:val="single" w:sz="4" w:space="0" w:color="auto"/>
              <w:bottom w:val="single" w:sz="4" w:space="0" w:color="auto"/>
              <w:right w:val="single" w:sz="4" w:space="0" w:color="auto"/>
            </w:tcBorders>
          </w:tcPr>
          <w:p w:rsidR="00432A3A" w:rsidRPr="003F1B5A" w:rsidRDefault="00432A3A" w:rsidP="000142D7">
            <w:pPr>
              <w:pStyle w:val="table10"/>
              <w:spacing w:line="220" w:lineRule="exact"/>
            </w:pPr>
            <w:hyperlink r:id="rId151" w:history="1">
              <w:r w:rsidRPr="002F195F">
                <w:rPr>
                  <w:rStyle w:val="a6"/>
                </w:rPr>
                <w:t>заявление</w:t>
              </w:r>
            </w:hyperlink>
          </w:p>
          <w:p w:rsidR="00432A3A" w:rsidRPr="003F1B5A" w:rsidRDefault="00432A3A" w:rsidP="000142D7">
            <w:pPr>
              <w:pStyle w:val="table10"/>
              <w:spacing w:line="220" w:lineRule="exact"/>
            </w:pPr>
          </w:p>
          <w:p w:rsidR="00432A3A" w:rsidRPr="003F1B5A" w:rsidRDefault="00432A3A" w:rsidP="000142D7">
            <w:pPr>
              <w:pStyle w:val="table10"/>
              <w:spacing w:line="220" w:lineRule="exact"/>
            </w:pPr>
            <w:r w:rsidRPr="003F1B5A">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3F1B5A">
              <w:t>машино</w:t>
            </w:r>
            <w:proofErr w:type="spellEnd"/>
            <w:r w:rsidRPr="003F1B5A">
              <w:t>-места, часть которого погибла, - для построек более одного этажа</w:t>
            </w:r>
          </w:p>
        </w:tc>
        <w:tc>
          <w:tcPr>
            <w:tcW w:w="2977" w:type="dxa"/>
            <w:tcBorders>
              <w:top w:val="single" w:sz="4" w:space="0" w:color="auto"/>
              <w:left w:val="single" w:sz="4" w:space="0" w:color="auto"/>
              <w:bottom w:val="single" w:sz="4" w:space="0" w:color="auto"/>
              <w:right w:val="single" w:sz="4" w:space="0" w:color="auto"/>
            </w:tcBorders>
          </w:tcPr>
          <w:p w:rsidR="00432A3A" w:rsidRPr="003F1B5A" w:rsidRDefault="00432A3A" w:rsidP="000142D7">
            <w:pPr>
              <w:pStyle w:val="table10"/>
              <w:spacing w:line="220" w:lineRule="exact"/>
            </w:pPr>
          </w:p>
        </w:tc>
        <w:tc>
          <w:tcPr>
            <w:tcW w:w="1701" w:type="dxa"/>
            <w:tcBorders>
              <w:top w:val="single" w:sz="4" w:space="0" w:color="auto"/>
              <w:left w:val="single" w:sz="4" w:space="0" w:color="auto"/>
              <w:bottom w:val="single" w:sz="4" w:space="0" w:color="auto"/>
              <w:right w:val="single" w:sz="4" w:space="0" w:color="auto"/>
            </w:tcBorders>
          </w:tcPr>
          <w:p w:rsidR="00432A3A" w:rsidRPr="003F1B5A" w:rsidRDefault="00432A3A" w:rsidP="000142D7">
            <w:pPr>
              <w:pStyle w:val="table10"/>
              <w:spacing w:line="220" w:lineRule="exact"/>
            </w:pPr>
            <w:r w:rsidRPr="003F1B5A">
              <w:t>бесплатно</w:t>
            </w:r>
          </w:p>
        </w:tc>
        <w:tc>
          <w:tcPr>
            <w:tcW w:w="2126" w:type="dxa"/>
            <w:tcBorders>
              <w:top w:val="single" w:sz="4" w:space="0" w:color="auto"/>
              <w:left w:val="single" w:sz="4" w:space="0" w:color="auto"/>
              <w:bottom w:val="single" w:sz="4" w:space="0" w:color="auto"/>
              <w:right w:val="single" w:sz="4" w:space="0" w:color="auto"/>
            </w:tcBorders>
          </w:tcPr>
          <w:p w:rsidR="00432A3A" w:rsidRPr="003F1B5A" w:rsidRDefault="00432A3A" w:rsidP="00575D89">
            <w:pPr>
              <w:pStyle w:val="table10"/>
              <w:spacing w:line="220" w:lineRule="exact"/>
            </w:pPr>
            <w:r w:rsidRPr="003F1B5A">
              <w:t>15 дней со дня подачи заявления, в случае запроса документов и (или) сведений от других государственных органов, иных организаций – 1 месяц</w:t>
            </w:r>
          </w:p>
        </w:tc>
        <w:tc>
          <w:tcPr>
            <w:tcW w:w="1701" w:type="dxa"/>
            <w:tcBorders>
              <w:top w:val="single" w:sz="4" w:space="0" w:color="auto"/>
              <w:left w:val="single" w:sz="4" w:space="0" w:color="auto"/>
              <w:bottom w:val="single" w:sz="4" w:space="0" w:color="auto"/>
              <w:right w:val="single" w:sz="4" w:space="0" w:color="auto"/>
            </w:tcBorders>
          </w:tcPr>
          <w:p w:rsidR="00432A3A" w:rsidRPr="003F1B5A" w:rsidRDefault="00432A3A" w:rsidP="000142D7">
            <w:pPr>
              <w:pStyle w:val="table10"/>
              <w:spacing w:line="220" w:lineRule="exact"/>
            </w:pPr>
            <w:r w:rsidRPr="003F1B5A">
              <w:t>бессрочно</w:t>
            </w:r>
          </w:p>
        </w:tc>
        <w:tc>
          <w:tcPr>
            <w:tcW w:w="1985" w:type="dxa"/>
            <w:tcBorders>
              <w:top w:val="single" w:sz="4" w:space="0" w:color="auto"/>
              <w:left w:val="single" w:sz="4" w:space="0" w:color="auto"/>
              <w:bottom w:val="single" w:sz="4" w:space="0" w:color="auto"/>
              <w:right w:val="single" w:sz="4" w:space="0" w:color="auto"/>
            </w:tcBorders>
          </w:tcPr>
          <w:p w:rsidR="00432A3A" w:rsidRPr="00297682" w:rsidRDefault="00432A3A"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432A3A" w:rsidRPr="00297682"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432A3A" w:rsidRPr="00297682"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432A3A"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432A3A" w:rsidRPr="00297682" w:rsidRDefault="00432A3A" w:rsidP="00B027FB">
            <w:pPr>
              <w:spacing w:after="0" w:line="220" w:lineRule="exact"/>
              <w:rPr>
                <w:rFonts w:ascii="Times New Roman" w:hAnsi="Times New Roman"/>
                <w:sz w:val="24"/>
                <w:szCs w:val="24"/>
              </w:rPr>
            </w:pPr>
          </w:p>
          <w:p w:rsidR="00432A3A" w:rsidRDefault="00432A3A"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432A3A" w:rsidRPr="003F1B5A" w:rsidRDefault="00432A3A" w:rsidP="00B027FB">
            <w:pPr>
              <w:spacing w:after="0" w:line="220" w:lineRule="exact"/>
              <w:rPr>
                <w:rFonts w:ascii="Times New Roman" w:hAnsi="Times New Roman"/>
                <w:sz w:val="20"/>
                <w:szCs w:val="20"/>
              </w:rPr>
            </w:pPr>
          </w:p>
        </w:tc>
      </w:tr>
      <w:tr w:rsidR="00432A3A" w:rsidRPr="003F1B5A" w:rsidTr="00686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35" w:type="dxa"/>
            <w:tcBorders>
              <w:top w:val="single" w:sz="4" w:space="0" w:color="auto"/>
              <w:left w:val="single" w:sz="4" w:space="0" w:color="auto"/>
              <w:bottom w:val="single" w:sz="4" w:space="0" w:color="auto"/>
              <w:right w:val="single" w:sz="4" w:space="0" w:color="auto"/>
            </w:tcBorders>
          </w:tcPr>
          <w:p w:rsidR="00432A3A" w:rsidRPr="003F1B5A" w:rsidRDefault="00432A3A" w:rsidP="000142D7">
            <w:pPr>
              <w:spacing w:after="0" w:line="220" w:lineRule="exact"/>
              <w:rPr>
                <w:rFonts w:ascii="Times New Roman" w:hAnsi="Times New Roman"/>
                <w:b/>
                <w:sz w:val="20"/>
                <w:szCs w:val="20"/>
              </w:rPr>
            </w:pPr>
            <w:bookmarkStart w:id="3" w:name="_GoBack" w:colFirst="6" w:colLast="6"/>
            <w:r w:rsidRPr="003F1B5A">
              <w:rPr>
                <w:rFonts w:ascii="Times New Roman" w:hAnsi="Times New Roman"/>
                <w:b/>
                <w:sz w:val="20"/>
                <w:szCs w:val="20"/>
              </w:rPr>
              <w:t xml:space="preserve">22.24. </w:t>
            </w:r>
            <w:r w:rsidRPr="003F1B5A">
              <w:rPr>
                <w:rFonts w:ascii="Times New Roman" w:hAnsi="Times New Roman"/>
                <w:sz w:val="20"/>
                <w:szCs w:val="20"/>
              </w:rPr>
              <w:t xml:space="preserve">Выдача справки, подтверждающей возведение до 8 мая </w:t>
            </w:r>
            <w:smartTag w:uri="urn:schemas-microsoft-com:office:smarttags" w:element="metricconverter">
              <w:smartTagPr>
                <w:attr w:name="ProductID" w:val="2003 г"/>
              </w:smartTagPr>
              <w:r w:rsidRPr="003F1B5A">
                <w:rPr>
                  <w:rFonts w:ascii="Times New Roman" w:hAnsi="Times New Roman"/>
                  <w:sz w:val="20"/>
                  <w:szCs w:val="20"/>
                </w:rPr>
                <w:t>2003 г</w:t>
              </w:r>
            </w:smartTag>
            <w:r w:rsidRPr="003F1B5A">
              <w:rPr>
                <w:rFonts w:ascii="Times New Roman" w:hAnsi="Times New Roman"/>
                <w:sz w:val="20"/>
                <w:szCs w:val="20"/>
              </w:rPr>
              <w:t xml:space="preserve">.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3F1B5A">
              <w:rPr>
                <w:rFonts w:ascii="Times New Roman" w:hAnsi="Times New Roman"/>
                <w:sz w:val="20"/>
                <w:szCs w:val="20"/>
              </w:rPr>
              <w:t>похозяйственную</w:t>
            </w:r>
            <w:proofErr w:type="spellEnd"/>
            <w:r w:rsidRPr="003F1B5A">
              <w:rPr>
                <w:rFonts w:ascii="Times New Roman" w:hAnsi="Times New Roman"/>
                <w:sz w:val="20"/>
                <w:szCs w:val="20"/>
              </w:rPr>
              <w:t xml:space="preserve"> книгу сельского (поселкового) исполнительного и распорядительного органа, с </w:t>
            </w:r>
            <w:r w:rsidRPr="003F1B5A">
              <w:rPr>
                <w:rFonts w:ascii="Times New Roman" w:hAnsi="Times New Roman"/>
                <w:sz w:val="20"/>
                <w:szCs w:val="20"/>
              </w:rPr>
              <w:lastRenderedPageBreak/>
              <w:t xml:space="preserve">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2977" w:type="dxa"/>
            <w:tcBorders>
              <w:top w:val="single" w:sz="4" w:space="0" w:color="auto"/>
              <w:left w:val="single" w:sz="4" w:space="0" w:color="auto"/>
              <w:bottom w:val="single" w:sz="4" w:space="0" w:color="auto"/>
              <w:right w:val="single" w:sz="4" w:space="0" w:color="auto"/>
            </w:tcBorders>
          </w:tcPr>
          <w:p w:rsidR="00432A3A" w:rsidRPr="003F1B5A" w:rsidRDefault="00432A3A" w:rsidP="00575D89">
            <w:pPr>
              <w:pStyle w:val="table10"/>
              <w:spacing w:line="220" w:lineRule="exact"/>
            </w:pPr>
            <w:r w:rsidRPr="003F1B5A">
              <w:lastRenderedPageBreak/>
              <w:t>паспорт или иной документ, удостоверяющий личность</w:t>
            </w:r>
          </w:p>
        </w:tc>
        <w:tc>
          <w:tcPr>
            <w:tcW w:w="2977" w:type="dxa"/>
            <w:tcBorders>
              <w:top w:val="single" w:sz="4" w:space="0" w:color="auto"/>
              <w:left w:val="single" w:sz="4" w:space="0" w:color="auto"/>
              <w:bottom w:val="single" w:sz="4" w:space="0" w:color="auto"/>
              <w:right w:val="single" w:sz="4" w:space="0" w:color="auto"/>
            </w:tcBorders>
          </w:tcPr>
          <w:p w:rsidR="00432A3A" w:rsidRPr="003F1B5A" w:rsidRDefault="00432A3A" w:rsidP="000142D7">
            <w:pPr>
              <w:pStyle w:val="table10"/>
              <w:spacing w:line="220" w:lineRule="exact"/>
            </w:pPr>
          </w:p>
        </w:tc>
        <w:tc>
          <w:tcPr>
            <w:tcW w:w="1701" w:type="dxa"/>
            <w:tcBorders>
              <w:top w:val="single" w:sz="4" w:space="0" w:color="auto"/>
              <w:left w:val="single" w:sz="4" w:space="0" w:color="auto"/>
              <w:bottom w:val="single" w:sz="4" w:space="0" w:color="auto"/>
              <w:right w:val="single" w:sz="4" w:space="0" w:color="auto"/>
            </w:tcBorders>
          </w:tcPr>
          <w:p w:rsidR="00432A3A" w:rsidRPr="003F1B5A" w:rsidRDefault="00432A3A" w:rsidP="00575D89">
            <w:pPr>
              <w:pStyle w:val="table10"/>
              <w:spacing w:line="220" w:lineRule="exact"/>
            </w:pPr>
            <w:r w:rsidRPr="003F1B5A">
              <w:t>бесплатно</w:t>
            </w:r>
          </w:p>
        </w:tc>
        <w:tc>
          <w:tcPr>
            <w:tcW w:w="2126" w:type="dxa"/>
            <w:tcBorders>
              <w:top w:val="single" w:sz="4" w:space="0" w:color="auto"/>
              <w:left w:val="single" w:sz="4" w:space="0" w:color="auto"/>
              <w:bottom w:val="single" w:sz="4" w:space="0" w:color="auto"/>
              <w:right w:val="single" w:sz="4" w:space="0" w:color="auto"/>
            </w:tcBorders>
          </w:tcPr>
          <w:p w:rsidR="00432A3A" w:rsidRPr="003F1B5A" w:rsidRDefault="00432A3A" w:rsidP="00575D89">
            <w:pPr>
              <w:pStyle w:val="table10"/>
              <w:spacing w:line="220" w:lineRule="exact"/>
            </w:pPr>
            <w:r w:rsidRPr="003F1B5A">
              <w:t>1 месяц со дня обращения</w:t>
            </w:r>
          </w:p>
        </w:tc>
        <w:tc>
          <w:tcPr>
            <w:tcW w:w="1701" w:type="dxa"/>
            <w:tcBorders>
              <w:top w:val="single" w:sz="4" w:space="0" w:color="auto"/>
              <w:left w:val="single" w:sz="4" w:space="0" w:color="auto"/>
              <w:bottom w:val="single" w:sz="4" w:space="0" w:color="auto"/>
              <w:right w:val="single" w:sz="4" w:space="0" w:color="auto"/>
            </w:tcBorders>
          </w:tcPr>
          <w:p w:rsidR="00432A3A" w:rsidRPr="003F1B5A" w:rsidRDefault="00432A3A" w:rsidP="00575D89">
            <w:pPr>
              <w:pStyle w:val="table10"/>
              <w:spacing w:line="220" w:lineRule="exact"/>
            </w:pPr>
            <w:r w:rsidRPr="003F1B5A">
              <w:t>бессрочно</w:t>
            </w:r>
          </w:p>
        </w:tc>
        <w:tc>
          <w:tcPr>
            <w:tcW w:w="1985" w:type="dxa"/>
            <w:tcBorders>
              <w:top w:val="single" w:sz="4" w:space="0" w:color="auto"/>
              <w:left w:val="single" w:sz="4" w:space="0" w:color="auto"/>
              <w:bottom w:val="single" w:sz="4" w:space="0" w:color="auto"/>
              <w:right w:val="single" w:sz="4" w:space="0" w:color="auto"/>
            </w:tcBorders>
          </w:tcPr>
          <w:p w:rsidR="00432A3A" w:rsidRPr="00297682" w:rsidRDefault="00432A3A" w:rsidP="00B027FB">
            <w:pPr>
              <w:spacing w:after="0" w:line="220" w:lineRule="exact"/>
              <w:rPr>
                <w:rFonts w:ascii="Times New Roman" w:hAnsi="Times New Roman"/>
                <w:b/>
                <w:sz w:val="24"/>
                <w:szCs w:val="24"/>
              </w:rPr>
            </w:pPr>
            <w:r w:rsidRPr="00297682">
              <w:rPr>
                <w:rFonts w:ascii="Times New Roman" w:hAnsi="Times New Roman"/>
                <w:b/>
                <w:sz w:val="24"/>
                <w:szCs w:val="24"/>
              </w:rPr>
              <w:t>Прием заявлений</w:t>
            </w:r>
          </w:p>
          <w:p w:rsidR="00432A3A" w:rsidRPr="00297682"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Служба</w:t>
            </w:r>
          </w:p>
          <w:p w:rsidR="00432A3A" w:rsidRPr="00297682"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«Одно окно»</w:t>
            </w:r>
          </w:p>
          <w:p w:rsidR="00432A3A" w:rsidRDefault="00432A3A" w:rsidP="00B027FB">
            <w:pPr>
              <w:spacing w:after="0" w:line="220" w:lineRule="exact"/>
              <w:rPr>
                <w:rFonts w:ascii="Times New Roman" w:hAnsi="Times New Roman"/>
                <w:sz w:val="24"/>
                <w:szCs w:val="24"/>
              </w:rPr>
            </w:pPr>
            <w:r w:rsidRPr="00297682">
              <w:rPr>
                <w:rFonts w:ascii="Times New Roman" w:hAnsi="Times New Roman"/>
                <w:sz w:val="24"/>
                <w:szCs w:val="24"/>
              </w:rPr>
              <w:t xml:space="preserve">ул. Набережная, </w:t>
            </w:r>
            <w:r>
              <w:rPr>
                <w:rFonts w:ascii="Times New Roman" w:hAnsi="Times New Roman"/>
                <w:sz w:val="24"/>
                <w:szCs w:val="24"/>
              </w:rPr>
              <w:t xml:space="preserve">д. </w:t>
            </w:r>
            <w:r w:rsidRPr="00297682">
              <w:rPr>
                <w:rFonts w:ascii="Times New Roman" w:hAnsi="Times New Roman"/>
                <w:sz w:val="24"/>
                <w:szCs w:val="24"/>
              </w:rPr>
              <w:t>2</w:t>
            </w:r>
          </w:p>
          <w:p w:rsidR="00432A3A" w:rsidRPr="00297682" w:rsidRDefault="00432A3A" w:rsidP="00B027FB">
            <w:pPr>
              <w:spacing w:after="0" w:line="220" w:lineRule="exact"/>
              <w:rPr>
                <w:rFonts w:ascii="Times New Roman" w:hAnsi="Times New Roman"/>
                <w:sz w:val="24"/>
                <w:szCs w:val="24"/>
              </w:rPr>
            </w:pPr>
          </w:p>
          <w:p w:rsidR="00432A3A" w:rsidRDefault="00432A3A" w:rsidP="00B027FB">
            <w:pPr>
              <w:spacing w:after="0" w:line="220" w:lineRule="exact"/>
              <w:rPr>
                <w:rFonts w:ascii="Times New Roman" w:hAnsi="Times New Roman"/>
                <w:sz w:val="24"/>
                <w:szCs w:val="24"/>
              </w:rPr>
            </w:pPr>
            <w:r>
              <w:rPr>
                <w:rFonts w:ascii="Times New Roman" w:hAnsi="Times New Roman"/>
                <w:sz w:val="24"/>
                <w:szCs w:val="24"/>
              </w:rPr>
              <w:t>28</w:t>
            </w:r>
            <w:r w:rsidRPr="00297682">
              <w:rPr>
                <w:rFonts w:ascii="Times New Roman" w:hAnsi="Times New Roman"/>
                <w:sz w:val="24"/>
                <w:szCs w:val="24"/>
              </w:rPr>
              <w:t>610, 2</w:t>
            </w:r>
            <w:r>
              <w:rPr>
                <w:rFonts w:ascii="Times New Roman" w:hAnsi="Times New Roman"/>
                <w:sz w:val="24"/>
                <w:szCs w:val="24"/>
              </w:rPr>
              <w:t>83</w:t>
            </w:r>
            <w:r w:rsidRPr="00297682">
              <w:rPr>
                <w:rFonts w:ascii="Times New Roman" w:hAnsi="Times New Roman"/>
                <w:sz w:val="24"/>
                <w:szCs w:val="24"/>
              </w:rPr>
              <w:t>91</w:t>
            </w:r>
            <w:r>
              <w:rPr>
                <w:rFonts w:ascii="Times New Roman" w:hAnsi="Times New Roman"/>
                <w:sz w:val="24"/>
                <w:szCs w:val="24"/>
              </w:rPr>
              <w:t>, 28869, 142</w:t>
            </w:r>
          </w:p>
          <w:p w:rsidR="00432A3A" w:rsidRPr="003F1B5A" w:rsidRDefault="00432A3A" w:rsidP="00B027FB">
            <w:pPr>
              <w:spacing w:after="0" w:line="220" w:lineRule="exact"/>
              <w:rPr>
                <w:rFonts w:ascii="Times New Roman" w:hAnsi="Times New Roman"/>
                <w:sz w:val="20"/>
                <w:szCs w:val="20"/>
              </w:rPr>
            </w:pPr>
          </w:p>
        </w:tc>
      </w:tr>
    </w:tbl>
    <w:bookmarkEnd w:id="3"/>
    <w:p w:rsidR="00844DA0" w:rsidRDefault="000262DE" w:rsidP="00844DA0">
      <w:pPr>
        <w:pStyle w:val="snoski"/>
      </w:pPr>
      <w:r w:rsidRPr="00110698">
        <w:lastRenderedPageBreak/>
        <w:tab/>
      </w:r>
    </w:p>
    <w:p w:rsidR="00844DA0" w:rsidRDefault="00844DA0" w:rsidP="00844DA0">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844DA0" w:rsidRDefault="00844DA0" w:rsidP="00844DA0">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844DA0" w:rsidRDefault="00844DA0" w:rsidP="00844DA0">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844DA0" w:rsidRDefault="00844DA0" w:rsidP="00844DA0">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844DA0" w:rsidRDefault="00844DA0" w:rsidP="00844DA0">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844DA0" w:rsidRDefault="00844DA0" w:rsidP="00844DA0">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844DA0" w:rsidRDefault="00844DA0" w:rsidP="00844DA0">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844DA0" w:rsidRDefault="00844DA0" w:rsidP="00844DA0">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844DA0" w:rsidRDefault="00844DA0" w:rsidP="00844DA0">
      <w:pPr>
        <w:pStyle w:val="snoski"/>
      </w:pPr>
      <w:r>
        <w:t>* Государственная пошлина за выдачу разрешения на допуск уплачивается по ставке:</w:t>
      </w:r>
    </w:p>
    <w:p w:rsidR="00844DA0" w:rsidRDefault="00844DA0" w:rsidP="00844DA0">
      <w:pPr>
        <w:pStyle w:val="snoski"/>
      </w:pPr>
      <w: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844DA0" w:rsidRDefault="00844DA0" w:rsidP="00844DA0">
      <w:pPr>
        <w:pStyle w:val="snoski"/>
      </w:pPr>
      <w:r>
        <w:t>увеличенной на коэффициент 2, в отношении транспортного средства, для которого срок действия разрешения на допуск установлен два года.</w:t>
      </w:r>
    </w:p>
    <w:p w:rsidR="00844DA0" w:rsidRDefault="00844DA0" w:rsidP="00844DA0">
      <w:pPr>
        <w:pStyle w:val="snoski"/>
      </w:pPr>
      <w:r>
        <w:t>Государственная пошлина за выдачу разрешения на допуск не уплачивается в отношении транспортных средств:</w:t>
      </w:r>
    </w:p>
    <w:p w:rsidR="00844DA0" w:rsidRDefault="00844DA0" w:rsidP="00844DA0">
      <w:pPr>
        <w:pStyle w:val="snoski"/>
      </w:pPr>
      <w:r>
        <w:t>специально оборудованных для использования инвалидами;</w:t>
      </w:r>
    </w:p>
    <w:p w:rsidR="00844DA0" w:rsidRDefault="00844DA0" w:rsidP="00844DA0">
      <w:pPr>
        <w:pStyle w:val="snoski"/>
      </w:pPr>
      <w:r>
        <w:t>полученных (приобретенных) через органы по труду, занятости и социальной защите в соответствии с ранее действовавшим законодательством.</w:t>
      </w:r>
    </w:p>
    <w:p w:rsidR="00844DA0" w:rsidRDefault="00844DA0" w:rsidP="00844DA0">
      <w:pPr>
        <w:pStyle w:val="snoski"/>
      </w:pPr>
      <w:r>
        <w:t xml:space="preserve">** Предоставляется заявителем по запросу местного исполнительного комитета в случае принятия решения, не связанного с отказом в осуществлении </w:t>
      </w:r>
      <w:proofErr w:type="spellStart"/>
      <w:r>
        <w:t>администативной</w:t>
      </w:r>
      <w:proofErr w:type="spellEnd"/>
      <w:r>
        <w:t xml:space="preserve"> процедуры.</w:t>
      </w:r>
    </w:p>
    <w:p w:rsidR="00844DA0" w:rsidRDefault="00844DA0" w:rsidP="00844DA0">
      <w:pPr>
        <w:pStyle w:val="snoski"/>
      </w:pPr>
      <w:r>
        <w:t xml:space="preserve">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844DA0" w:rsidRDefault="00844DA0" w:rsidP="00844DA0">
      <w:pPr>
        <w:pStyle w:val="snoski"/>
        <w:spacing w:after="240"/>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844DA0" w:rsidRDefault="00844DA0" w:rsidP="00A95F1D">
      <w:pPr>
        <w:pStyle w:val="snoski"/>
        <w:spacing w:after="240"/>
      </w:pPr>
      <w:r>
        <w:t> </w:t>
      </w:r>
    </w:p>
    <w:p w:rsidR="00844DA0" w:rsidRDefault="00844DA0" w:rsidP="001B64B6">
      <w:pPr>
        <w:spacing w:after="0" w:line="220" w:lineRule="exact"/>
        <w:rPr>
          <w:rFonts w:ascii="Times New Roman" w:hAnsi="Times New Roman"/>
        </w:rPr>
      </w:pPr>
    </w:p>
    <w:sectPr w:rsidR="00844DA0" w:rsidSect="00CB628E">
      <w:headerReference w:type="default" r:id="rId152"/>
      <w:pgSz w:w="16840" w:h="23814" w:code="9"/>
      <w:pgMar w:top="284" w:right="284" w:bottom="284" w:left="284"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452" w:rsidRDefault="00192452" w:rsidP="001B64B6">
      <w:pPr>
        <w:spacing w:after="0" w:line="240" w:lineRule="auto"/>
      </w:pPr>
      <w:r>
        <w:separator/>
      </w:r>
    </w:p>
  </w:endnote>
  <w:endnote w:type="continuationSeparator" w:id="0">
    <w:p w:rsidR="00192452" w:rsidRDefault="00192452" w:rsidP="001B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452" w:rsidRDefault="00192452" w:rsidP="001B64B6">
      <w:pPr>
        <w:spacing w:after="0" w:line="240" w:lineRule="auto"/>
      </w:pPr>
      <w:r>
        <w:separator/>
      </w:r>
    </w:p>
  </w:footnote>
  <w:footnote w:type="continuationSeparator" w:id="0">
    <w:p w:rsidR="00192452" w:rsidRDefault="00192452" w:rsidP="001B6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79891"/>
      <w:docPartObj>
        <w:docPartGallery w:val="Page Numbers (Top of Page)"/>
        <w:docPartUnique/>
      </w:docPartObj>
    </w:sdtPr>
    <w:sdtContent>
      <w:p w:rsidR="00192452" w:rsidRPr="00AC12B1" w:rsidRDefault="00192452" w:rsidP="00AC12B1">
        <w:pPr>
          <w:pStyle w:val="a7"/>
          <w:jc w:val="center"/>
        </w:pPr>
        <w:r>
          <w:rPr>
            <w:noProof/>
          </w:rPr>
          <w:fldChar w:fldCharType="begin"/>
        </w:r>
        <w:r>
          <w:rPr>
            <w:noProof/>
          </w:rPr>
          <w:instrText xml:space="preserve"> PAGE   \* MERGEFORMAT </w:instrText>
        </w:r>
        <w:r>
          <w:rPr>
            <w:noProof/>
          </w:rPr>
          <w:fldChar w:fldCharType="separate"/>
        </w:r>
        <w:r w:rsidR="00432A3A">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C5F"/>
    <w:multiLevelType w:val="multilevel"/>
    <w:tmpl w:val="1BAA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11677"/>
    <w:multiLevelType w:val="multilevel"/>
    <w:tmpl w:val="1224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CA0F86"/>
    <w:multiLevelType w:val="multilevel"/>
    <w:tmpl w:val="902A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632352"/>
    <w:multiLevelType w:val="multilevel"/>
    <w:tmpl w:val="65D40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684FDC"/>
    <w:multiLevelType w:val="multilevel"/>
    <w:tmpl w:val="C688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A75A00"/>
    <w:multiLevelType w:val="multilevel"/>
    <w:tmpl w:val="470C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A32262"/>
    <w:multiLevelType w:val="multilevel"/>
    <w:tmpl w:val="789C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30"/>
    <w:rsid w:val="000063A7"/>
    <w:rsid w:val="000142D7"/>
    <w:rsid w:val="000220C7"/>
    <w:rsid w:val="000262DE"/>
    <w:rsid w:val="00033E05"/>
    <w:rsid w:val="00040D2F"/>
    <w:rsid w:val="0004769D"/>
    <w:rsid w:val="00054036"/>
    <w:rsid w:val="00061134"/>
    <w:rsid w:val="00062F0B"/>
    <w:rsid w:val="000661FA"/>
    <w:rsid w:val="000744ED"/>
    <w:rsid w:val="000812C7"/>
    <w:rsid w:val="000901F3"/>
    <w:rsid w:val="00095A1B"/>
    <w:rsid w:val="00097394"/>
    <w:rsid w:val="000A667A"/>
    <w:rsid w:val="000C661D"/>
    <w:rsid w:val="000D3C1B"/>
    <w:rsid w:val="000D7871"/>
    <w:rsid w:val="000E3289"/>
    <w:rsid w:val="000F0ADA"/>
    <w:rsid w:val="000F4633"/>
    <w:rsid w:val="00105B35"/>
    <w:rsid w:val="00110698"/>
    <w:rsid w:val="00113C2A"/>
    <w:rsid w:val="00130C63"/>
    <w:rsid w:val="00137CBF"/>
    <w:rsid w:val="00142493"/>
    <w:rsid w:val="00156846"/>
    <w:rsid w:val="00161406"/>
    <w:rsid w:val="00167155"/>
    <w:rsid w:val="00167766"/>
    <w:rsid w:val="00173810"/>
    <w:rsid w:val="00177656"/>
    <w:rsid w:val="00186CB2"/>
    <w:rsid w:val="001919E3"/>
    <w:rsid w:val="00192452"/>
    <w:rsid w:val="00194762"/>
    <w:rsid w:val="001A048E"/>
    <w:rsid w:val="001A224E"/>
    <w:rsid w:val="001B5A08"/>
    <w:rsid w:val="001B64B6"/>
    <w:rsid w:val="001C2A62"/>
    <w:rsid w:val="001C6D1C"/>
    <w:rsid w:val="001D224C"/>
    <w:rsid w:val="001D472A"/>
    <w:rsid w:val="001F73BE"/>
    <w:rsid w:val="00204CC4"/>
    <w:rsid w:val="00220AF3"/>
    <w:rsid w:val="00220E31"/>
    <w:rsid w:val="00225971"/>
    <w:rsid w:val="0022781A"/>
    <w:rsid w:val="00230422"/>
    <w:rsid w:val="0023121A"/>
    <w:rsid w:val="00231F09"/>
    <w:rsid w:val="0023325E"/>
    <w:rsid w:val="00233362"/>
    <w:rsid w:val="00235496"/>
    <w:rsid w:val="002411DF"/>
    <w:rsid w:val="00243E48"/>
    <w:rsid w:val="002769E2"/>
    <w:rsid w:val="00291D94"/>
    <w:rsid w:val="002926EF"/>
    <w:rsid w:val="002A0205"/>
    <w:rsid w:val="002A784E"/>
    <w:rsid w:val="002C1DF6"/>
    <w:rsid w:val="002C1F6E"/>
    <w:rsid w:val="002D655A"/>
    <w:rsid w:val="002D6E3A"/>
    <w:rsid w:val="002E10CC"/>
    <w:rsid w:val="002E4F75"/>
    <w:rsid w:val="002F195F"/>
    <w:rsid w:val="003004FE"/>
    <w:rsid w:val="00303F68"/>
    <w:rsid w:val="0031651B"/>
    <w:rsid w:val="00322939"/>
    <w:rsid w:val="00322E70"/>
    <w:rsid w:val="00334361"/>
    <w:rsid w:val="00334F1A"/>
    <w:rsid w:val="003458DD"/>
    <w:rsid w:val="00347150"/>
    <w:rsid w:val="003532B7"/>
    <w:rsid w:val="003559B2"/>
    <w:rsid w:val="00357D0D"/>
    <w:rsid w:val="00374705"/>
    <w:rsid w:val="00375265"/>
    <w:rsid w:val="003762BB"/>
    <w:rsid w:val="0037747C"/>
    <w:rsid w:val="0038069D"/>
    <w:rsid w:val="00381247"/>
    <w:rsid w:val="00381EB0"/>
    <w:rsid w:val="00382A5A"/>
    <w:rsid w:val="00382B51"/>
    <w:rsid w:val="0039580A"/>
    <w:rsid w:val="003A4528"/>
    <w:rsid w:val="003A75A5"/>
    <w:rsid w:val="003B649C"/>
    <w:rsid w:val="003B6AFB"/>
    <w:rsid w:val="003C23D1"/>
    <w:rsid w:val="003C2DC3"/>
    <w:rsid w:val="003D046A"/>
    <w:rsid w:val="003D1CED"/>
    <w:rsid w:val="003D2329"/>
    <w:rsid w:val="003D4601"/>
    <w:rsid w:val="003E0015"/>
    <w:rsid w:val="003E3E3E"/>
    <w:rsid w:val="003E4D45"/>
    <w:rsid w:val="003F1B5A"/>
    <w:rsid w:val="003F2EE9"/>
    <w:rsid w:val="003F617C"/>
    <w:rsid w:val="00400487"/>
    <w:rsid w:val="004031D4"/>
    <w:rsid w:val="0042135D"/>
    <w:rsid w:val="00427DD3"/>
    <w:rsid w:val="00432A3A"/>
    <w:rsid w:val="004361B3"/>
    <w:rsid w:val="00442740"/>
    <w:rsid w:val="00442C76"/>
    <w:rsid w:val="00443223"/>
    <w:rsid w:val="00445359"/>
    <w:rsid w:val="004533CB"/>
    <w:rsid w:val="004605E2"/>
    <w:rsid w:val="00465CF9"/>
    <w:rsid w:val="004679F8"/>
    <w:rsid w:val="00470E7E"/>
    <w:rsid w:val="00473F30"/>
    <w:rsid w:val="004803AB"/>
    <w:rsid w:val="0048203F"/>
    <w:rsid w:val="0048304E"/>
    <w:rsid w:val="00492E73"/>
    <w:rsid w:val="004B286A"/>
    <w:rsid w:val="004B3F3A"/>
    <w:rsid w:val="004B59E2"/>
    <w:rsid w:val="004C1083"/>
    <w:rsid w:val="004D0DAB"/>
    <w:rsid w:val="004D4A86"/>
    <w:rsid w:val="004D6469"/>
    <w:rsid w:val="004E1196"/>
    <w:rsid w:val="004E5DFA"/>
    <w:rsid w:val="004E7513"/>
    <w:rsid w:val="004F4BB8"/>
    <w:rsid w:val="004F6CE2"/>
    <w:rsid w:val="005013DB"/>
    <w:rsid w:val="005026F4"/>
    <w:rsid w:val="00506AEA"/>
    <w:rsid w:val="00514E51"/>
    <w:rsid w:val="0052107D"/>
    <w:rsid w:val="0052128D"/>
    <w:rsid w:val="00521972"/>
    <w:rsid w:val="00523887"/>
    <w:rsid w:val="00530D89"/>
    <w:rsid w:val="0055221E"/>
    <w:rsid w:val="00555082"/>
    <w:rsid w:val="00565D42"/>
    <w:rsid w:val="00574B0A"/>
    <w:rsid w:val="00575D89"/>
    <w:rsid w:val="00585B93"/>
    <w:rsid w:val="005873B3"/>
    <w:rsid w:val="00597936"/>
    <w:rsid w:val="005A459C"/>
    <w:rsid w:val="005A5AC2"/>
    <w:rsid w:val="005A5DFE"/>
    <w:rsid w:val="005B1BD2"/>
    <w:rsid w:val="005B4280"/>
    <w:rsid w:val="005C6C8D"/>
    <w:rsid w:val="005E3D82"/>
    <w:rsid w:val="005E77FE"/>
    <w:rsid w:val="005F52CB"/>
    <w:rsid w:val="006005A9"/>
    <w:rsid w:val="00600EAF"/>
    <w:rsid w:val="0061029B"/>
    <w:rsid w:val="00625891"/>
    <w:rsid w:val="00645BD1"/>
    <w:rsid w:val="00646E11"/>
    <w:rsid w:val="00651FD1"/>
    <w:rsid w:val="00653EA4"/>
    <w:rsid w:val="00654799"/>
    <w:rsid w:val="00654B00"/>
    <w:rsid w:val="00656965"/>
    <w:rsid w:val="00660A75"/>
    <w:rsid w:val="00661ADD"/>
    <w:rsid w:val="00670CA6"/>
    <w:rsid w:val="0067163C"/>
    <w:rsid w:val="006727F4"/>
    <w:rsid w:val="00686212"/>
    <w:rsid w:val="00697DF8"/>
    <w:rsid w:val="006A4AE1"/>
    <w:rsid w:val="006A5F79"/>
    <w:rsid w:val="006A6C23"/>
    <w:rsid w:val="006C4260"/>
    <w:rsid w:val="006C5CE8"/>
    <w:rsid w:val="006D374A"/>
    <w:rsid w:val="006E5B32"/>
    <w:rsid w:val="006F595C"/>
    <w:rsid w:val="00700618"/>
    <w:rsid w:val="00702D63"/>
    <w:rsid w:val="007122E5"/>
    <w:rsid w:val="00712BFB"/>
    <w:rsid w:val="00714E9F"/>
    <w:rsid w:val="00715D4D"/>
    <w:rsid w:val="00717578"/>
    <w:rsid w:val="00717DA8"/>
    <w:rsid w:val="00727DFC"/>
    <w:rsid w:val="00734082"/>
    <w:rsid w:val="00744549"/>
    <w:rsid w:val="0075632D"/>
    <w:rsid w:val="0076121C"/>
    <w:rsid w:val="007626F3"/>
    <w:rsid w:val="007667E1"/>
    <w:rsid w:val="00767554"/>
    <w:rsid w:val="00767C90"/>
    <w:rsid w:val="00775D2F"/>
    <w:rsid w:val="007770A6"/>
    <w:rsid w:val="00784AB3"/>
    <w:rsid w:val="00786BFB"/>
    <w:rsid w:val="00790031"/>
    <w:rsid w:val="00790ABE"/>
    <w:rsid w:val="00790C63"/>
    <w:rsid w:val="00794448"/>
    <w:rsid w:val="00796D15"/>
    <w:rsid w:val="007A236B"/>
    <w:rsid w:val="007A63DE"/>
    <w:rsid w:val="007B7688"/>
    <w:rsid w:val="007C411E"/>
    <w:rsid w:val="007D42BD"/>
    <w:rsid w:val="007D66B3"/>
    <w:rsid w:val="007D712A"/>
    <w:rsid w:val="007E2050"/>
    <w:rsid w:val="007F458D"/>
    <w:rsid w:val="007F6114"/>
    <w:rsid w:val="00803A84"/>
    <w:rsid w:val="00803D38"/>
    <w:rsid w:val="00812A00"/>
    <w:rsid w:val="00831474"/>
    <w:rsid w:val="00836320"/>
    <w:rsid w:val="00841629"/>
    <w:rsid w:val="008419E1"/>
    <w:rsid w:val="00844DA0"/>
    <w:rsid w:val="0084765F"/>
    <w:rsid w:val="00851F6F"/>
    <w:rsid w:val="00863165"/>
    <w:rsid w:val="00864520"/>
    <w:rsid w:val="00875907"/>
    <w:rsid w:val="00884E35"/>
    <w:rsid w:val="008A143C"/>
    <w:rsid w:val="008B22A6"/>
    <w:rsid w:val="008B394A"/>
    <w:rsid w:val="008B6CDC"/>
    <w:rsid w:val="008C2785"/>
    <w:rsid w:val="008D3401"/>
    <w:rsid w:val="008D57D2"/>
    <w:rsid w:val="008D5D24"/>
    <w:rsid w:val="008F2367"/>
    <w:rsid w:val="008F269F"/>
    <w:rsid w:val="00903B77"/>
    <w:rsid w:val="009051C2"/>
    <w:rsid w:val="00910FCF"/>
    <w:rsid w:val="00914DB8"/>
    <w:rsid w:val="00920015"/>
    <w:rsid w:val="00921EDC"/>
    <w:rsid w:val="009377D9"/>
    <w:rsid w:val="00942672"/>
    <w:rsid w:val="009466F5"/>
    <w:rsid w:val="0096606C"/>
    <w:rsid w:val="00973F31"/>
    <w:rsid w:val="00985A85"/>
    <w:rsid w:val="00990DA0"/>
    <w:rsid w:val="00993A04"/>
    <w:rsid w:val="009B6ED4"/>
    <w:rsid w:val="009C0B20"/>
    <w:rsid w:val="009C76AB"/>
    <w:rsid w:val="009D2E08"/>
    <w:rsid w:val="009D43AC"/>
    <w:rsid w:val="009E4AD6"/>
    <w:rsid w:val="009F4C29"/>
    <w:rsid w:val="009F5894"/>
    <w:rsid w:val="00A1188A"/>
    <w:rsid w:val="00A21E53"/>
    <w:rsid w:val="00A24DB8"/>
    <w:rsid w:val="00A277E3"/>
    <w:rsid w:val="00A30A09"/>
    <w:rsid w:val="00A32F4C"/>
    <w:rsid w:val="00A33C59"/>
    <w:rsid w:val="00A4207A"/>
    <w:rsid w:val="00A478E8"/>
    <w:rsid w:val="00A54024"/>
    <w:rsid w:val="00A62DAE"/>
    <w:rsid w:val="00A670E8"/>
    <w:rsid w:val="00A706D9"/>
    <w:rsid w:val="00A741A7"/>
    <w:rsid w:val="00A85E6A"/>
    <w:rsid w:val="00A92971"/>
    <w:rsid w:val="00A9322E"/>
    <w:rsid w:val="00A95F1D"/>
    <w:rsid w:val="00AA2CD4"/>
    <w:rsid w:val="00AA5AA9"/>
    <w:rsid w:val="00AA7FB9"/>
    <w:rsid w:val="00AC12B1"/>
    <w:rsid w:val="00AC372A"/>
    <w:rsid w:val="00AD7DFC"/>
    <w:rsid w:val="00AE4A53"/>
    <w:rsid w:val="00AE682A"/>
    <w:rsid w:val="00AF0FDC"/>
    <w:rsid w:val="00B00721"/>
    <w:rsid w:val="00B00AE4"/>
    <w:rsid w:val="00B01FFA"/>
    <w:rsid w:val="00B06EEF"/>
    <w:rsid w:val="00B11BCB"/>
    <w:rsid w:val="00B131C5"/>
    <w:rsid w:val="00B1508E"/>
    <w:rsid w:val="00B15727"/>
    <w:rsid w:val="00B241FF"/>
    <w:rsid w:val="00B349CF"/>
    <w:rsid w:val="00B35C0A"/>
    <w:rsid w:val="00B369B1"/>
    <w:rsid w:val="00B44769"/>
    <w:rsid w:val="00B5014A"/>
    <w:rsid w:val="00B5119B"/>
    <w:rsid w:val="00B56111"/>
    <w:rsid w:val="00B60B3C"/>
    <w:rsid w:val="00B61558"/>
    <w:rsid w:val="00B70394"/>
    <w:rsid w:val="00B75FEA"/>
    <w:rsid w:val="00B814B8"/>
    <w:rsid w:val="00B84853"/>
    <w:rsid w:val="00B9080E"/>
    <w:rsid w:val="00BA163C"/>
    <w:rsid w:val="00BA23D3"/>
    <w:rsid w:val="00BA35E7"/>
    <w:rsid w:val="00BB1341"/>
    <w:rsid w:val="00BE0D69"/>
    <w:rsid w:val="00BF0168"/>
    <w:rsid w:val="00BF104F"/>
    <w:rsid w:val="00BF470C"/>
    <w:rsid w:val="00BF791F"/>
    <w:rsid w:val="00C05378"/>
    <w:rsid w:val="00C115DC"/>
    <w:rsid w:val="00C2733C"/>
    <w:rsid w:val="00C27882"/>
    <w:rsid w:val="00C35F34"/>
    <w:rsid w:val="00C36FD7"/>
    <w:rsid w:val="00C45935"/>
    <w:rsid w:val="00C5076E"/>
    <w:rsid w:val="00C62A86"/>
    <w:rsid w:val="00C74BAB"/>
    <w:rsid w:val="00C75F08"/>
    <w:rsid w:val="00C87CF8"/>
    <w:rsid w:val="00C94E79"/>
    <w:rsid w:val="00C97C3C"/>
    <w:rsid w:val="00CB628E"/>
    <w:rsid w:val="00CC1E74"/>
    <w:rsid w:val="00CC311D"/>
    <w:rsid w:val="00CE00C4"/>
    <w:rsid w:val="00CE0E39"/>
    <w:rsid w:val="00CE7476"/>
    <w:rsid w:val="00CE7569"/>
    <w:rsid w:val="00CF0DA8"/>
    <w:rsid w:val="00CF23A5"/>
    <w:rsid w:val="00CF7EF4"/>
    <w:rsid w:val="00D01BB1"/>
    <w:rsid w:val="00D03CCF"/>
    <w:rsid w:val="00D066EB"/>
    <w:rsid w:val="00D06F16"/>
    <w:rsid w:val="00D12E61"/>
    <w:rsid w:val="00D130DA"/>
    <w:rsid w:val="00D16546"/>
    <w:rsid w:val="00D16A31"/>
    <w:rsid w:val="00D21E8A"/>
    <w:rsid w:val="00D32069"/>
    <w:rsid w:val="00D33A48"/>
    <w:rsid w:val="00D4307D"/>
    <w:rsid w:val="00D436D9"/>
    <w:rsid w:val="00D50CFC"/>
    <w:rsid w:val="00D52478"/>
    <w:rsid w:val="00D5521A"/>
    <w:rsid w:val="00D805ED"/>
    <w:rsid w:val="00D97047"/>
    <w:rsid w:val="00D97152"/>
    <w:rsid w:val="00DA5AA3"/>
    <w:rsid w:val="00DB0072"/>
    <w:rsid w:val="00DB00D7"/>
    <w:rsid w:val="00DD1B07"/>
    <w:rsid w:val="00DD33E7"/>
    <w:rsid w:val="00DD54D4"/>
    <w:rsid w:val="00DE7733"/>
    <w:rsid w:val="00DF470D"/>
    <w:rsid w:val="00DF7C71"/>
    <w:rsid w:val="00E00946"/>
    <w:rsid w:val="00E024A0"/>
    <w:rsid w:val="00E03A1A"/>
    <w:rsid w:val="00E13CBC"/>
    <w:rsid w:val="00E15048"/>
    <w:rsid w:val="00E15627"/>
    <w:rsid w:val="00E16EE5"/>
    <w:rsid w:val="00E2233C"/>
    <w:rsid w:val="00E24659"/>
    <w:rsid w:val="00E349E5"/>
    <w:rsid w:val="00E468F1"/>
    <w:rsid w:val="00E5616F"/>
    <w:rsid w:val="00E7064D"/>
    <w:rsid w:val="00E81CB2"/>
    <w:rsid w:val="00E87F0F"/>
    <w:rsid w:val="00E95527"/>
    <w:rsid w:val="00E9640B"/>
    <w:rsid w:val="00EA34EA"/>
    <w:rsid w:val="00EC0B30"/>
    <w:rsid w:val="00EC597A"/>
    <w:rsid w:val="00EC7CE4"/>
    <w:rsid w:val="00EC7FD8"/>
    <w:rsid w:val="00ED4F88"/>
    <w:rsid w:val="00EE07C0"/>
    <w:rsid w:val="00EE7AD4"/>
    <w:rsid w:val="00EF06EA"/>
    <w:rsid w:val="00EF5E33"/>
    <w:rsid w:val="00EF68F4"/>
    <w:rsid w:val="00F04BB4"/>
    <w:rsid w:val="00F05B7C"/>
    <w:rsid w:val="00F06051"/>
    <w:rsid w:val="00F11567"/>
    <w:rsid w:val="00F205A1"/>
    <w:rsid w:val="00F23197"/>
    <w:rsid w:val="00F24475"/>
    <w:rsid w:val="00F2658D"/>
    <w:rsid w:val="00F37ABA"/>
    <w:rsid w:val="00F45F8B"/>
    <w:rsid w:val="00F47CF2"/>
    <w:rsid w:val="00F47DE5"/>
    <w:rsid w:val="00F72259"/>
    <w:rsid w:val="00F7466C"/>
    <w:rsid w:val="00F816B2"/>
    <w:rsid w:val="00F84797"/>
    <w:rsid w:val="00F92B80"/>
    <w:rsid w:val="00F9742F"/>
    <w:rsid w:val="00FB17D1"/>
    <w:rsid w:val="00FB5757"/>
    <w:rsid w:val="00FB66C5"/>
    <w:rsid w:val="00FC4281"/>
    <w:rsid w:val="00FD2C7E"/>
    <w:rsid w:val="00FD4DBB"/>
    <w:rsid w:val="00FD53D8"/>
    <w:rsid w:val="00FE7AE2"/>
    <w:rsid w:val="00FF4FE4"/>
    <w:rsid w:val="00FF69C5"/>
    <w:rsid w:val="00FF79B5"/>
    <w:rsid w:val="00FF7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F3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473F30"/>
    <w:pPr>
      <w:spacing w:after="0" w:line="240" w:lineRule="auto"/>
    </w:pPr>
    <w:rPr>
      <w:rFonts w:ascii="Times New Roman" w:hAnsi="Times New Roman"/>
      <w:sz w:val="20"/>
      <w:szCs w:val="20"/>
    </w:rPr>
  </w:style>
  <w:style w:type="table" w:styleId="a3">
    <w:name w:val="Table Grid"/>
    <w:basedOn w:val="a1"/>
    <w:rsid w:val="00473F3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intext">
    <w:name w:val="articleintext"/>
    <w:basedOn w:val="a"/>
    <w:rsid w:val="00473F30"/>
    <w:pPr>
      <w:spacing w:after="0" w:line="240" w:lineRule="auto"/>
      <w:ind w:firstLine="567"/>
      <w:jc w:val="both"/>
    </w:pPr>
    <w:rPr>
      <w:rFonts w:ascii="Times New Roman" w:hAnsi="Times New Roman"/>
      <w:sz w:val="24"/>
      <w:szCs w:val="24"/>
    </w:rPr>
  </w:style>
  <w:style w:type="paragraph" w:customStyle="1" w:styleId="article">
    <w:name w:val="article"/>
    <w:basedOn w:val="a"/>
    <w:rsid w:val="00473F30"/>
    <w:pPr>
      <w:spacing w:before="240" w:after="240" w:line="240" w:lineRule="auto"/>
      <w:ind w:left="1922" w:hanging="1355"/>
    </w:pPr>
    <w:rPr>
      <w:rFonts w:ascii="Times New Roman" w:hAnsi="Times New Roman"/>
      <w:b/>
      <w:bCs/>
      <w:sz w:val="24"/>
      <w:szCs w:val="24"/>
    </w:rPr>
  </w:style>
  <w:style w:type="paragraph" w:styleId="a4">
    <w:name w:val="Normal (Web)"/>
    <w:basedOn w:val="a"/>
    <w:uiPriority w:val="99"/>
    <w:unhideWhenUsed/>
    <w:rsid w:val="00473F30"/>
    <w:pPr>
      <w:spacing w:before="100" w:beforeAutospacing="1" w:after="100" w:afterAutospacing="1" w:line="240" w:lineRule="auto"/>
    </w:pPr>
    <w:rPr>
      <w:rFonts w:ascii="Times New Roman" w:hAnsi="Times New Roman"/>
      <w:sz w:val="24"/>
      <w:szCs w:val="24"/>
    </w:rPr>
  </w:style>
  <w:style w:type="paragraph" w:customStyle="1" w:styleId="comment">
    <w:name w:val="comment"/>
    <w:basedOn w:val="a"/>
    <w:rsid w:val="00473F30"/>
    <w:pPr>
      <w:spacing w:after="0" w:line="240" w:lineRule="auto"/>
      <w:ind w:firstLine="709"/>
      <w:jc w:val="both"/>
    </w:pPr>
    <w:rPr>
      <w:rFonts w:ascii="Times New Roman" w:hAnsi="Times New Roman"/>
      <w:sz w:val="20"/>
      <w:szCs w:val="20"/>
    </w:rPr>
  </w:style>
  <w:style w:type="paragraph" w:customStyle="1" w:styleId="snoski">
    <w:name w:val="snoski"/>
    <w:basedOn w:val="a"/>
    <w:rsid w:val="00473F30"/>
    <w:pPr>
      <w:spacing w:after="0" w:line="240" w:lineRule="auto"/>
      <w:ind w:firstLine="567"/>
      <w:jc w:val="both"/>
    </w:pPr>
    <w:rPr>
      <w:rFonts w:ascii="Times New Roman" w:hAnsi="Times New Roman"/>
      <w:sz w:val="20"/>
      <w:szCs w:val="20"/>
    </w:rPr>
  </w:style>
  <w:style w:type="character" w:styleId="a5">
    <w:name w:val="Strong"/>
    <w:basedOn w:val="a0"/>
    <w:uiPriority w:val="22"/>
    <w:qFormat/>
    <w:rsid w:val="00473F30"/>
    <w:rPr>
      <w:b/>
      <w:bCs/>
    </w:rPr>
  </w:style>
  <w:style w:type="character" w:styleId="a6">
    <w:name w:val="Hyperlink"/>
    <w:basedOn w:val="a0"/>
    <w:uiPriority w:val="99"/>
    <w:rsid w:val="00473F30"/>
    <w:rPr>
      <w:color w:val="0038C8"/>
      <w:u w:val="single"/>
    </w:rPr>
  </w:style>
  <w:style w:type="paragraph" w:customStyle="1" w:styleId="chapter">
    <w:name w:val="chapter"/>
    <w:basedOn w:val="a"/>
    <w:rsid w:val="00473F30"/>
    <w:pPr>
      <w:spacing w:before="360" w:after="360" w:line="240" w:lineRule="auto"/>
      <w:jc w:val="center"/>
    </w:pPr>
    <w:rPr>
      <w:rFonts w:ascii="Times New Roman" w:hAnsi="Times New Roman"/>
      <w:b/>
      <w:bCs/>
      <w:caps/>
      <w:sz w:val="24"/>
      <w:szCs w:val="24"/>
    </w:rPr>
  </w:style>
  <w:style w:type="paragraph" w:styleId="a7">
    <w:name w:val="header"/>
    <w:basedOn w:val="a"/>
    <w:link w:val="a8"/>
    <w:uiPriority w:val="99"/>
    <w:unhideWhenUsed/>
    <w:rsid w:val="001B64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B64B6"/>
    <w:rPr>
      <w:rFonts w:ascii="Calibri" w:eastAsia="Times New Roman" w:hAnsi="Calibri" w:cs="Times New Roman"/>
      <w:lang w:eastAsia="ru-RU"/>
    </w:rPr>
  </w:style>
  <w:style w:type="paragraph" w:styleId="a9">
    <w:name w:val="footer"/>
    <w:basedOn w:val="a"/>
    <w:link w:val="aa"/>
    <w:uiPriority w:val="99"/>
    <w:semiHidden/>
    <w:unhideWhenUsed/>
    <w:rsid w:val="001B64B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B64B6"/>
    <w:rPr>
      <w:rFonts w:ascii="Calibri" w:eastAsia="Times New Roman" w:hAnsi="Calibri" w:cs="Times New Roman"/>
      <w:lang w:eastAsia="ru-RU"/>
    </w:rPr>
  </w:style>
  <w:style w:type="character" w:customStyle="1" w:styleId="s131">
    <w:name w:val="s131"/>
    <w:basedOn w:val="a0"/>
    <w:rsid w:val="00230422"/>
    <w:rPr>
      <w:b w:val="0"/>
      <w:bCs/>
      <w:sz w:val="20"/>
      <w:szCs w:val="20"/>
    </w:rPr>
  </w:style>
  <w:style w:type="character" w:customStyle="1" w:styleId="table100">
    <w:name w:val="table10 Знак"/>
    <w:basedOn w:val="a0"/>
    <w:link w:val="table10"/>
    <w:locked/>
    <w:rsid w:val="000063A7"/>
    <w:rPr>
      <w:rFonts w:ascii="Times New Roman" w:eastAsia="Times New Roman" w:hAnsi="Times New Roman" w:cs="Times New Roman"/>
      <w:sz w:val="20"/>
      <w:szCs w:val="20"/>
      <w:lang w:eastAsia="ru-RU"/>
    </w:rPr>
  </w:style>
  <w:style w:type="paragraph" w:customStyle="1" w:styleId="newncpi">
    <w:name w:val="newncpi"/>
    <w:basedOn w:val="a"/>
    <w:rsid w:val="002A0205"/>
    <w:pPr>
      <w:spacing w:after="0" w:line="240" w:lineRule="auto"/>
      <w:ind w:firstLine="567"/>
      <w:jc w:val="both"/>
    </w:pPr>
    <w:rPr>
      <w:rFonts w:ascii="Times New Roman" w:hAnsi="Times New Roman"/>
      <w:sz w:val="24"/>
      <w:szCs w:val="24"/>
    </w:rPr>
  </w:style>
  <w:style w:type="character" w:styleId="ab">
    <w:name w:val="FollowedHyperlink"/>
    <w:basedOn w:val="a0"/>
    <w:uiPriority w:val="99"/>
    <w:semiHidden/>
    <w:unhideWhenUsed/>
    <w:rsid w:val="00303F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F3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link w:val="table100"/>
    <w:rsid w:val="00473F30"/>
    <w:pPr>
      <w:spacing w:after="0" w:line="240" w:lineRule="auto"/>
    </w:pPr>
    <w:rPr>
      <w:rFonts w:ascii="Times New Roman" w:hAnsi="Times New Roman"/>
      <w:sz w:val="20"/>
      <w:szCs w:val="20"/>
    </w:rPr>
  </w:style>
  <w:style w:type="table" w:styleId="a3">
    <w:name w:val="Table Grid"/>
    <w:basedOn w:val="a1"/>
    <w:rsid w:val="00473F30"/>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intext">
    <w:name w:val="articleintext"/>
    <w:basedOn w:val="a"/>
    <w:rsid w:val="00473F30"/>
    <w:pPr>
      <w:spacing w:after="0" w:line="240" w:lineRule="auto"/>
      <w:ind w:firstLine="567"/>
      <w:jc w:val="both"/>
    </w:pPr>
    <w:rPr>
      <w:rFonts w:ascii="Times New Roman" w:hAnsi="Times New Roman"/>
      <w:sz w:val="24"/>
      <w:szCs w:val="24"/>
    </w:rPr>
  </w:style>
  <w:style w:type="paragraph" w:customStyle="1" w:styleId="article">
    <w:name w:val="article"/>
    <w:basedOn w:val="a"/>
    <w:rsid w:val="00473F30"/>
    <w:pPr>
      <w:spacing w:before="240" w:after="240" w:line="240" w:lineRule="auto"/>
      <w:ind w:left="1922" w:hanging="1355"/>
    </w:pPr>
    <w:rPr>
      <w:rFonts w:ascii="Times New Roman" w:hAnsi="Times New Roman"/>
      <w:b/>
      <w:bCs/>
      <w:sz w:val="24"/>
      <w:szCs w:val="24"/>
    </w:rPr>
  </w:style>
  <w:style w:type="paragraph" w:styleId="a4">
    <w:name w:val="Normal (Web)"/>
    <w:basedOn w:val="a"/>
    <w:uiPriority w:val="99"/>
    <w:unhideWhenUsed/>
    <w:rsid w:val="00473F30"/>
    <w:pPr>
      <w:spacing w:before="100" w:beforeAutospacing="1" w:after="100" w:afterAutospacing="1" w:line="240" w:lineRule="auto"/>
    </w:pPr>
    <w:rPr>
      <w:rFonts w:ascii="Times New Roman" w:hAnsi="Times New Roman"/>
      <w:sz w:val="24"/>
      <w:szCs w:val="24"/>
    </w:rPr>
  </w:style>
  <w:style w:type="paragraph" w:customStyle="1" w:styleId="comment">
    <w:name w:val="comment"/>
    <w:basedOn w:val="a"/>
    <w:rsid w:val="00473F30"/>
    <w:pPr>
      <w:spacing w:after="0" w:line="240" w:lineRule="auto"/>
      <w:ind w:firstLine="709"/>
      <w:jc w:val="both"/>
    </w:pPr>
    <w:rPr>
      <w:rFonts w:ascii="Times New Roman" w:hAnsi="Times New Roman"/>
      <w:sz w:val="20"/>
      <w:szCs w:val="20"/>
    </w:rPr>
  </w:style>
  <w:style w:type="paragraph" w:customStyle="1" w:styleId="snoski">
    <w:name w:val="snoski"/>
    <w:basedOn w:val="a"/>
    <w:rsid w:val="00473F30"/>
    <w:pPr>
      <w:spacing w:after="0" w:line="240" w:lineRule="auto"/>
      <w:ind w:firstLine="567"/>
      <w:jc w:val="both"/>
    </w:pPr>
    <w:rPr>
      <w:rFonts w:ascii="Times New Roman" w:hAnsi="Times New Roman"/>
      <w:sz w:val="20"/>
      <w:szCs w:val="20"/>
    </w:rPr>
  </w:style>
  <w:style w:type="character" w:styleId="a5">
    <w:name w:val="Strong"/>
    <w:basedOn w:val="a0"/>
    <w:uiPriority w:val="22"/>
    <w:qFormat/>
    <w:rsid w:val="00473F30"/>
    <w:rPr>
      <w:b/>
      <w:bCs/>
    </w:rPr>
  </w:style>
  <w:style w:type="character" w:styleId="a6">
    <w:name w:val="Hyperlink"/>
    <w:basedOn w:val="a0"/>
    <w:uiPriority w:val="99"/>
    <w:rsid w:val="00473F30"/>
    <w:rPr>
      <w:color w:val="0038C8"/>
      <w:u w:val="single"/>
    </w:rPr>
  </w:style>
  <w:style w:type="paragraph" w:customStyle="1" w:styleId="chapter">
    <w:name w:val="chapter"/>
    <w:basedOn w:val="a"/>
    <w:rsid w:val="00473F30"/>
    <w:pPr>
      <w:spacing w:before="360" w:after="360" w:line="240" w:lineRule="auto"/>
      <w:jc w:val="center"/>
    </w:pPr>
    <w:rPr>
      <w:rFonts w:ascii="Times New Roman" w:hAnsi="Times New Roman"/>
      <w:b/>
      <w:bCs/>
      <w:caps/>
      <w:sz w:val="24"/>
      <w:szCs w:val="24"/>
    </w:rPr>
  </w:style>
  <w:style w:type="paragraph" w:styleId="a7">
    <w:name w:val="header"/>
    <w:basedOn w:val="a"/>
    <w:link w:val="a8"/>
    <w:uiPriority w:val="99"/>
    <w:unhideWhenUsed/>
    <w:rsid w:val="001B64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B64B6"/>
    <w:rPr>
      <w:rFonts w:ascii="Calibri" w:eastAsia="Times New Roman" w:hAnsi="Calibri" w:cs="Times New Roman"/>
      <w:lang w:eastAsia="ru-RU"/>
    </w:rPr>
  </w:style>
  <w:style w:type="paragraph" w:styleId="a9">
    <w:name w:val="footer"/>
    <w:basedOn w:val="a"/>
    <w:link w:val="aa"/>
    <w:uiPriority w:val="99"/>
    <w:semiHidden/>
    <w:unhideWhenUsed/>
    <w:rsid w:val="001B64B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B64B6"/>
    <w:rPr>
      <w:rFonts w:ascii="Calibri" w:eastAsia="Times New Roman" w:hAnsi="Calibri" w:cs="Times New Roman"/>
      <w:lang w:eastAsia="ru-RU"/>
    </w:rPr>
  </w:style>
  <w:style w:type="character" w:customStyle="1" w:styleId="s131">
    <w:name w:val="s131"/>
    <w:basedOn w:val="a0"/>
    <w:rsid w:val="00230422"/>
    <w:rPr>
      <w:b w:val="0"/>
      <w:bCs/>
      <w:sz w:val="20"/>
      <w:szCs w:val="20"/>
    </w:rPr>
  </w:style>
  <w:style w:type="character" w:customStyle="1" w:styleId="table100">
    <w:name w:val="table10 Знак"/>
    <w:basedOn w:val="a0"/>
    <w:link w:val="table10"/>
    <w:locked/>
    <w:rsid w:val="000063A7"/>
    <w:rPr>
      <w:rFonts w:ascii="Times New Roman" w:eastAsia="Times New Roman" w:hAnsi="Times New Roman" w:cs="Times New Roman"/>
      <w:sz w:val="20"/>
      <w:szCs w:val="20"/>
      <w:lang w:eastAsia="ru-RU"/>
    </w:rPr>
  </w:style>
  <w:style w:type="paragraph" w:customStyle="1" w:styleId="newncpi">
    <w:name w:val="newncpi"/>
    <w:basedOn w:val="a"/>
    <w:rsid w:val="002A0205"/>
    <w:pPr>
      <w:spacing w:after="0" w:line="240" w:lineRule="auto"/>
      <w:ind w:firstLine="567"/>
      <w:jc w:val="both"/>
    </w:pPr>
    <w:rPr>
      <w:rFonts w:ascii="Times New Roman" w:hAnsi="Times New Roman"/>
      <w:sz w:val="24"/>
      <w:szCs w:val="24"/>
    </w:rPr>
  </w:style>
  <w:style w:type="character" w:styleId="ab">
    <w:name w:val="FollowedHyperlink"/>
    <w:basedOn w:val="a0"/>
    <w:uiPriority w:val="99"/>
    <w:semiHidden/>
    <w:unhideWhenUsed/>
    <w:rsid w:val="00303F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71067">
      <w:bodyDiv w:val="1"/>
      <w:marLeft w:val="0"/>
      <w:marRight w:val="0"/>
      <w:marTop w:val="0"/>
      <w:marBottom w:val="0"/>
      <w:divBdr>
        <w:top w:val="none" w:sz="0" w:space="0" w:color="auto"/>
        <w:left w:val="none" w:sz="0" w:space="0" w:color="auto"/>
        <w:bottom w:val="none" w:sz="0" w:space="0" w:color="auto"/>
        <w:right w:val="none" w:sz="0" w:space="0" w:color="auto"/>
      </w:divBdr>
    </w:div>
    <w:div w:id="524174856">
      <w:bodyDiv w:val="1"/>
      <w:marLeft w:val="0"/>
      <w:marRight w:val="0"/>
      <w:marTop w:val="0"/>
      <w:marBottom w:val="0"/>
      <w:divBdr>
        <w:top w:val="none" w:sz="0" w:space="0" w:color="auto"/>
        <w:left w:val="none" w:sz="0" w:space="0" w:color="auto"/>
        <w:bottom w:val="none" w:sz="0" w:space="0" w:color="auto"/>
        <w:right w:val="none" w:sz="0" w:space="0" w:color="auto"/>
      </w:divBdr>
    </w:div>
    <w:div w:id="555313331">
      <w:bodyDiv w:val="1"/>
      <w:marLeft w:val="0"/>
      <w:marRight w:val="0"/>
      <w:marTop w:val="0"/>
      <w:marBottom w:val="0"/>
      <w:divBdr>
        <w:top w:val="none" w:sz="0" w:space="0" w:color="auto"/>
        <w:left w:val="none" w:sz="0" w:space="0" w:color="auto"/>
        <w:bottom w:val="none" w:sz="0" w:space="0" w:color="auto"/>
        <w:right w:val="none" w:sz="0" w:space="0" w:color="auto"/>
      </w:divBdr>
      <w:divsChild>
        <w:div w:id="933975201">
          <w:blockQuote w:val="1"/>
          <w:marLeft w:val="0"/>
          <w:marRight w:val="0"/>
          <w:marTop w:val="0"/>
          <w:marBottom w:val="0"/>
          <w:divBdr>
            <w:top w:val="none" w:sz="0" w:space="0" w:color="auto"/>
            <w:left w:val="none" w:sz="0" w:space="0" w:color="auto"/>
            <w:bottom w:val="none" w:sz="0" w:space="0" w:color="auto"/>
            <w:right w:val="none" w:sz="0" w:space="0" w:color="auto"/>
          </w:divBdr>
        </w:div>
        <w:div w:id="1957041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3897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da.gov.by/uploads/files/odno-okno/Zayavleniya/1.1.14.doc" TargetMode="External"/><Relationship Id="rId117" Type="http://schemas.openxmlformats.org/officeDocument/2006/relationships/hyperlink" Target="http://lida.gov.by/uploads/files/03-4.10-Prinjatie-reshenija-ob-objjavlenii-nesovershennoletnego-polnost-deesposobnym.doc" TargetMode="External"/><Relationship Id="rId21" Type="http://schemas.openxmlformats.org/officeDocument/2006/relationships/hyperlink" Target="file:///C:\Gbinfo_u\Administrator\Temp\252754.htm" TargetMode="External"/><Relationship Id="rId42" Type="http://schemas.openxmlformats.org/officeDocument/2006/relationships/hyperlink" Target="http://lida.gov.by/uploads/files/1.1.23.1-dogovora-kupli-prodazhi.doc" TargetMode="External"/><Relationship Id="rId47" Type="http://schemas.openxmlformats.org/officeDocument/2006/relationships/hyperlink" Target="http://lida.gov.by/uploads/files/1.5.doc" TargetMode="External"/><Relationship Id="rId63" Type="http://schemas.openxmlformats.org/officeDocument/2006/relationships/hyperlink" Target="file:///C:\Gbinfo_u\Administrator\Temp\39559.htm" TargetMode="External"/><Relationship Id="rId68" Type="http://schemas.openxmlformats.org/officeDocument/2006/relationships/hyperlink" Target="file:///C:\Gbinfo_u\Administrator\Temp\298839.htm" TargetMode="External"/><Relationship Id="rId84" Type="http://schemas.openxmlformats.org/officeDocument/2006/relationships/hyperlink" Target="file:///C:\Gbinfo_u\Administrator\Temp\39559.htm" TargetMode="External"/><Relationship Id="rId89" Type="http://schemas.openxmlformats.org/officeDocument/2006/relationships/hyperlink" Target="file:///C:\Gbinfo_u\Administrator\Temp\297163.htm" TargetMode="External"/><Relationship Id="rId112" Type="http://schemas.openxmlformats.org/officeDocument/2006/relationships/hyperlink" Target="http://lida.gov.by/uploads/files/03-4.5-Prinjatie-reshenie-na-otchuzhdenie-imuschestva-nesovershennoletnix.doc" TargetMode="External"/><Relationship Id="rId133" Type="http://schemas.openxmlformats.org/officeDocument/2006/relationships/hyperlink" Target="file:///C:\Gbinfo_u\Administrator\Temp\219924.htm" TargetMode="External"/><Relationship Id="rId138" Type="http://schemas.openxmlformats.org/officeDocument/2006/relationships/hyperlink" Target="http://lida.gov.by/uploads/files/odno-okno/Zayavleniya/9.3.2..doc" TargetMode="External"/><Relationship Id="rId154" Type="http://schemas.openxmlformats.org/officeDocument/2006/relationships/theme" Target="theme/theme1.xml"/><Relationship Id="rId16" Type="http://schemas.openxmlformats.org/officeDocument/2006/relationships/hyperlink" Target="http://lida.gov.by/uploads/files/mnogodetnaja-1.1.5.3-1.doc" TargetMode="External"/><Relationship Id="rId107" Type="http://schemas.openxmlformats.org/officeDocument/2006/relationships/hyperlink" Target="http://lida.gov.by/uploads/files/03-4.2-Nazn.-vyplat-usynovlennomu.doc" TargetMode="External"/><Relationship Id="rId11" Type="http://schemas.openxmlformats.org/officeDocument/2006/relationships/hyperlink" Target="http://lida.gov.by/uploads/files/03-1.1.3.-Prinjatie-reshenija-o-dache-soglasija-na-otchuzhdenie.doc" TargetMode="External"/><Relationship Id="rId32" Type="http://schemas.openxmlformats.org/officeDocument/2006/relationships/hyperlink" Target="http://lida.gov.by/uploads/files/kom.zhilje-1.1.18.doc" TargetMode="External"/><Relationship Id="rId37" Type="http://schemas.openxmlformats.org/officeDocument/2006/relationships/hyperlink" Target="http://lida.gov.by/uploads/files/odno-okno/Zayavleniya/1.1.211.doc" TargetMode="External"/><Relationship Id="rId53" Type="http://schemas.openxmlformats.org/officeDocument/2006/relationships/hyperlink" Target="file:///C:\Gbinfo_u\Administrator\Temp\179950.htm" TargetMode="External"/><Relationship Id="rId58" Type="http://schemas.openxmlformats.org/officeDocument/2006/relationships/hyperlink" Target="file:///C:\Gbinfo_u\Administrator\Temp\179950.htm" TargetMode="External"/><Relationship Id="rId74" Type="http://schemas.openxmlformats.org/officeDocument/2006/relationships/hyperlink" Target="file:///C:\Gbinfo_u\Administrator\Temp\39559.htm" TargetMode="External"/><Relationship Id="rId79" Type="http://schemas.openxmlformats.org/officeDocument/2006/relationships/hyperlink" Target="file:///C:\Gbinfo_u\Administrator\Temp\39559.htm" TargetMode="External"/><Relationship Id="rId102" Type="http://schemas.openxmlformats.org/officeDocument/2006/relationships/hyperlink" Target="file:///C:\Gbinfo_u\Administrator\Temp\39559.htm" TargetMode="External"/><Relationship Id="rId123" Type="http://schemas.openxmlformats.org/officeDocument/2006/relationships/hyperlink" Target="http://lida.gov.by/uploads/files/odno-okno/Zayavleniya/6.2.1.doc" TargetMode="External"/><Relationship Id="rId128" Type="http://schemas.openxmlformats.org/officeDocument/2006/relationships/hyperlink" Target="http://lida.gov.by/uploads/files/16.6.doc" TargetMode="External"/><Relationship Id="rId144" Type="http://schemas.openxmlformats.org/officeDocument/2006/relationships/hyperlink" Target="http://lida.gov.by/uploads/files/odno-okno/Zayavleniya/10.19.doc" TargetMode="External"/><Relationship Id="rId149" Type="http://schemas.openxmlformats.org/officeDocument/2006/relationships/hyperlink" Target="http://lida.gov.by/uploads/files/odno-okno/Zayavleniya/22.9-1.doc" TargetMode="External"/><Relationship Id="rId5" Type="http://schemas.openxmlformats.org/officeDocument/2006/relationships/settings" Target="settings.xml"/><Relationship Id="rId90" Type="http://schemas.openxmlformats.org/officeDocument/2006/relationships/hyperlink" Target="http://lida.gov.by/uploads/files/odno-okno/Zayavleniya/2.49.docx" TargetMode="External"/><Relationship Id="rId95" Type="http://schemas.openxmlformats.org/officeDocument/2006/relationships/hyperlink" Target="file:///C:\Gbinfo_u\Administrator\Temp\179950.htm" TargetMode="External"/><Relationship Id="rId22" Type="http://schemas.openxmlformats.org/officeDocument/2006/relationships/hyperlink" Target="file:///C:\Gbinfo_u\Administrator\Temp\261699.htm" TargetMode="External"/><Relationship Id="rId27" Type="http://schemas.openxmlformats.org/officeDocument/2006/relationships/hyperlink" Target="http://lida.gov.by/uploads/files/odno-okno/Zayavleniya/1.1.15.doc" TargetMode="External"/><Relationship Id="rId43" Type="http://schemas.openxmlformats.org/officeDocument/2006/relationships/hyperlink" Target="http://lida.gov.by/uploads/files/Zajavlenie-subsidija.doc" TargetMode="External"/><Relationship Id="rId48" Type="http://schemas.openxmlformats.org/officeDocument/2006/relationships/hyperlink" Target="http://lida.gov.by/uploads/files/1.6-lgotnoe-kreditovanie.doc" TargetMode="External"/><Relationship Id="rId64" Type="http://schemas.openxmlformats.org/officeDocument/2006/relationships/hyperlink" Target="file:///C:\Gbinfo_u\Administrator\Temp\297163.htm" TargetMode="External"/><Relationship Id="rId69" Type="http://schemas.openxmlformats.org/officeDocument/2006/relationships/hyperlink" Target="file:///C:\Gbinfo_u\Administrator\Temp\191480.htm" TargetMode="External"/><Relationship Id="rId113" Type="http://schemas.openxmlformats.org/officeDocument/2006/relationships/hyperlink" Target="http://lida.gov.by/uploads/files/03-4.6-Prinjatie-rebenka-v-priemnuju-semjju.doc" TargetMode="External"/><Relationship Id="rId118" Type="http://schemas.openxmlformats.org/officeDocument/2006/relationships/hyperlink" Target="http://lida.gov.by/uploads/files/4.11-Osvobozhdenie-opekuna.doc" TargetMode="External"/><Relationship Id="rId134" Type="http://schemas.openxmlformats.org/officeDocument/2006/relationships/hyperlink" Target="http://lida.gov.by/uploads/files/odno-okno/Zayavleniya/18.18.docx" TargetMode="External"/><Relationship Id="rId139" Type="http://schemas.openxmlformats.org/officeDocument/2006/relationships/hyperlink" Target="http://lida.gov.by/uploads/files/odno-okno/Zayavleniya/9.3.4..doc" TargetMode="External"/><Relationship Id="rId80" Type="http://schemas.openxmlformats.org/officeDocument/2006/relationships/hyperlink" Target="file:///C:\Gbinfo_u\Administrator\Temp\297163.htm" TargetMode="External"/><Relationship Id="rId85" Type="http://schemas.openxmlformats.org/officeDocument/2006/relationships/hyperlink" Target="file:///C:\Gbinfo_u\Administrator\Temp\39559.htm" TargetMode="External"/><Relationship Id="rId150" Type="http://schemas.openxmlformats.org/officeDocument/2006/relationships/hyperlink" Target="http://lida.gov.by/uploads/files/odno-okno/Zayavleniya/22.9-2.doc" TargetMode="External"/><Relationship Id="rId12" Type="http://schemas.openxmlformats.org/officeDocument/2006/relationships/hyperlink" Target="http://lida.gov.by/uploads/files/03-1.1.4-Zalog-zhilogo-pomeschenija.doc" TargetMode="External"/><Relationship Id="rId17" Type="http://schemas.openxmlformats.org/officeDocument/2006/relationships/hyperlink" Target="http://lida.gov.by/uploads/files/1.1.6-pereoformlenie-ocheredi.doc" TargetMode="External"/><Relationship Id="rId25" Type="http://schemas.openxmlformats.org/officeDocument/2006/relationships/hyperlink" Target="http://lida.gov.by/uploads/files/1.1.12.doc" TargetMode="External"/><Relationship Id="rId33" Type="http://schemas.openxmlformats.org/officeDocument/2006/relationships/hyperlink" Target="http://lida.gov.by/uploads/files/1.1.18.1-1.doc" TargetMode="External"/><Relationship Id="rId38" Type="http://schemas.openxmlformats.org/officeDocument/2006/relationships/hyperlink" Target="http://lida.gov.by/uploads/files/odno-okno/Zayavleniya/1.1.22.doc" TargetMode="External"/><Relationship Id="rId46" Type="http://schemas.openxmlformats.org/officeDocument/2006/relationships/hyperlink" Target="http://lida.gov.by/uploads/files/odno-okno/Zayavleniya/1.1.32.doc" TargetMode="External"/><Relationship Id="rId59" Type="http://schemas.openxmlformats.org/officeDocument/2006/relationships/hyperlink" Target="file:///C:\Gbinfo_u\Administrator\Temp\39559.htm" TargetMode="External"/><Relationship Id="rId67" Type="http://schemas.openxmlformats.org/officeDocument/2006/relationships/hyperlink" Target="file:///C:\Gbinfo_u\Administrator\Temp\191480.htm" TargetMode="External"/><Relationship Id="rId103" Type="http://schemas.openxmlformats.org/officeDocument/2006/relationships/hyperlink" Target="file:///C:\Gbinfo_u\Administrator\Temp\39559.htm" TargetMode="External"/><Relationship Id="rId108" Type="http://schemas.openxmlformats.org/officeDocument/2006/relationships/hyperlink" Target="http://lida.gov.by/uploads/files/odno-okno/Zayavleniya/4.3.doc" TargetMode="External"/><Relationship Id="rId116" Type="http://schemas.openxmlformats.org/officeDocument/2006/relationships/hyperlink" Target="http://lida.gov.by/uploads/files/03-4.9-Izmenenie-familii-sobstvennogo-imeni-starshe-6-let.doc" TargetMode="External"/><Relationship Id="rId124" Type="http://schemas.openxmlformats.org/officeDocument/2006/relationships/hyperlink" Target="http://lida.gov.by/uploads/files/odno-okno/Zayavleniya/6.2.2.doc" TargetMode="External"/><Relationship Id="rId129" Type="http://schemas.openxmlformats.org/officeDocument/2006/relationships/hyperlink" Target="http://lida.gov.by/uploads/files/16.16..doc" TargetMode="External"/><Relationship Id="rId137" Type="http://schemas.openxmlformats.org/officeDocument/2006/relationships/hyperlink" Target="http://lida.gov.by/uploads/files/odno-okno/Zayavleniya/9.3.1..doc" TargetMode="External"/><Relationship Id="rId20" Type="http://schemas.openxmlformats.org/officeDocument/2006/relationships/hyperlink" Target="file:///C:\Gbinfo_u\Administrator\Temp\179950.htm" TargetMode="External"/><Relationship Id="rId41" Type="http://schemas.openxmlformats.org/officeDocument/2006/relationships/hyperlink" Target="http://lida.gov.by/uploads/files/1.1.23.doc" TargetMode="External"/><Relationship Id="rId54" Type="http://schemas.openxmlformats.org/officeDocument/2006/relationships/hyperlink" Target="file:///C:\Gbinfo_u\Administrator\Temp\193762.htm" TargetMode="External"/><Relationship Id="rId62" Type="http://schemas.openxmlformats.org/officeDocument/2006/relationships/hyperlink" Target="file:///C:\Gbinfo_u\Administrator\Temp\39559.htm" TargetMode="External"/><Relationship Id="rId70" Type="http://schemas.openxmlformats.org/officeDocument/2006/relationships/hyperlink" Target="file:///C:\Gbinfo_u\Administrator\Temp\39559.htm" TargetMode="External"/><Relationship Id="rId75" Type="http://schemas.openxmlformats.org/officeDocument/2006/relationships/hyperlink" Target="file:///C:\Gbinfo_u\Administrator\Temp\39559.htm" TargetMode="External"/><Relationship Id="rId83" Type="http://schemas.openxmlformats.org/officeDocument/2006/relationships/hyperlink" Target="file:///C:\Gbinfo_u\Administrator\Temp\39559.htm" TargetMode="External"/><Relationship Id="rId88" Type="http://schemas.openxmlformats.org/officeDocument/2006/relationships/hyperlink" Target="file:///C:\Gbinfo_u\Administrator\Temp\297163.htm" TargetMode="External"/><Relationship Id="rId91" Type="http://schemas.openxmlformats.org/officeDocument/2006/relationships/hyperlink" Target="file:///C:\Gbinfo_u\Administrator\Temp\179950.htm" TargetMode="External"/><Relationship Id="rId96" Type="http://schemas.openxmlformats.org/officeDocument/2006/relationships/hyperlink" Target="file:///C:\Gbinfo_u\Administrator\Temp\39559.htm" TargetMode="External"/><Relationship Id="rId111" Type="http://schemas.openxmlformats.org/officeDocument/2006/relationships/hyperlink" Target="http://lida.gov.by/uploads/files/03-4.4-Ustanovlenie-opeki.doc" TargetMode="External"/><Relationship Id="rId132" Type="http://schemas.openxmlformats.org/officeDocument/2006/relationships/hyperlink" Target="http://lida.gov.by/uploads/files/odno-okno/Zayavleniya/18.24.doc" TargetMode="External"/><Relationship Id="rId140" Type="http://schemas.openxmlformats.org/officeDocument/2006/relationships/hyperlink" Target="http://lida.gov.by/uploads/files/odno-okno/Zayavleniya/9.3.5..doc" TargetMode="External"/><Relationship Id="rId145" Type="http://schemas.openxmlformats.org/officeDocument/2006/relationships/hyperlink" Target="http://lida.gov.by/uploads/files/odno-okno/Zayavleniya/15.19.doc"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lida.gov.by/uploads/files/izmenenie-v-sostav-semji-1.1.5.2-1.docx" TargetMode="External"/><Relationship Id="rId23" Type="http://schemas.openxmlformats.org/officeDocument/2006/relationships/hyperlink" Target="http://lida.gov.by/uploads/files/odno-okno/Zayavleniya/1.1.11.doc" TargetMode="External"/><Relationship Id="rId28" Type="http://schemas.openxmlformats.org/officeDocument/2006/relationships/hyperlink" Target="http://lida.gov.by/uploads/files/odno-okno/Zayavleniya/1.1.15-1.doc" TargetMode="External"/><Relationship Id="rId36" Type="http://schemas.openxmlformats.org/officeDocument/2006/relationships/hyperlink" Target="http://lida.gov.by/uploads/files/odno-okno/Zayavleniya/1.1.21.doc" TargetMode="External"/><Relationship Id="rId49" Type="http://schemas.openxmlformats.org/officeDocument/2006/relationships/hyperlink" Target="http://lida.gov.by/uploads/files/1.7..doc" TargetMode="External"/><Relationship Id="rId57" Type="http://schemas.openxmlformats.org/officeDocument/2006/relationships/hyperlink" Target="http://lida.gov.by/uploads/files/odno-okno/Zayavleniya/2.46.doc" TargetMode="External"/><Relationship Id="rId106" Type="http://schemas.openxmlformats.org/officeDocument/2006/relationships/hyperlink" Target="http://lida.gov.by/uploads/files/03-4.1-Akt-obsledovanija-kandidatov-v-usynoviteli.doc" TargetMode="External"/><Relationship Id="rId114" Type="http://schemas.openxmlformats.org/officeDocument/2006/relationships/hyperlink" Target="http://lida.gov.by/uploads/files/03-4.7-Sozdanie-det.doma-semejnogo-tipa.doc" TargetMode="External"/><Relationship Id="rId119" Type="http://schemas.openxmlformats.org/officeDocument/2006/relationships/hyperlink" Target="http://lida.gov.by/uploads/files/odno-okno/Zayavleniya/6.1.1.doc" TargetMode="External"/><Relationship Id="rId127" Type="http://schemas.openxmlformats.org/officeDocument/2006/relationships/hyperlink" Target="http://lida.gov.by/uploads/files/odno-okno/Zayavleniya/6.5.doc" TargetMode="External"/><Relationship Id="rId10" Type="http://schemas.openxmlformats.org/officeDocument/2006/relationships/hyperlink" Target="http://lida.gov.by/uploads/files/odno-okno/Zayavleniya/1.1.2.1.doc" TargetMode="External"/><Relationship Id="rId31" Type="http://schemas.openxmlformats.org/officeDocument/2006/relationships/hyperlink" Target="http://lida.gov.by/uploads/files/odno-okno/Zayavleniya/1.1.17.doc" TargetMode="External"/><Relationship Id="rId44" Type="http://schemas.openxmlformats.org/officeDocument/2006/relationships/hyperlink" Target="http://lida.gov.by/uploads/files/1.1.28-dogovor-najma-1.doc" TargetMode="External"/><Relationship Id="rId52" Type="http://schemas.openxmlformats.org/officeDocument/2006/relationships/hyperlink" Target="file:///C:\Gbinfo_u\Administrator\Temp\200199.htm" TargetMode="External"/><Relationship Id="rId60" Type="http://schemas.openxmlformats.org/officeDocument/2006/relationships/hyperlink" Target="file:///C:\Gbinfo_u\Administrator\Temp\39559.htm" TargetMode="External"/><Relationship Id="rId65" Type="http://schemas.openxmlformats.org/officeDocument/2006/relationships/hyperlink" Target="http://lida.gov.by/uploads/files/odno-okno/Zayavleniya/2.47.doc" TargetMode="External"/><Relationship Id="rId73" Type="http://schemas.openxmlformats.org/officeDocument/2006/relationships/hyperlink" Target="file:///C:\Gbinfo_u\Administrator\Temp\39559.htm" TargetMode="External"/><Relationship Id="rId78" Type="http://schemas.openxmlformats.org/officeDocument/2006/relationships/hyperlink" Target="file:///C:\Gbinfo_u\Administrator\Temp\89663.htm" TargetMode="External"/><Relationship Id="rId81" Type="http://schemas.openxmlformats.org/officeDocument/2006/relationships/hyperlink" Target="http://lida.gov.by/uploads/files/odno-okno/Zayavleniya/2.48.doc" TargetMode="External"/><Relationship Id="rId86" Type="http://schemas.openxmlformats.org/officeDocument/2006/relationships/hyperlink" Target="file:///C:\Gbinfo_u\Administrator\Temp\89663.htm" TargetMode="External"/><Relationship Id="rId94" Type="http://schemas.openxmlformats.org/officeDocument/2006/relationships/hyperlink" Target="http://lida.gov.by/uploads/files/odno-okno/Zayavleniya/2.50.doc" TargetMode="External"/><Relationship Id="rId99" Type="http://schemas.openxmlformats.org/officeDocument/2006/relationships/hyperlink" Target="http://lida.gov.by/uploads/files/odno-okno/Zayavleniya/3.15.doc" TargetMode="External"/><Relationship Id="rId101" Type="http://schemas.openxmlformats.org/officeDocument/2006/relationships/hyperlink" Target="file:///C:\Gbinfo_u\Administrator\Temp\39559.htm" TargetMode="External"/><Relationship Id="rId122" Type="http://schemas.openxmlformats.org/officeDocument/2006/relationships/hyperlink" Target="http://lida.gov.by/uploads/files/odno-okno/Zayavleniya/6.1.5.doc" TargetMode="External"/><Relationship Id="rId130" Type="http://schemas.openxmlformats.org/officeDocument/2006/relationships/hyperlink" Target="http://lida.gov.by/uploads/files/18.14..doc" TargetMode="External"/><Relationship Id="rId135" Type="http://schemas.openxmlformats.org/officeDocument/2006/relationships/hyperlink" Target="http://lida.gov.by/uploads/files/odno-okno/Zayavleniya/18.25.2.doc" TargetMode="External"/><Relationship Id="rId143" Type="http://schemas.openxmlformats.org/officeDocument/2006/relationships/hyperlink" Target="http://lida.gov.by/uploads/files/odno-okno/Zayavleniya/10.3..doc" TargetMode="External"/><Relationship Id="rId148" Type="http://schemas.openxmlformats.org/officeDocument/2006/relationships/hyperlink" Target="http://lida.gov.by/uploads/files/odno-okno/Zayavleniya/22.9.doc" TargetMode="External"/><Relationship Id="rId151" Type="http://schemas.openxmlformats.org/officeDocument/2006/relationships/hyperlink" Target="http://lida.gov.by/uploads/files/odno-okno/Zayavleniya/22.9-3.doc" TargetMode="External"/><Relationship Id="rId4" Type="http://schemas.microsoft.com/office/2007/relationships/stylesWithEffects" Target="stylesWithEffects.xml"/><Relationship Id="rId9" Type="http://schemas.openxmlformats.org/officeDocument/2006/relationships/hyperlink" Target="http://lida.gov.by/uploads/files/1.1.2-otchuzhdenie-1.doc" TargetMode="External"/><Relationship Id="rId13" Type="http://schemas.openxmlformats.org/officeDocument/2006/relationships/hyperlink" Target="http://lida.gov.by/uploads/files/Zajavlenie-novoe-1.1.5.doc" TargetMode="External"/><Relationship Id="rId18" Type="http://schemas.openxmlformats.org/officeDocument/2006/relationships/hyperlink" Target="http://lida.gov.by/uploads/files/1.1.7-snjatie.doc" TargetMode="External"/><Relationship Id="rId39" Type="http://schemas.openxmlformats.org/officeDocument/2006/relationships/hyperlink" Target="file:///C:\Gbinfo_u\Administrator\Temp\179950.htm" TargetMode="External"/><Relationship Id="rId109" Type="http://schemas.openxmlformats.org/officeDocument/2006/relationships/hyperlink" Target="file:///C:\Gbinfo_u\Administrator\Temp\179950.htm" TargetMode="External"/><Relationship Id="rId34" Type="http://schemas.openxmlformats.org/officeDocument/2006/relationships/hyperlink" Target="http://lida.gov.by/uploads/files/1.1.19.doc" TargetMode="External"/><Relationship Id="rId50" Type="http://schemas.openxmlformats.org/officeDocument/2006/relationships/hyperlink" Target="http://lida.gov.by/uploads/files/odno-okno/Zayavleniya/1.14..docx" TargetMode="External"/><Relationship Id="rId55" Type="http://schemas.openxmlformats.org/officeDocument/2006/relationships/hyperlink" Target="file:///C:\Gbinfo_u\Administrator\Temp\179950.htm" TargetMode="External"/><Relationship Id="rId76" Type="http://schemas.openxmlformats.org/officeDocument/2006/relationships/hyperlink" Target="file:///C:\Gbinfo_u\Administrator\Temp\191480.htm" TargetMode="External"/><Relationship Id="rId97" Type="http://schemas.openxmlformats.org/officeDocument/2006/relationships/hyperlink" Target="file:///C:\Gbinfo_u\Administrator\Temp\89663.htm" TargetMode="External"/><Relationship Id="rId104" Type="http://schemas.openxmlformats.org/officeDocument/2006/relationships/hyperlink" Target="http://lida.gov.by/uploads/files/odno-okno/Zayavleniya/3.21.doc" TargetMode="External"/><Relationship Id="rId120" Type="http://schemas.openxmlformats.org/officeDocument/2006/relationships/hyperlink" Target="http://lida.gov.by/uploads/files/odno-okno/Zayavleniya/6.1.2.doc" TargetMode="External"/><Relationship Id="rId125" Type="http://schemas.openxmlformats.org/officeDocument/2006/relationships/hyperlink" Target="http://lida.gov.by/uploads/files/odno-okno/Zayavleniya/6.2.3.doc" TargetMode="External"/><Relationship Id="rId141" Type="http://schemas.openxmlformats.org/officeDocument/2006/relationships/hyperlink" Target="http://lida.gov.by/uploads/files/odno-okno/Zayavleniya/9.3.6..doc" TargetMode="External"/><Relationship Id="rId146" Type="http://schemas.openxmlformats.org/officeDocument/2006/relationships/hyperlink" Target="http://lida.gov.by/uploads/files/odno-okno/Zayavleniya/15.20..doc" TargetMode="External"/><Relationship Id="rId7" Type="http://schemas.openxmlformats.org/officeDocument/2006/relationships/footnotes" Target="footnotes.xml"/><Relationship Id="rId71" Type="http://schemas.openxmlformats.org/officeDocument/2006/relationships/hyperlink" Target="file:///C:\Gbinfo_u\Administrator\Temp\39559.htm" TargetMode="External"/><Relationship Id="rId92" Type="http://schemas.openxmlformats.org/officeDocument/2006/relationships/hyperlink" Target="file:///C:\Gbinfo_u\Administrator\Temp\297163.htm" TargetMode="External"/><Relationship Id="rId2" Type="http://schemas.openxmlformats.org/officeDocument/2006/relationships/numbering" Target="numbering.xml"/><Relationship Id="rId29" Type="http://schemas.openxmlformats.org/officeDocument/2006/relationships/hyperlink" Target="http://lida.gov.by/uploads/files/odno-okno/Zayavleniya/1.1.15-2.doc" TargetMode="External"/><Relationship Id="rId24" Type="http://schemas.openxmlformats.org/officeDocument/2006/relationships/hyperlink" Target="file:///C:\Gbinfo_u\Administrator\Temp\179950.htm" TargetMode="External"/><Relationship Id="rId40" Type="http://schemas.openxmlformats.org/officeDocument/2006/relationships/hyperlink" Target="file:///C:\Gbinfo_u\Administrator\Temp\39559.htm" TargetMode="External"/><Relationship Id="rId45" Type="http://schemas.openxmlformats.org/officeDocument/2006/relationships/hyperlink" Target="http://lida.gov.by/uploads/files/odno-okno/Zayavleniya/1.1.31.doc" TargetMode="External"/><Relationship Id="rId66" Type="http://schemas.openxmlformats.org/officeDocument/2006/relationships/hyperlink" Target="file:///C:\Gbinfo_u\Administrator\Temp\179950.htm" TargetMode="External"/><Relationship Id="rId87" Type="http://schemas.openxmlformats.org/officeDocument/2006/relationships/hyperlink" Target="file:///C:\Gbinfo_u\Administrator\Temp\39559.htm" TargetMode="External"/><Relationship Id="rId110" Type="http://schemas.openxmlformats.org/officeDocument/2006/relationships/hyperlink" Target="file:///C:\Gbinfo_u\Administrator\Temp\193533.htm" TargetMode="External"/><Relationship Id="rId115" Type="http://schemas.openxmlformats.org/officeDocument/2006/relationships/hyperlink" Target="http://lida.gov.by/uploads/files/4.8..doc" TargetMode="External"/><Relationship Id="rId131" Type="http://schemas.openxmlformats.org/officeDocument/2006/relationships/hyperlink" Target="http://lida.gov.by/uploads/files/18.16.doc" TargetMode="External"/><Relationship Id="rId136" Type="http://schemas.openxmlformats.org/officeDocument/2006/relationships/hyperlink" Target="http://lida.gov.by/uploads/files/odno-okno/Zayavleniya/8.10.doc" TargetMode="External"/><Relationship Id="rId61" Type="http://schemas.openxmlformats.org/officeDocument/2006/relationships/hyperlink" Target="file:///C:\Gbinfo_u\Administrator\Temp\39559.htm" TargetMode="External"/><Relationship Id="rId82" Type="http://schemas.openxmlformats.org/officeDocument/2006/relationships/hyperlink" Target="file:///C:\Gbinfo_u\Administrator\Temp\179950.htm" TargetMode="External"/><Relationship Id="rId152" Type="http://schemas.openxmlformats.org/officeDocument/2006/relationships/header" Target="header1.xml"/><Relationship Id="rId19" Type="http://schemas.openxmlformats.org/officeDocument/2006/relationships/hyperlink" Target="http://lida.gov.by/uploads/files/odno-okno/Zayavleniya/1.1.10.doc" TargetMode="External"/><Relationship Id="rId14" Type="http://schemas.openxmlformats.org/officeDocument/2006/relationships/hyperlink" Target="http://lida.gov.by/uploads/files/izmenenie-v-sostav-semji-1.1.5.1-1.docx" TargetMode="External"/><Relationship Id="rId30" Type="http://schemas.openxmlformats.org/officeDocument/2006/relationships/hyperlink" Target="http://lida.gov.by/uploads/files/odno-okno/Zayavleniya/1.1.16.doc" TargetMode="External"/><Relationship Id="rId35" Type="http://schemas.openxmlformats.org/officeDocument/2006/relationships/hyperlink" Target="http://lida.gov.by/uploads/files/1.1.20-1.doc" TargetMode="External"/><Relationship Id="rId56" Type="http://schemas.openxmlformats.org/officeDocument/2006/relationships/hyperlink" Target="file:///C:\Gbinfo_u\Administrator\Temp\297163.htm" TargetMode="External"/><Relationship Id="rId77" Type="http://schemas.openxmlformats.org/officeDocument/2006/relationships/hyperlink" Target="file:///C:\Gbinfo_u\Administrator\Temp\39559.htm" TargetMode="External"/><Relationship Id="rId100" Type="http://schemas.openxmlformats.org/officeDocument/2006/relationships/hyperlink" Target="file:///C:\Gbinfo_u\Administrator\Temp\179950.htm" TargetMode="External"/><Relationship Id="rId105" Type="http://schemas.openxmlformats.org/officeDocument/2006/relationships/hyperlink" Target="file:///C:\Gbinfo_u\Administrator\Temp\179950.htm" TargetMode="External"/><Relationship Id="rId126" Type="http://schemas.openxmlformats.org/officeDocument/2006/relationships/hyperlink" Target="http://lida.gov.by/uploads/files/odno-okno/Zayavleniya/6.2.5.doc" TargetMode="External"/><Relationship Id="rId147" Type="http://schemas.openxmlformats.org/officeDocument/2006/relationships/hyperlink" Target="http://lida.gov.by/uploads/files/22.8..doc" TargetMode="External"/><Relationship Id="rId8" Type="http://schemas.openxmlformats.org/officeDocument/2006/relationships/endnotes" Target="endnotes.xml"/><Relationship Id="rId51" Type="http://schemas.openxmlformats.org/officeDocument/2006/relationships/hyperlink" Target="http://lida.gov.by/uploads/files/03-1.1.9.-privatizatsija.doc" TargetMode="External"/><Relationship Id="rId72" Type="http://schemas.openxmlformats.org/officeDocument/2006/relationships/hyperlink" Target="file:///C:\Gbinfo_u\Administrator\Temp\191480.htm" TargetMode="External"/><Relationship Id="rId93" Type="http://schemas.openxmlformats.org/officeDocument/2006/relationships/hyperlink" Target="file:///C:\Gbinfo_u\Administrator\Temp\297163.htm" TargetMode="External"/><Relationship Id="rId98" Type="http://schemas.openxmlformats.org/officeDocument/2006/relationships/hyperlink" Target="file:///C:\Gbinfo_u\Administrator\Temp\217753.htm" TargetMode="External"/><Relationship Id="rId121" Type="http://schemas.openxmlformats.org/officeDocument/2006/relationships/hyperlink" Target="http://lida.gov.by/uploads/files/odno-okno/Zayavleniya/6.1.3.doc" TargetMode="External"/><Relationship Id="rId142" Type="http://schemas.openxmlformats.org/officeDocument/2006/relationships/hyperlink" Target="http://lida.gov.by/uploads/files/odno-okno/Zayavleniya/9.4..do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D0DCA-2813-45CD-BA3F-99BAAB4A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19681</Words>
  <Characters>112183</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 № 40</dc:creator>
  <cp:lastModifiedBy>Win7Ultimate_x64</cp:lastModifiedBy>
  <cp:revision>4</cp:revision>
  <cp:lastPrinted>2018-11-22T06:31:00Z</cp:lastPrinted>
  <dcterms:created xsi:type="dcterms:W3CDTF">2020-02-11T05:51:00Z</dcterms:created>
  <dcterms:modified xsi:type="dcterms:W3CDTF">2020-02-11T06:03:00Z</dcterms:modified>
</cp:coreProperties>
</file>