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E01EB9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append1"/>
            </w:pPr>
            <w:bookmarkStart w:id="0" w:name="a9"/>
            <w:bookmarkEnd w:id="0"/>
            <w:r w:rsidRPr="00DC188F">
              <w:t>Приложение 7</w:t>
            </w:r>
          </w:p>
          <w:p w:rsidR="00E01EB9" w:rsidRPr="00DC188F" w:rsidRDefault="00E01EB9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E01EB9" w:rsidRPr="00DC188F" w:rsidRDefault="00E01EB9" w:rsidP="00E01EB9">
      <w:pPr>
        <w:pStyle w:val="begform"/>
      </w:pPr>
      <w:r w:rsidRPr="00DC188F">
        <w:t> </w:t>
      </w:r>
    </w:p>
    <w:p w:rsidR="00E01EB9" w:rsidRPr="00DC188F" w:rsidRDefault="00E01EB9" w:rsidP="00E01EB9">
      <w:pPr>
        <w:pStyle w:val="onestring"/>
      </w:pPr>
      <w:r w:rsidRPr="00DC188F">
        <w:t>Форма</w:t>
      </w:r>
    </w:p>
    <w:p w:rsidR="00E01EB9" w:rsidRPr="00DC188F" w:rsidRDefault="00E01EB9" w:rsidP="00E01EB9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</w:tr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</w:tr>
      <w:tr w:rsidR="00E01EB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E01EB9" w:rsidRPr="00DC188F" w:rsidRDefault="00E01EB9" w:rsidP="00E01EB9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4C32DB">
        <w:t>Торговый реестр Республики Беларусь, о субъекте торговли,</w:t>
      </w:r>
      <w:r w:rsidRPr="004C32DB">
        <w:br/>
        <w:t xml:space="preserve">осуществляющем розничную торговлю </w:t>
      </w:r>
      <w:proofErr w:type="gramStart"/>
      <w:r w:rsidRPr="004C32DB">
        <w:t>без</w:t>
      </w:r>
      <w:proofErr w:type="gramEnd"/>
      <w:r w:rsidRPr="004C32DB">
        <w:t xml:space="preserve"> (вне)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E01EB9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</w:tr>
      <w:tr w:rsidR="00E01EB9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E01EB9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</w:tr>
      <w:tr w:rsidR="00E01EB9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E01EB9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</w:tr>
      <w:tr w:rsidR="00E01EB9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 xml:space="preserve">Регистрационный номер </w:t>
            </w:r>
            <w:r w:rsidRPr="004C32DB">
              <w:t>в 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table10"/>
            </w:pPr>
            <w:r w:rsidRPr="00DC188F">
              <w:t> </w:t>
            </w:r>
          </w:p>
        </w:tc>
      </w:tr>
    </w:tbl>
    <w:p w:rsidR="00E01EB9" w:rsidRPr="00DC188F" w:rsidRDefault="00E01EB9" w:rsidP="00E01EB9">
      <w:pPr>
        <w:pStyle w:val="newncpi"/>
      </w:pPr>
      <w:r w:rsidRPr="00DC188F">
        <w:t> </w:t>
      </w:r>
    </w:p>
    <w:p w:rsidR="00E01EB9" w:rsidRPr="004C32DB" w:rsidRDefault="00E01EB9" w:rsidP="00E01EB9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bookmarkStart w:id="1" w:name="_GoBack"/>
      <w:r w:rsidRPr="004C32DB">
        <w:t xml:space="preserve">Торговый реестр Республики Беларусь, в связи </w:t>
      </w:r>
      <w:proofErr w:type="gramStart"/>
      <w:r w:rsidRPr="004C32DB">
        <w:t>с</w:t>
      </w:r>
      <w:proofErr w:type="gramEnd"/>
      <w:r w:rsidRPr="004C32DB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854"/>
        <w:gridCol w:w="2333"/>
        <w:gridCol w:w="882"/>
        <w:gridCol w:w="1160"/>
        <w:gridCol w:w="596"/>
        <w:gridCol w:w="1071"/>
        <w:gridCol w:w="392"/>
      </w:tblGrid>
      <w:tr w:rsidR="00E01EB9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</w:tr>
      <w:tr w:rsidR="00E01EB9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EB9" w:rsidRPr="00DC188F" w:rsidRDefault="00E01EB9" w:rsidP="000F6796">
            <w:pPr>
              <w:rPr>
                <w:sz w:val="24"/>
                <w:szCs w:val="24"/>
              </w:rPr>
            </w:pPr>
          </w:p>
        </w:tc>
      </w:tr>
      <w:tr w:rsidR="00E01EB9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E01EB9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2.2. Классы, группы и (или) подгруппы товаров*:</w:t>
            </w:r>
          </w:p>
        </w:tc>
      </w:tr>
      <w:tr w:rsidR="00E01EB9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E01EB9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E01EB9" w:rsidRPr="00DC188F" w:rsidTr="000F6796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E01EB9" w:rsidRPr="00DC188F" w:rsidRDefault="00E01EB9" w:rsidP="00E01EB9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E01EB9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1EB9" w:rsidRPr="00DC188F" w:rsidRDefault="00E01EB9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E01EB9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1EB9" w:rsidRPr="00DC188F" w:rsidRDefault="00E01EB9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E01EB9" w:rsidRPr="00DC188F" w:rsidRDefault="00E01EB9" w:rsidP="00E01EB9">
      <w:pPr>
        <w:pStyle w:val="newncpi"/>
      </w:pPr>
      <w:r w:rsidRPr="00DC188F">
        <w:t> </w:t>
      </w:r>
    </w:p>
    <w:p w:rsidR="00E01EB9" w:rsidRPr="00DC188F" w:rsidRDefault="00E01EB9" w:rsidP="00E01EB9">
      <w:pPr>
        <w:pStyle w:val="newncpi0"/>
      </w:pPr>
      <w:r w:rsidRPr="00DC188F">
        <w:t>___ _______________ 20___ г.</w:t>
      </w:r>
    </w:p>
    <w:p w:rsidR="00E01EB9" w:rsidRPr="00DC188F" w:rsidRDefault="00E01EB9" w:rsidP="00E01EB9">
      <w:pPr>
        <w:pStyle w:val="newncpi"/>
      </w:pPr>
      <w:r w:rsidRPr="00DC188F">
        <w:t> </w:t>
      </w:r>
    </w:p>
    <w:p w:rsidR="00E01EB9" w:rsidRPr="00DC188F" w:rsidRDefault="00E01EB9" w:rsidP="00E01EB9">
      <w:pPr>
        <w:pStyle w:val="snoskiline"/>
      </w:pPr>
      <w:r w:rsidRPr="00DC188F">
        <w:t>______________________________</w:t>
      </w:r>
    </w:p>
    <w:p w:rsidR="00E01EB9" w:rsidRPr="00DC188F" w:rsidRDefault="00E01EB9" w:rsidP="00E01EB9">
      <w:pPr>
        <w:pStyle w:val="snoski"/>
        <w:spacing w:after="240"/>
      </w:pPr>
      <w:bookmarkStart w:id="2" w:name="a40"/>
      <w:bookmarkEnd w:id="2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9"/>
    <w:rsid w:val="004C32DB"/>
    <w:rsid w:val="00785E16"/>
    <w:rsid w:val="008B2053"/>
    <w:rsid w:val="00AF270F"/>
    <w:rsid w:val="00E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E01EB9"/>
    <w:rPr>
      <w:shd w:val="clear" w:color="auto" w:fill="FFFF00"/>
    </w:rPr>
  </w:style>
  <w:style w:type="paragraph" w:customStyle="1" w:styleId="titlep">
    <w:name w:val="titlep"/>
    <w:basedOn w:val="a"/>
    <w:rsid w:val="00E01EB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01EB9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E01EB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1EB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01EB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01EB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E01EB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01EB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1EB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01EB9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01EB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E01EB9"/>
    <w:rPr>
      <w:shd w:val="clear" w:color="auto" w:fill="FFFF00"/>
    </w:rPr>
  </w:style>
  <w:style w:type="paragraph" w:customStyle="1" w:styleId="titlep">
    <w:name w:val="titlep"/>
    <w:basedOn w:val="a"/>
    <w:rsid w:val="00E01EB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01EB9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E01EB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1EB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01EB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01EB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E01EB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01EB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1EB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01EB9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01EB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2018-07-23T12:48:00Z</dcterms:created>
  <dcterms:modified xsi:type="dcterms:W3CDTF">2018-08-02T05:43:00Z</dcterms:modified>
</cp:coreProperties>
</file>