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5B" w:rsidRPr="00A8797C" w:rsidRDefault="00E2095B" w:rsidP="00E2095B">
      <w:pPr>
        <w:jc w:val="center"/>
        <w:rPr>
          <w:rFonts w:ascii="Times New Roman" w:hAnsi="Times New Roman"/>
          <w:b/>
          <w:sz w:val="48"/>
          <w:szCs w:val="48"/>
        </w:rPr>
      </w:pPr>
      <w:r w:rsidRPr="00A8797C">
        <w:rPr>
          <w:rFonts w:ascii="Times New Roman" w:hAnsi="Times New Roman"/>
          <w:b/>
          <w:sz w:val="48"/>
          <w:szCs w:val="48"/>
        </w:rPr>
        <w:t>По вопросу получения лицензии</w:t>
      </w: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48"/>
          <w:szCs w:val="48"/>
        </w:rPr>
      </w:pPr>
      <w:r w:rsidRPr="00A8797C">
        <w:rPr>
          <w:rFonts w:ascii="Times New Roman" w:hAnsi="Times New Roman"/>
          <w:b/>
          <w:sz w:val="48"/>
          <w:szCs w:val="48"/>
        </w:rPr>
        <w:t>обращаться в</w:t>
      </w: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>ДЕПАРТАМЕНТ  ПО ГРАЖДАНСТВУ</w:t>
      </w: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 xml:space="preserve">И  МИГРАЦИИ </w:t>
      </w: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>МВД  Республики  Беларусь</w:t>
      </w: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>( ДГиМ МВД Республики Беларусь)</w:t>
      </w: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 xml:space="preserve">адрес:  </w:t>
      </w:r>
      <w:proofErr w:type="gramStart"/>
      <w:r w:rsidRPr="004042B8">
        <w:rPr>
          <w:rFonts w:ascii="Times New Roman" w:hAnsi="Times New Roman"/>
          <w:b/>
          <w:sz w:val="44"/>
          <w:szCs w:val="44"/>
        </w:rPr>
        <w:t>г</w:t>
      </w:r>
      <w:proofErr w:type="gramEnd"/>
      <w:r w:rsidRPr="004042B8">
        <w:rPr>
          <w:rFonts w:ascii="Times New Roman" w:hAnsi="Times New Roman"/>
          <w:b/>
          <w:sz w:val="44"/>
          <w:szCs w:val="44"/>
        </w:rPr>
        <w:t xml:space="preserve">. Минск, ул. Городской вал, 4  </w:t>
      </w:r>
    </w:p>
    <w:p w:rsidR="00E2095B" w:rsidRPr="004042B8" w:rsidRDefault="00E2095B" w:rsidP="00E2095B">
      <w:pPr>
        <w:jc w:val="center"/>
        <w:rPr>
          <w:rFonts w:ascii="Times New Roman" w:hAnsi="Times New Roman"/>
          <w:b/>
          <w:sz w:val="44"/>
          <w:szCs w:val="44"/>
        </w:rPr>
      </w:pPr>
      <w:r w:rsidRPr="004042B8">
        <w:rPr>
          <w:rFonts w:ascii="Times New Roman" w:hAnsi="Times New Roman"/>
          <w:b/>
          <w:sz w:val="44"/>
          <w:szCs w:val="44"/>
        </w:rPr>
        <w:t>Приемная: 3 подъезд здания МВД</w:t>
      </w:r>
    </w:p>
    <w:p w:rsidR="00E2095B" w:rsidRPr="00A8797C" w:rsidRDefault="00E2095B" w:rsidP="00E2095B">
      <w:pPr>
        <w:rPr>
          <w:rFonts w:ascii="Times New Roman" w:hAnsi="Times New Roman"/>
          <w:b/>
          <w:sz w:val="28"/>
          <w:szCs w:val="28"/>
        </w:rPr>
      </w:pP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5B" w:rsidRPr="00A8797C" w:rsidRDefault="00E2095B" w:rsidP="00E20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095B" w:rsidRPr="00A8797C" w:rsidRDefault="00E2095B" w:rsidP="00E2095B">
      <w:pPr>
        <w:jc w:val="center"/>
        <w:rPr>
          <w:rFonts w:ascii="Times New Roman" w:hAnsi="Times New Roman"/>
          <w:sz w:val="44"/>
          <w:szCs w:val="44"/>
        </w:rPr>
      </w:pPr>
      <w:r w:rsidRPr="00A8797C">
        <w:rPr>
          <w:rFonts w:ascii="Times New Roman" w:hAnsi="Times New Roman"/>
          <w:sz w:val="44"/>
          <w:szCs w:val="44"/>
        </w:rPr>
        <w:t>Контактные телефоны:</w:t>
      </w:r>
    </w:p>
    <w:p w:rsidR="00E2095B" w:rsidRPr="00A8797C" w:rsidRDefault="00E2095B" w:rsidP="00E2095B">
      <w:pPr>
        <w:jc w:val="center"/>
        <w:rPr>
          <w:rFonts w:ascii="Times New Roman" w:hAnsi="Times New Roman"/>
          <w:sz w:val="44"/>
          <w:szCs w:val="44"/>
        </w:rPr>
      </w:pPr>
      <w:r w:rsidRPr="00A8797C">
        <w:rPr>
          <w:rFonts w:ascii="Times New Roman" w:hAnsi="Times New Roman"/>
          <w:sz w:val="44"/>
          <w:szCs w:val="44"/>
        </w:rPr>
        <w:t xml:space="preserve"> канцелярия: 8(017) 218-72-36 (тел.),</w:t>
      </w:r>
    </w:p>
    <w:p w:rsidR="00E2095B" w:rsidRPr="00A8797C" w:rsidRDefault="00E2095B" w:rsidP="00E2095B">
      <w:pPr>
        <w:jc w:val="center"/>
        <w:rPr>
          <w:rFonts w:ascii="Times New Roman" w:hAnsi="Times New Roman"/>
          <w:sz w:val="44"/>
          <w:szCs w:val="44"/>
        </w:rPr>
      </w:pPr>
      <w:r w:rsidRPr="00A8797C">
        <w:rPr>
          <w:rFonts w:ascii="Times New Roman" w:hAnsi="Times New Roman"/>
          <w:sz w:val="44"/>
          <w:szCs w:val="44"/>
        </w:rPr>
        <w:t xml:space="preserve"> 218-76-02 (факс);</w:t>
      </w:r>
    </w:p>
    <w:p w:rsidR="00E2095B" w:rsidRPr="00A8797C" w:rsidRDefault="00E2095B" w:rsidP="00E2095B">
      <w:pPr>
        <w:jc w:val="center"/>
        <w:rPr>
          <w:rFonts w:ascii="Times New Roman" w:hAnsi="Times New Roman"/>
          <w:sz w:val="44"/>
          <w:szCs w:val="44"/>
        </w:rPr>
      </w:pPr>
      <w:r w:rsidRPr="00A8797C">
        <w:rPr>
          <w:rFonts w:ascii="Times New Roman" w:hAnsi="Times New Roman"/>
          <w:sz w:val="44"/>
          <w:szCs w:val="44"/>
        </w:rPr>
        <w:t xml:space="preserve"> «Горячая линия»: 218-52-64 (тел.); </w:t>
      </w: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Pr="006B4B89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8"/>
          <w:szCs w:val="48"/>
          <w:lang w:eastAsia="ru-RU"/>
        </w:rPr>
      </w:pPr>
      <w:r w:rsidRPr="006B4B89">
        <w:rPr>
          <w:rFonts w:ascii="Times New Roman" w:hAnsi="Times New Roman"/>
          <w:b/>
          <w:bCs/>
          <w:sz w:val="48"/>
          <w:szCs w:val="48"/>
          <w:lang w:eastAsia="ru-RU"/>
        </w:rPr>
        <w:t>Перечень документов,</w:t>
      </w:r>
    </w:p>
    <w:p w:rsidR="00E2095B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  <w:lang w:eastAsia="ru-RU"/>
        </w:rPr>
        <w:t>п</w:t>
      </w: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>редставляемых</w:t>
      </w:r>
      <w:proofErr w:type="gramEnd"/>
    </w:p>
    <w:p w:rsidR="00E2095B" w:rsidRPr="006B4B89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 xml:space="preserve"> в Министерство внутренних дел </w:t>
      </w:r>
    </w:p>
    <w:p w:rsidR="00E2095B" w:rsidRPr="006B4B89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 xml:space="preserve">Республики Беларусь </w:t>
      </w:r>
    </w:p>
    <w:p w:rsidR="00E2095B" w:rsidRPr="006B4B89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44"/>
          <w:szCs w:val="44"/>
          <w:lang w:eastAsia="ru-RU"/>
        </w:rPr>
      </w:pPr>
      <w:r w:rsidRPr="006B4B89">
        <w:rPr>
          <w:rFonts w:ascii="Times New Roman" w:hAnsi="Times New Roman"/>
          <w:bCs/>
          <w:sz w:val="44"/>
          <w:szCs w:val="44"/>
          <w:lang w:eastAsia="ru-RU"/>
        </w:rPr>
        <w:t xml:space="preserve">(по адресу: </w:t>
      </w:r>
      <w:proofErr w:type="gramStart"/>
      <w:r w:rsidRPr="006B4B89">
        <w:rPr>
          <w:rFonts w:ascii="Times New Roman" w:hAnsi="Times New Roman"/>
          <w:bCs/>
          <w:sz w:val="44"/>
          <w:szCs w:val="44"/>
          <w:lang w:eastAsia="ru-RU"/>
        </w:rPr>
        <w:t>г</w:t>
      </w:r>
      <w:proofErr w:type="gramEnd"/>
      <w:r w:rsidRPr="006B4B89">
        <w:rPr>
          <w:rFonts w:ascii="Times New Roman" w:hAnsi="Times New Roman"/>
          <w:bCs/>
          <w:sz w:val="44"/>
          <w:szCs w:val="44"/>
          <w:lang w:eastAsia="ru-RU"/>
        </w:rPr>
        <w:t>. Минск,  ул. Городской вал, 4)</w:t>
      </w:r>
    </w:p>
    <w:p w:rsidR="00E2095B" w:rsidRDefault="00E2095B" w:rsidP="00E20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E2095B" w:rsidRPr="006B4B89" w:rsidRDefault="00E2095B" w:rsidP="00E209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>для получения и продления срока действия лицензии на осуществление деятельности, связанной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 xml:space="preserve">с трудоустройством граждан за пределами Республики Беларусь, </w:t>
      </w:r>
    </w:p>
    <w:p w:rsidR="00E2095B" w:rsidRPr="006B4B89" w:rsidRDefault="00E2095B" w:rsidP="00E2095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:rsidR="00E2095B" w:rsidRPr="00B02710" w:rsidRDefault="00E2095B" w:rsidP="00E2095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Pr="006B4B89">
        <w:rPr>
          <w:rFonts w:ascii="Times New Roman" w:hAnsi="Times New Roman"/>
          <w:b/>
          <w:bCs/>
          <w:sz w:val="44"/>
          <w:szCs w:val="44"/>
          <w:lang w:eastAsia="ru-RU"/>
        </w:rPr>
        <w:t>для получения и продления срока действия лицензии на осуществление деятельности, связанной со сбором и распространением (в том числе в глобальной компьютерной сети Интернет) информации о физических лицах в целях их знакомства</w:t>
      </w:r>
      <w:r>
        <w:rPr>
          <w:rFonts w:ascii="Times New Roman" w:hAnsi="Times New Roman"/>
          <w:b/>
          <w:bCs/>
          <w:sz w:val="44"/>
          <w:szCs w:val="44"/>
          <w:lang w:eastAsia="ru-RU"/>
        </w:rPr>
        <w:t xml:space="preserve"> </w:t>
      </w:r>
      <w:r w:rsidRPr="00B02710">
        <w:rPr>
          <w:rFonts w:ascii="Times New Roman" w:hAnsi="Times New Roman"/>
          <w:bCs/>
          <w:sz w:val="40"/>
          <w:szCs w:val="40"/>
          <w:lang w:eastAsia="ru-RU"/>
        </w:rPr>
        <w:t>(Указ Президента Республики Беларусь от 01.09.2010 № 450)</w:t>
      </w:r>
    </w:p>
    <w:p w:rsidR="00E2095B" w:rsidRPr="004F29BF" w:rsidRDefault="00E2095B" w:rsidP="00E2095B">
      <w:pPr>
        <w:rPr>
          <w:rFonts w:ascii="Arial" w:hAnsi="Arial" w:cs="Arial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Pr="00DD6BAC" w:rsidRDefault="00E2095B" w:rsidP="00E2095B">
      <w:pPr>
        <w:jc w:val="center"/>
        <w:rPr>
          <w:rFonts w:ascii="Times New Roman" w:hAnsi="Times New Roman"/>
          <w:sz w:val="28"/>
          <w:szCs w:val="28"/>
        </w:rPr>
      </w:pPr>
    </w:p>
    <w:p w:rsidR="00E2095B" w:rsidRPr="008B0B27" w:rsidRDefault="00E2095B" w:rsidP="00E2095B">
      <w:pPr>
        <w:jc w:val="center"/>
        <w:rPr>
          <w:rFonts w:ascii="Times New Roman" w:hAnsi="Times New Roman"/>
          <w:b/>
          <w:sz w:val="32"/>
          <w:szCs w:val="32"/>
        </w:rPr>
      </w:pPr>
      <w:r w:rsidRPr="008B0B27">
        <w:rPr>
          <w:rFonts w:ascii="Times New Roman" w:eastAsia="Calibri" w:hAnsi="Times New Roman"/>
          <w:b/>
          <w:sz w:val="32"/>
          <w:szCs w:val="32"/>
        </w:rPr>
        <w:lastRenderedPageBreak/>
        <w:t>Для получения лицензии на осуществление деятельности, связанной с трудоустройством граждан за пределами Республики Беларусь,  соискатель представляет</w:t>
      </w:r>
      <w:r w:rsidRPr="008B0B27">
        <w:rPr>
          <w:rFonts w:ascii="Times New Roman" w:hAnsi="Times New Roman"/>
          <w:b/>
          <w:sz w:val="32"/>
          <w:szCs w:val="32"/>
        </w:rPr>
        <w:t>:</w:t>
      </w: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заявление по форме (приложение 1);</w:t>
      </w:r>
    </w:p>
    <w:p w:rsidR="00E2095B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копии учредительных документов юридического лица, документа, свидетельствующего о проведении государственной регистрации юридического лица, индивидуального предпринимателя;</w:t>
      </w:r>
    </w:p>
    <w:p w:rsidR="00E2095B" w:rsidRDefault="00E2095B" w:rsidP="00E209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 xml:space="preserve">документ об уплате государственной пошлины за выдачу лицензии (расчетный счет 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Pr="0064705F">
        <w:rPr>
          <w:rFonts w:ascii="Times New Roman" w:hAnsi="Times New Roman"/>
          <w:sz w:val="30"/>
          <w:szCs w:val="30"/>
        </w:rPr>
        <w:t>04</w:t>
      </w:r>
      <w:r>
        <w:rPr>
          <w:rFonts w:ascii="Times New Roman" w:hAnsi="Times New Roman"/>
          <w:sz w:val="30"/>
          <w:szCs w:val="30"/>
          <w:lang w:val="en-US"/>
        </w:rPr>
        <w:t>AKBB</w:t>
      </w:r>
      <w:r w:rsidRPr="0064705F">
        <w:rPr>
          <w:rFonts w:ascii="Times New Roman" w:hAnsi="Times New Roman"/>
          <w:sz w:val="30"/>
          <w:szCs w:val="30"/>
        </w:rPr>
        <w:t>3602911010040000000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B0B27">
        <w:rPr>
          <w:rFonts w:ascii="Times New Roman" w:hAnsi="Times New Roman"/>
          <w:sz w:val="30"/>
          <w:szCs w:val="30"/>
        </w:rPr>
        <w:t>ОАО АСБ «БЕЛАРУСБАНК»</w:t>
      </w:r>
      <w:r>
        <w:rPr>
          <w:rFonts w:ascii="Times New Roman" w:hAnsi="Times New Roman"/>
          <w:sz w:val="30"/>
          <w:szCs w:val="30"/>
        </w:rPr>
        <w:t xml:space="preserve"> г. Минск, код </w:t>
      </w:r>
      <w:r>
        <w:rPr>
          <w:rFonts w:ascii="Times New Roman" w:hAnsi="Times New Roman"/>
          <w:sz w:val="30"/>
          <w:szCs w:val="30"/>
          <w:lang w:val="en-US"/>
        </w:rPr>
        <w:t>AKBBBY</w:t>
      </w:r>
      <w:r w:rsidRPr="0064705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X</w:t>
      </w:r>
      <w:r w:rsidRPr="008B0B27">
        <w:rPr>
          <w:rFonts w:ascii="Times New Roman" w:hAnsi="Times New Roman"/>
          <w:sz w:val="30"/>
          <w:szCs w:val="30"/>
        </w:rPr>
        <w:t>, получатель платежа главное управление Министерства финансов Республики Беларусь по г. Минску, УНП 100064110, назначение платежа 03001 – юридические лица, 03002 –</w:t>
      </w:r>
      <w:r>
        <w:rPr>
          <w:rFonts w:ascii="Times New Roman" w:hAnsi="Times New Roman"/>
          <w:sz w:val="30"/>
          <w:szCs w:val="30"/>
        </w:rPr>
        <w:t xml:space="preserve"> индивидуальные предприниматели,</w:t>
      </w:r>
      <w:r w:rsidRPr="008B0B27">
        <w:rPr>
          <w:rFonts w:ascii="Times New Roman" w:hAnsi="Times New Roman"/>
          <w:sz w:val="30"/>
          <w:szCs w:val="30"/>
        </w:rPr>
        <w:t xml:space="preserve"> </w:t>
      </w:r>
      <w:r w:rsidRPr="0064705F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 xml:space="preserve"> -</w:t>
      </w:r>
      <w:r w:rsidRPr="008B0B27">
        <w:rPr>
          <w:rFonts w:ascii="Times New Roman" w:hAnsi="Times New Roman"/>
          <w:sz w:val="30"/>
          <w:szCs w:val="30"/>
        </w:rPr>
        <w:t xml:space="preserve"> базовых величин);</w:t>
      </w:r>
    </w:p>
    <w:p w:rsidR="00E2095B" w:rsidRDefault="00E2095B" w:rsidP="00E209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документ, подтверждающий договоренность между соискателем лицензии и иностранным нанимателем о трудоустройстве за пределами Республики Беларусь (нотариально заверенную копию договора о трудоустройстве);</w:t>
      </w:r>
    </w:p>
    <w:p w:rsidR="00E2095B" w:rsidRDefault="00E2095B" w:rsidP="00E209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проект трудового договора, подписанный иностранным нанимателем или по его поручению юридическим лицом Республики Беларусь либо индивидуальным предпринимателем, заверенный подписью руководителя и печатью юридического лица или подписью индивидуального предпринимателя и печатью (при ее наличии);</w:t>
      </w:r>
    </w:p>
    <w:p w:rsidR="00E2095B" w:rsidRPr="008B0B27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проект договора о содействии в трудоустройстве за пределами Республики Беларусь;</w:t>
      </w:r>
    </w:p>
    <w:p w:rsidR="00E2095B" w:rsidRPr="008B0B27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легализованные в установленном порядке копии выданных уполномоченным органом документов, подтверждающих юридический статус иностранного нанимателя и (или) наличие у него разрешения на осуществление деятельности, связанной с трудоустройством иностранных граждан, в соответствии с законодательством государства, где этот наниматель осуществляет свою деятельность. Документы должны быть переведены на белорусский или русский язык и удостоверены в установленном порядке;</w:t>
      </w:r>
    </w:p>
    <w:p w:rsidR="00E2095B" w:rsidRPr="008B0B27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proofErr w:type="gramStart"/>
      <w:r w:rsidRPr="008B0B27">
        <w:rPr>
          <w:rFonts w:ascii="Times New Roman" w:hAnsi="Times New Roman"/>
          <w:sz w:val="30"/>
          <w:szCs w:val="30"/>
        </w:rPr>
        <w:t xml:space="preserve">копии документов, подтверждающих наличие у соискателя лицензии либо у нанятых им работников стажа работы в области трудоустройства за пределами Республики Беларусь, содействия занятости населения в Республике Беларусь или туризма не менее одного года, а также наличие у руководителя юридического лица (руководителя обособленного </w:t>
      </w:r>
      <w:r w:rsidRPr="008B0B27">
        <w:rPr>
          <w:rFonts w:ascii="Times New Roman" w:hAnsi="Times New Roman"/>
          <w:sz w:val="30"/>
          <w:szCs w:val="30"/>
        </w:rPr>
        <w:lastRenderedPageBreak/>
        <w:t>подразделения, в том числе филиала, юридического лица), индивидуального предпринимателя высшего образования;</w:t>
      </w:r>
      <w:proofErr w:type="gramEnd"/>
    </w:p>
    <w:p w:rsidR="00E2095B" w:rsidRPr="008B0B27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сведения о работниках, которые будут осуществлять лицензируемую деятельность, с указанием фамилии, собственного имени, отчества, должности, специальности, полученной в учебном заведении, стажа работы по специальности;</w:t>
      </w:r>
    </w:p>
    <w:p w:rsidR="00E2095B" w:rsidRDefault="00E2095B" w:rsidP="00E209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2095B" w:rsidRPr="008B0B27" w:rsidRDefault="00E2095B" w:rsidP="00E2095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нотариально заверенные копии документов, подтверждающие наличие принадлежащих соискателю лицензии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деятельности.</w:t>
      </w:r>
    </w:p>
    <w:p w:rsidR="00E2095B" w:rsidRPr="003C091F" w:rsidRDefault="00E2095B" w:rsidP="00E2095B">
      <w:pPr>
        <w:jc w:val="both"/>
        <w:rPr>
          <w:rFonts w:ascii="Times New Roman" w:hAnsi="Times New Roman"/>
          <w:sz w:val="30"/>
          <w:szCs w:val="30"/>
          <w:u w:val="single"/>
        </w:rPr>
      </w:pPr>
      <w:r w:rsidRPr="003C091F">
        <w:rPr>
          <w:rFonts w:ascii="Times New Roman" w:hAnsi="Times New Roman"/>
          <w:sz w:val="30"/>
          <w:szCs w:val="30"/>
        </w:rPr>
        <w:tab/>
      </w:r>
      <w:r w:rsidRPr="003C091F">
        <w:rPr>
          <w:rFonts w:ascii="Times New Roman" w:hAnsi="Times New Roman"/>
          <w:sz w:val="30"/>
          <w:szCs w:val="30"/>
          <w:u w:val="single"/>
        </w:rPr>
        <w:t>В случае</w:t>
      </w:r>
      <w:proofErr w:type="gramStart"/>
      <w:r w:rsidRPr="003C091F">
        <w:rPr>
          <w:rFonts w:ascii="Times New Roman" w:hAnsi="Times New Roman"/>
          <w:sz w:val="30"/>
          <w:szCs w:val="30"/>
          <w:u w:val="single"/>
        </w:rPr>
        <w:t>,</w:t>
      </w:r>
      <w:proofErr w:type="gramEnd"/>
      <w:r w:rsidRPr="003C091F">
        <w:rPr>
          <w:rFonts w:ascii="Times New Roman" w:hAnsi="Times New Roman"/>
          <w:sz w:val="30"/>
          <w:szCs w:val="30"/>
          <w:u w:val="single"/>
        </w:rPr>
        <w:t xml:space="preserve"> если соискатель лицензии изъявит намерение направлять на работу за пределы Республики Беларусь в период летних каникул граждан, обучающихся в организациях системы образования Республики Беларусь, по студенческим программам, Министерство внутренних дел после получения заявления запрашивает заключение Министерства образования о возможности трудоустройства граждан за пределами Республики Беларусь.</w:t>
      </w:r>
    </w:p>
    <w:p w:rsidR="00E2095B" w:rsidRDefault="00E2095B" w:rsidP="00E2095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2095B" w:rsidRPr="00DF1480" w:rsidRDefault="00E2095B" w:rsidP="00E2095B">
      <w:pPr>
        <w:jc w:val="center"/>
        <w:rPr>
          <w:rFonts w:ascii="Times New Roman" w:hAnsi="Times New Roman"/>
          <w:b/>
          <w:sz w:val="32"/>
          <w:szCs w:val="32"/>
        </w:rPr>
      </w:pPr>
      <w:r w:rsidRPr="00DF1480">
        <w:rPr>
          <w:rFonts w:ascii="Times New Roman" w:hAnsi="Times New Roman"/>
          <w:b/>
          <w:sz w:val="32"/>
          <w:szCs w:val="32"/>
        </w:rPr>
        <w:t>Для продления срока действия лицензии на осуществление деятельности, связанной с трудоустройством граждан за пределами Республики Беларусь, лицензиат представляет:</w:t>
      </w:r>
    </w:p>
    <w:p w:rsidR="00E2095B" w:rsidRDefault="00E2095B" w:rsidP="00E209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>заявление по форме (приложение 2);</w:t>
      </w:r>
    </w:p>
    <w:p w:rsidR="00E2095B" w:rsidRPr="008B0B27" w:rsidRDefault="00E2095B" w:rsidP="00E2095B">
      <w:pPr>
        <w:spacing w:after="0" w:line="240" w:lineRule="auto"/>
        <w:ind w:left="357"/>
        <w:jc w:val="both"/>
        <w:rPr>
          <w:rFonts w:ascii="Times New Roman" w:hAnsi="Times New Roman"/>
          <w:sz w:val="30"/>
          <w:szCs w:val="30"/>
        </w:rPr>
      </w:pPr>
    </w:p>
    <w:p w:rsidR="00E2095B" w:rsidRPr="008B0B27" w:rsidRDefault="00E2095B" w:rsidP="00E2095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30"/>
          <w:szCs w:val="30"/>
        </w:rPr>
      </w:pPr>
      <w:r w:rsidRPr="008B0B27">
        <w:rPr>
          <w:rFonts w:ascii="Times New Roman" w:hAnsi="Times New Roman"/>
          <w:sz w:val="30"/>
          <w:szCs w:val="30"/>
        </w:rPr>
        <w:t xml:space="preserve">документ об уплате государственной пошлины за выдачу лицензии (расчетный счет 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Pr="0064705F">
        <w:rPr>
          <w:rFonts w:ascii="Times New Roman" w:hAnsi="Times New Roman"/>
          <w:sz w:val="30"/>
          <w:szCs w:val="30"/>
        </w:rPr>
        <w:t>04</w:t>
      </w:r>
      <w:r>
        <w:rPr>
          <w:rFonts w:ascii="Times New Roman" w:hAnsi="Times New Roman"/>
          <w:sz w:val="30"/>
          <w:szCs w:val="30"/>
          <w:lang w:val="en-US"/>
        </w:rPr>
        <w:t>AKBB</w:t>
      </w:r>
      <w:r w:rsidRPr="0064705F">
        <w:rPr>
          <w:rFonts w:ascii="Times New Roman" w:hAnsi="Times New Roman"/>
          <w:sz w:val="30"/>
          <w:szCs w:val="30"/>
        </w:rPr>
        <w:t>3602911010040000000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B0B27">
        <w:rPr>
          <w:rFonts w:ascii="Times New Roman" w:hAnsi="Times New Roman"/>
          <w:sz w:val="30"/>
          <w:szCs w:val="30"/>
        </w:rPr>
        <w:t>ОАО АСБ «БЕЛАРУСБАНК»</w:t>
      </w:r>
      <w:r>
        <w:rPr>
          <w:rFonts w:ascii="Times New Roman" w:hAnsi="Times New Roman"/>
          <w:sz w:val="30"/>
          <w:szCs w:val="30"/>
        </w:rPr>
        <w:t xml:space="preserve"> г. Минск, код </w:t>
      </w:r>
      <w:r>
        <w:rPr>
          <w:rFonts w:ascii="Times New Roman" w:hAnsi="Times New Roman"/>
          <w:sz w:val="30"/>
          <w:szCs w:val="30"/>
          <w:lang w:val="en-US"/>
        </w:rPr>
        <w:t>AKBBBY</w:t>
      </w:r>
      <w:r w:rsidRPr="0064705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X</w:t>
      </w:r>
      <w:r w:rsidRPr="008B0B27">
        <w:rPr>
          <w:rFonts w:ascii="Times New Roman" w:hAnsi="Times New Roman"/>
          <w:sz w:val="30"/>
          <w:szCs w:val="30"/>
        </w:rPr>
        <w:t>, получатель платежа главное управление Министерства финансов Республики Беларусь по г. Минску, УНП 100064110, назначение платежа 03001 – юридические лица, 03002 –</w:t>
      </w:r>
      <w:r>
        <w:rPr>
          <w:rFonts w:ascii="Times New Roman" w:hAnsi="Times New Roman"/>
          <w:sz w:val="30"/>
          <w:szCs w:val="30"/>
        </w:rPr>
        <w:t xml:space="preserve"> индивидуальные предприниматели,</w:t>
      </w:r>
      <w:r w:rsidRPr="008B0B27">
        <w:rPr>
          <w:rFonts w:ascii="Times New Roman" w:hAnsi="Times New Roman"/>
          <w:sz w:val="30"/>
          <w:szCs w:val="30"/>
        </w:rPr>
        <w:t xml:space="preserve"> </w:t>
      </w:r>
      <w:r w:rsidR="000A1593" w:rsidRPr="000A1593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-</w:t>
      </w:r>
      <w:r w:rsidRPr="008B0B27">
        <w:rPr>
          <w:rFonts w:ascii="Times New Roman" w:hAnsi="Times New Roman"/>
          <w:sz w:val="30"/>
          <w:szCs w:val="30"/>
        </w:rPr>
        <w:t xml:space="preserve"> базовых величин);</w:t>
      </w:r>
    </w:p>
    <w:p w:rsidR="00E2095B" w:rsidRPr="008B0B27" w:rsidRDefault="00E2095B" w:rsidP="00E2095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8B0B27">
        <w:rPr>
          <w:rFonts w:ascii="Times New Roman" w:hAnsi="Times New Roman"/>
          <w:sz w:val="30"/>
          <w:szCs w:val="30"/>
        </w:rPr>
        <w:t>Для продления срока действия лицензии лицензиат либо его уполномоченный представитель обязан не позднее, чем за один месяц и не ранее чем за 3 месяца до истечения этого срока подать в лицензирующий орган указанные выше документы.</w:t>
      </w:r>
    </w:p>
    <w:p w:rsidR="00E2095B" w:rsidRPr="008B0B27" w:rsidRDefault="00E2095B" w:rsidP="00E2095B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8B0B27">
        <w:rPr>
          <w:rFonts w:ascii="Times New Roman" w:hAnsi="Times New Roman"/>
          <w:sz w:val="30"/>
          <w:szCs w:val="30"/>
        </w:rPr>
        <w:t>В случае нарушения предусмотренного срока лицензирующий орган отказывает в принятии заявления к рассмотрению. При намерении дальнейшего осуществления указанного в лицензии вида деятельности лицензиат должен обратиться за выдачей новой лицензии.</w:t>
      </w:r>
    </w:p>
    <w:p w:rsidR="00E2095B" w:rsidRPr="00D3389C" w:rsidRDefault="00E2095B" w:rsidP="00E2095B">
      <w:pPr>
        <w:autoSpaceDE w:val="0"/>
        <w:autoSpaceDN w:val="0"/>
        <w:adjustRightInd w:val="0"/>
        <w:jc w:val="right"/>
        <w:outlineLvl w:val="0"/>
        <w:rPr>
          <w:i/>
        </w:rPr>
      </w:pPr>
      <w:r>
        <w:rPr>
          <w:i/>
        </w:rPr>
        <w:lastRenderedPageBreak/>
        <w:t>Приложение 1</w:t>
      </w:r>
    </w:p>
    <w:p w:rsidR="00E2095B" w:rsidRDefault="00E2095B" w:rsidP="00E2095B">
      <w:pPr>
        <w:autoSpaceDE w:val="0"/>
        <w:autoSpaceDN w:val="0"/>
        <w:adjustRightInd w:val="0"/>
        <w:jc w:val="right"/>
        <w:outlineLvl w:val="0"/>
      </w:pPr>
    </w:p>
    <w:p w:rsidR="00E2095B" w:rsidRDefault="00E2095B" w:rsidP="00E2095B">
      <w:pPr>
        <w:autoSpaceDE w:val="0"/>
        <w:autoSpaceDN w:val="0"/>
        <w:adjustRightInd w:val="0"/>
        <w:outlineLvl w:val="0"/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Бланк организации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27026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«__» _________ 20__ г. N ____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7026">
        <w:rPr>
          <w:rFonts w:ascii="Times New Roman" w:hAnsi="Times New Roman" w:cs="Times New Roman"/>
          <w:sz w:val="28"/>
          <w:szCs w:val="28"/>
        </w:rPr>
        <w:t xml:space="preserve">   внутренних дел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27026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ЗАЯВЛЕНИЕ</w:t>
      </w:r>
    </w:p>
    <w:p w:rsidR="00E2095B" w:rsidRPr="00F27026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proofErr w:type="gramStart"/>
      <w:r w:rsidRPr="00F27026">
        <w:rPr>
          <w:rFonts w:ascii="Times New Roman" w:hAnsi="Times New Roman" w:cs="Times New Roman"/>
          <w:sz w:val="28"/>
          <w:szCs w:val="28"/>
        </w:rPr>
        <w:t>лицензии</w:t>
      </w:r>
      <w:proofErr w:type="gramEnd"/>
      <w:r w:rsidRPr="00F27026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деятельности,</w:t>
      </w:r>
    </w:p>
    <w:p w:rsidR="00E2095B" w:rsidRPr="00F27026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связанной с трудоустройством граждан за пределами Республики Беларусь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Юридическое лицо (индивидуальный предприним</w:t>
      </w:r>
      <w:r>
        <w:rPr>
          <w:rFonts w:ascii="Times New Roman" w:hAnsi="Times New Roman" w:cs="Times New Roman"/>
          <w:sz w:val="28"/>
          <w:szCs w:val="28"/>
        </w:rPr>
        <w:t>атель) ____________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2095B" w:rsidRPr="00C2035F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035F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обособленные подразделения, в том числе филиалы, в которых соискатель лицензии намерен осуществлять лицензируемый вид деятельности, фамилия, собственное имя, отчество, данные паспорта гражданина Республики Беларусь, вида на жительство в Республике Беларусь (серия, номер, дата выдачи, наименование государственного органа, выдавшего паспорт, вид на жительство, регистрация по месту жительства)</w:t>
      </w:r>
      <w:proofErr w:type="gramEnd"/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Место нахождения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Телефон _______________________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Факс _________________________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026">
        <w:rPr>
          <w:rFonts w:ascii="Times New Roman" w:hAnsi="Times New Roman" w:cs="Times New Roman"/>
          <w:sz w:val="28"/>
          <w:szCs w:val="28"/>
        </w:rPr>
        <w:t>Поставлен  на  учет  в  инспекции  Министерства  по налогам и сборам</w:t>
      </w:r>
      <w:proofErr w:type="gramEnd"/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2095B" w:rsidRPr="00F27026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27026">
        <w:rPr>
          <w:rFonts w:ascii="Times New Roman" w:hAnsi="Times New Roman" w:cs="Times New Roman"/>
          <w:sz w:val="22"/>
          <w:szCs w:val="22"/>
        </w:rPr>
        <w:t>(города, района, дата, УНН)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Прошу  выдать  лицензию  на  осуществление  деятельности,  связанной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026">
        <w:rPr>
          <w:rFonts w:ascii="Times New Roman" w:hAnsi="Times New Roman" w:cs="Times New Roman"/>
          <w:sz w:val="28"/>
          <w:szCs w:val="28"/>
        </w:rPr>
        <w:t>с трудоустройством граждан Республики Беларусь за границей.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095B" w:rsidRPr="00F27026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Сведения, изложенные в этом заявлении и прилагаемые к нему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026">
        <w:rPr>
          <w:rFonts w:ascii="Times New Roman" w:hAnsi="Times New Roman" w:cs="Times New Roman"/>
          <w:sz w:val="28"/>
          <w:szCs w:val="28"/>
        </w:rPr>
        <w:t>достоверны.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руководителя             _________              ___________________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70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7026">
        <w:rPr>
          <w:rFonts w:ascii="Times New Roman" w:hAnsi="Times New Roman" w:cs="Times New Roman"/>
          <w:sz w:val="24"/>
          <w:szCs w:val="24"/>
        </w:rPr>
        <w:t xml:space="preserve">     (подпись)               (расшифровка подписи)</w:t>
      </w:r>
    </w:p>
    <w:p w:rsidR="00E2095B" w:rsidRPr="00F27026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 xml:space="preserve">                     М.П.</w:t>
      </w:r>
    </w:p>
    <w:p w:rsidR="00E2095B" w:rsidRDefault="00E2095B" w:rsidP="00E2095B"/>
    <w:p w:rsidR="00E2095B" w:rsidRDefault="00E2095B" w:rsidP="00E2095B"/>
    <w:p w:rsidR="00E2095B" w:rsidRDefault="00E2095B" w:rsidP="00E2095B"/>
    <w:p w:rsidR="00E2095B" w:rsidRPr="00D3389C" w:rsidRDefault="00E2095B" w:rsidP="00E2095B">
      <w:pPr>
        <w:autoSpaceDE w:val="0"/>
        <w:autoSpaceDN w:val="0"/>
        <w:adjustRightInd w:val="0"/>
        <w:jc w:val="right"/>
        <w:outlineLvl w:val="0"/>
        <w:rPr>
          <w:i/>
        </w:rPr>
      </w:pPr>
      <w:r>
        <w:rPr>
          <w:i/>
        </w:rPr>
        <w:lastRenderedPageBreak/>
        <w:t>Приложение 2</w:t>
      </w:r>
    </w:p>
    <w:p w:rsidR="00E2095B" w:rsidRDefault="00E2095B" w:rsidP="00E2095B">
      <w:pPr>
        <w:autoSpaceDE w:val="0"/>
        <w:autoSpaceDN w:val="0"/>
        <w:adjustRightInd w:val="0"/>
        <w:jc w:val="right"/>
        <w:outlineLvl w:val="0"/>
      </w:pPr>
    </w:p>
    <w:p w:rsidR="00E2095B" w:rsidRDefault="00E2095B" w:rsidP="00E2095B">
      <w:pPr>
        <w:autoSpaceDE w:val="0"/>
        <w:autoSpaceDN w:val="0"/>
        <w:adjustRightInd w:val="0"/>
        <w:outlineLvl w:val="0"/>
      </w:pPr>
    </w:p>
    <w:p w:rsidR="00E2095B" w:rsidRDefault="00E2095B" w:rsidP="00E2095B">
      <w:pPr>
        <w:autoSpaceDE w:val="0"/>
        <w:autoSpaceDN w:val="0"/>
        <w:adjustRightInd w:val="0"/>
        <w:outlineLvl w:val="0"/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Бланк организации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C61CA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"__" _________ 20__ г. N 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C61CA">
        <w:rPr>
          <w:rFonts w:ascii="Times New Roman" w:hAnsi="Times New Roman" w:cs="Times New Roman"/>
          <w:sz w:val="28"/>
          <w:szCs w:val="28"/>
        </w:rPr>
        <w:t xml:space="preserve">  внутренних дел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C61CA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ЗАЯВЛЕНИЕ</w:t>
      </w:r>
    </w:p>
    <w:p w:rsidR="00E2095B" w:rsidRPr="002C61CA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на продление </w:t>
      </w:r>
      <w:proofErr w:type="gramStart"/>
      <w:r w:rsidRPr="002C61CA">
        <w:rPr>
          <w:rFonts w:ascii="Times New Roman" w:hAnsi="Times New Roman" w:cs="Times New Roman"/>
          <w:sz w:val="28"/>
          <w:szCs w:val="28"/>
        </w:rPr>
        <w:t>лицензии</w:t>
      </w:r>
      <w:proofErr w:type="gramEnd"/>
      <w:r w:rsidRPr="002C61CA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деятельности,</w:t>
      </w:r>
    </w:p>
    <w:p w:rsidR="00E2095B" w:rsidRPr="002C61CA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связанной с трудоустройством граждан за пределами Республики Беларусь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Юридическое лицо (индивидуальный предприним</w:t>
      </w:r>
      <w:r>
        <w:rPr>
          <w:rFonts w:ascii="Times New Roman" w:hAnsi="Times New Roman" w:cs="Times New Roman"/>
          <w:sz w:val="28"/>
          <w:szCs w:val="28"/>
        </w:rPr>
        <w:t>атель) ____________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2095B" w:rsidRPr="002C61CA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61CA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обособленные подразделения, в том числе филиалы, в которых соискатель лицензии намерен осуществлять лицензируемый вид деятельности, фамилия, собственное имя, отчество, данные паспорта гражданина Республики Беларусь, вида на жительство в Республике Беларусь (серия, номер, дата выдачи, наименование государственного органа, выдавшего паспорт, вид на жительство, регистрация по месту жительства)</w:t>
      </w:r>
      <w:proofErr w:type="gramEnd"/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Место нахождения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2095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Телефон ___________________________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Факс _________________________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1CA">
        <w:rPr>
          <w:rFonts w:ascii="Times New Roman" w:hAnsi="Times New Roman" w:cs="Times New Roman"/>
          <w:sz w:val="28"/>
          <w:szCs w:val="28"/>
        </w:rPr>
        <w:t>Поставлен  на  учет  в  инспекции  Министерства  по налогам и сборам</w:t>
      </w:r>
      <w:proofErr w:type="gramEnd"/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95B" w:rsidRPr="002C61CA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C61CA">
        <w:rPr>
          <w:rFonts w:ascii="Times New Roman" w:hAnsi="Times New Roman" w:cs="Times New Roman"/>
          <w:sz w:val="24"/>
          <w:szCs w:val="24"/>
        </w:rPr>
        <w:t>(города, района, дата, УНН)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Прошу  продлить  лицензию  на  осуществление  деятельности,  связанной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CA">
        <w:rPr>
          <w:rFonts w:ascii="Times New Roman" w:hAnsi="Times New Roman" w:cs="Times New Roman"/>
          <w:sz w:val="28"/>
          <w:szCs w:val="28"/>
        </w:rPr>
        <w:t>с трудоустройством граждан Республики Беларусь за границей.</w:t>
      </w:r>
    </w:p>
    <w:p w:rsidR="00E2095B" w:rsidRPr="002C61CA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095B" w:rsidRPr="002C61CA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Лицензиат  и  его  деятельность  соответствуют  установленным  лицензионным требованиям и условиям.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Наименование должности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>руководителя             _________                   ___________________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61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61CA">
        <w:rPr>
          <w:rFonts w:ascii="Times New Roman" w:hAnsi="Times New Roman" w:cs="Times New Roman"/>
          <w:sz w:val="24"/>
          <w:szCs w:val="24"/>
        </w:rPr>
        <w:t xml:space="preserve">    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61C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E2095B" w:rsidRPr="002C61CA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61CA">
        <w:rPr>
          <w:rFonts w:ascii="Times New Roman" w:hAnsi="Times New Roman" w:cs="Times New Roman"/>
          <w:sz w:val="28"/>
          <w:szCs w:val="28"/>
        </w:rPr>
        <w:t xml:space="preserve">                     М.П.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5B" w:rsidRDefault="00E2095B" w:rsidP="00E2095B"/>
    <w:p w:rsidR="00E2095B" w:rsidRDefault="00E2095B" w:rsidP="00E2095B"/>
    <w:p w:rsidR="00E2095B" w:rsidRPr="00163E71" w:rsidRDefault="00E2095B" w:rsidP="00E209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3E71">
        <w:rPr>
          <w:rFonts w:ascii="Times New Roman" w:hAnsi="Times New Roman"/>
          <w:b/>
          <w:sz w:val="32"/>
          <w:szCs w:val="32"/>
        </w:rPr>
        <w:lastRenderedPageBreak/>
        <w:t>Для получения лицензии на осуществление деятельности,</w:t>
      </w:r>
    </w:p>
    <w:p w:rsidR="00E2095B" w:rsidRPr="00163E71" w:rsidRDefault="00E2095B" w:rsidP="00E209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63E71">
        <w:rPr>
          <w:rFonts w:ascii="Times New Roman" w:hAnsi="Times New Roman"/>
          <w:b/>
          <w:sz w:val="32"/>
          <w:szCs w:val="32"/>
        </w:rPr>
        <w:t>связанной со сбором и распространением (в том числе в глобальной</w:t>
      </w:r>
      <w:proofErr w:type="gramEnd"/>
    </w:p>
    <w:p w:rsidR="00E2095B" w:rsidRPr="00163E71" w:rsidRDefault="00E2095B" w:rsidP="00E209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3E71">
        <w:rPr>
          <w:rFonts w:ascii="Times New Roman" w:hAnsi="Times New Roman"/>
          <w:b/>
          <w:sz w:val="32"/>
          <w:szCs w:val="32"/>
        </w:rPr>
        <w:t>компьютерной сети Интернет) информации о физических лицах</w:t>
      </w:r>
    </w:p>
    <w:p w:rsidR="00E2095B" w:rsidRPr="00163E71" w:rsidRDefault="00E2095B" w:rsidP="00E209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3E71">
        <w:rPr>
          <w:rFonts w:ascii="Times New Roman" w:hAnsi="Times New Roman"/>
          <w:b/>
          <w:sz w:val="32"/>
          <w:szCs w:val="32"/>
        </w:rPr>
        <w:t>в целях их знакомства, соискатель представляет: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1.заявление по форме (приложение 3);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2. копии учредительных документов юридического лица, документа, свидетельствующего о проведении государственной регистрации юридического лица, индивидуального предпринимателя;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3. документ об уплате государственной пошлины за выдачу лицензии (</w:t>
      </w:r>
      <w:r w:rsidRPr="008B0B27">
        <w:rPr>
          <w:rFonts w:ascii="Times New Roman" w:hAnsi="Times New Roman"/>
          <w:sz w:val="30"/>
          <w:szCs w:val="30"/>
        </w:rPr>
        <w:t xml:space="preserve">расчетный счет 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Pr="0064705F">
        <w:rPr>
          <w:rFonts w:ascii="Times New Roman" w:hAnsi="Times New Roman"/>
          <w:sz w:val="30"/>
          <w:szCs w:val="30"/>
        </w:rPr>
        <w:t>04</w:t>
      </w:r>
      <w:r>
        <w:rPr>
          <w:rFonts w:ascii="Times New Roman" w:hAnsi="Times New Roman"/>
          <w:sz w:val="30"/>
          <w:szCs w:val="30"/>
          <w:lang w:val="en-US"/>
        </w:rPr>
        <w:t>AKBB</w:t>
      </w:r>
      <w:r w:rsidRPr="0064705F">
        <w:rPr>
          <w:rFonts w:ascii="Times New Roman" w:hAnsi="Times New Roman"/>
          <w:sz w:val="30"/>
          <w:szCs w:val="30"/>
        </w:rPr>
        <w:t>3602911010040000000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B0B27">
        <w:rPr>
          <w:rFonts w:ascii="Times New Roman" w:hAnsi="Times New Roman"/>
          <w:sz w:val="30"/>
          <w:szCs w:val="30"/>
        </w:rPr>
        <w:t>ОАО АСБ «БЕЛАРУСБАНК»</w:t>
      </w:r>
      <w:r>
        <w:rPr>
          <w:rFonts w:ascii="Times New Roman" w:hAnsi="Times New Roman"/>
          <w:sz w:val="30"/>
          <w:szCs w:val="30"/>
        </w:rPr>
        <w:t xml:space="preserve"> г. Минск, код </w:t>
      </w:r>
      <w:r>
        <w:rPr>
          <w:rFonts w:ascii="Times New Roman" w:hAnsi="Times New Roman"/>
          <w:sz w:val="30"/>
          <w:szCs w:val="30"/>
          <w:lang w:val="en-US"/>
        </w:rPr>
        <w:t>AKBBBY</w:t>
      </w:r>
      <w:r w:rsidRPr="0064705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X</w:t>
      </w:r>
      <w:r w:rsidRPr="008B0B27">
        <w:rPr>
          <w:rFonts w:ascii="Times New Roman" w:hAnsi="Times New Roman"/>
          <w:sz w:val="30"/>
          <w:szCs w:val="30"/>
        </w:rPr>
        <w:t>, получатель платежа главное управление Министерства финансов Республики Беларусь по г. Минску, УНП 100064110, назначение платежа 03001 – юридические лица, 03002 –</w:t>
      </w:r>
      <w:r>
        <w:rPr>
          <w:rFonts w:ascii="Times New Roman" w:hAnsi="Times New Roman"/>
          <w:sz w:val="30"/>
          <w:szCs w:val="30"/>
        </w:rPr>
        <w:t xml:space="preserve"> индивидуальные предприниматели,</w:t>
      </w:r>
      <w:r w:rsidRPr="008B0B27">
        <w:rPr>
          <w:rFonts w:ascii="Times New Roman" w:hAnsi="Times New Roman"/>
          <w:sz w:val="30"/>
          <w:szCs w:val="30"/>
        </w:rPr>
        <w:t xml:space="preserve"> </w:t>
      </w:r>
      <w:r w:rsidRPr="0064705F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 xml:space="preserve"> -</w:t>
      </w:r>
      <w:r w:rsidRPr="008B0B27">
        <w:rPr>
          <w:rFonts w:ascii="Times New Roman" w:hAnsi="Times New Roman"/>
          <w:sz w:val="30"/>
          <w:szCs w:val="30"/>
        </w:rPr>
        <w:t xml:space="preserve"> базовых величин</w:t>
      </w:r>
      <w:r w:rsidRPr="00163E71">
        <w:rPr>
          <w:rFonts w:ascii="Times New Roman" w:hAnsi="Times New Roman"/>
          <w:sz w:val="30"/>
          <w:szCs w:val="30"/>
        </w:rPr>
        <w:t>);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4. проект договора об оказании физическому лицу посреднических услуг по содействию в знакомстве, заверенный подписью руководителя и печатью юридического лица или подписью индивидуального предпринимателя и печатью (при ее наличии);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5. копии документов, подтверждающих наличие у руководителя юридического лица (руководителя обособленного подразделения, в том числе филиала, юридического лица) и индивидуального предпринимателя высшего образования либо опыта работы в данной сфере не менее 2 лет;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6. сведения о работниках, которые будут осуществлять лицензируемую деятельность, с указанием фамилии, собственного имени, отчества, должности, образования и специальности;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Pr="00163E71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7. копии документов, подтверждающих наличие на праве собственности, хозяйственного ведения, оперативного управления или ином законном основании помещений, необходимых для осуществления лицензируемой деятельности;</w:t>
      </w:r>
    </w:p>
    <w:p w:rsidR="00E2095B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 xml:space="preserve">8. нотариально заверенную копию заключенного с иностранным партнером соглашения (договора) о сборе и распространении информации о </w:t>
      </w:r>
      <w:r w:rsidRPr="00163E71">
        <w:rPr>
          <w:rFonts w:ascii="Times New Roman" w:hAnsi="Times New Roman"/>
          <w:sz w:val="30"/>
          <w:szCs w:val="30"/>
        </w:rPr>
        <w:lastRenderedPageBreak/>
        <w:t>физических лицах в целях их знакомства, в котором должны быть указаны данные сторон, подписавших это соглашение (договор), порядок оказания соответствующих услуг, права, обязанности, ответственность сторон и иные сведения;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Pr="00163E71" w:rsidRDefault="00E2095B" w:rsidP="00E20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9. легализованные в установленном порядке копии выданных уполномоченным органом документов, подтверждающих юридический статус иностранного партнера. Документы должны быть переведены на белорусский или русский язык и удостоверены в установленном порядке».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Pr="00CE48DD" w:rsidRDefault="00E2095B" w:rsidP="00E2095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E48DD">
        <w:rPr>
          <w:rFonts w:ascii="Times New Roman" w:hAnsi="Times New Roman"/>
          <w:b/>
          <w:sz w:val="32"/>
          <w:szCs w:val="32"/>
        </w:rPr>
        <w:t>Для продления срока действия лицензии на осуществление деятельности, связанной со сбором и распространением (в том числе в глобальной компьютерной сети Интернет) информации о физических лицах в целях их знакомства, лицензиат представляет:</w:t>
      </w:r>
    </w:p>
    <w:p w:rsidR="00E2095B" w:rsidRPr="00CE48DD" w:rsidRDefault="00E2095B" w:rsidP="00E2095B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E2095B" w:rsidRDefault="00E2095B" w:rsidP="00E20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заявление по форме (приложение 4);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Default="00E2095B" w:rsidP="00E20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30"/>
          <w:szCs w:val="30"/>
        </w:rPr>
      </w:pPr>
      <w:r w:rsidRPr="00163E71">
        <w:rPr>
          <w:rFonts w:ascii="Times New Roman" w:hAnsi="Times New Roman"/>
          <w:sz w:val="30"/>
          <w:szCs w:val="30"/>
        </w:rPr>
        <w:t>документ об уплате государственной пошлины за выдачу лицензии (</w:t>
      </w:r>
      <w:r w:rsidRPr="008B0B27">
        <w:rPr>
          <w:rFonts w:ascii="Times New Roman" w:hAnsi="Times New Roman"/>
          <w:sz w:val="30"/>
          <w:szCs w:val="30"/>
        </w:rPr>
        <w:t xml:space="preserve">расчетный счет </w:t>
      </w:r>
      <w:r>
        <w:rPr>
          <w:rFonts w:ascii="Times New Roman" w:hAnsi="Times New Roman"/>
          <w:sz w:val="30"/>
          <w:szCs w:val="30"/>
          <w:lang w:val="en-US"/>
        </w:rPr>
        <w:t>BY</w:t>
      </w:r>
      <w:r w:rsidRPr="0064705F">
        <w:rPr>
          <w:rFonts w:ascii="Times New Roman" w:hAnsi="Times New Roman"/>
          <w:sz w:val="30"/>
          <w:szCs w:val="30"/>
        </w:rPr>
        <w:t>04</w:t>
      </w:r>
      <w:r>
        <w:rPr>
          <w:rFonts w:ascii="Times New Roman" w:hAnsi="Times New Roman"/>
          <w:sz w:val="30"/>
          <w:szCs w:val="30"/>
          <w:lang w:val="en-US"/>
        </w:rPr>
        <w:t>AKBB</w:t>
      </w:r>
      <w:r w:rsidRPr="0064705F">
        <w:rPr>
          <w:rFonts w:ascii="Times New Roman" w:hAnsi="Times New Roman"/>
          <w:sz w:val="30"/>
          <w:szCs w:val="30"/>
        </w:rPr>
        <w:t>3602911010040000000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B0B27">
        <w:rPr>
          <w:rFonts w:ascii="Times New Roman" w:hAnsi="Times New Roman"/>
          <w:sz w:val="30"/>
          <w:szCs w:val="30"/>
        </w:rPr>
        <w:t>ОАО АСБ «БЕЛАРУСБАНК»</w:t>
      </w:r>
      <w:r>
        <w:rPr>
          <w:rFonts w:ascii="Times New Roman" w:hAnsi="Times New Roman"/>
          <w:sz w:val="30"/>
          <w:szCs w:val="30"/>
        </w:rPr>
        <w:t xml:space="preserve"> г. Минск, код </w:t>
      </w:r>
      <w:r>
        <w:rPr>
          <w:rFonts w:ascii="Times New Roman" w:hAnsi="Times New Roman"/>
          <w:sz w:val="30"/>
          <w:szCs w:val="30"/>
          <w:lang w:val="en-US"/>
        </w:rPr>
        <w:t>AKBBBY</w:t>
      </w:r>
      <w:r w:rsidRPr="0064705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  <w:lang w:val="en-US"/>
        </w:rPr>
        <w:t>X</w:t>
      </w:r>
      <w:r w:rsidRPr="008B0B27">
        <w:rPr>
          <w:rFonts w:ascii="Times New Roman" w:hAnsi="Times New Roman"/>
          <w:sz w:val="30"/>
          <w:szCs w:val="30"/>
        </w:rPr>
        <w:t>, получатель платежа главное управление Министерства финансов Республики Беларусь по г. Минску, УНП 100064110, назначение платежа 03001 – юридические лица, 03002 –</w:t>
      </w:r>
      <w:r>
        <w:rPr>
          <w:rFonts w:ascii="Times New Roman" w:hAnsi="Times New Roman"/>
          <w:sz w:val="30"/>
          <w:szCs w:val="30"/>
        </w:rPr>
        <w:t xml:space="preserve"> индивидуальные предприниматели,</w:t>
      </w:r>
      <w:r w:rsidRPr="008B0B27">
        <w:rPr>
          <w:rFonts w:ascii="Times New Roman" w:hAnsi="Times New Roman"/>
          <w:sz w:val="30"/>
          <w:szCs w:val="30"/>
        </w:rPr>
        <w:t xml:space="preserve"> </w:t>
      </w:r>
      <w:r w:rsidR="000A1593" w:rsidRPr="000A1593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-</w:t>
      </w:r>
      <w:r w:rsidRPr="008B0B27">
        <w:rPr>
          <w:rFonts w:ascii="Times New Roman" w:hAnsi="Times New Roman"/>
          <w:sz w:val="30"/>
          <w:szCs w:val="30"/>
        </w:rPr>
        <w:t xml:space="preserve"> базовых величин</w:t>
      </w:r>
      <w:r w:rsidRPr="00163E71">
        <w:rPr>
          <w:rFonts w:ascii="Times New Roman" w:hAnsi="Times New Roman"/>
          <w:sz w:val="30"/>
          <w:szCs w:val="30"/>
        </w:rPr>
        <w:t>);</w:t>
      </w:r>
    </w:p>
    <w:p w:rsidR="00E2095B" w:rsidRPr="00163E71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E2095B" w:rsidRPr="007F54C3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 w:rsidRPr="00B55F93">
        <w:rPr>
          <w:rFonts w:ascii="Times New Roman" w:hAnsi="Times New Roman"/>
          <w:sz w:val="30"/>
          <w:szCs w:val="30"/>
        </w:rPr>
        <w:tab/>
      </w:r>
      <w:r w:rsidRPr="007F54C3">
        <w:rPr>
          <w:rFonts w:ascii="Times New Roman" w:hAnsi="Times New Roman"/>
          <w:sz w:val="30"/>
          <w:szCs w:val="30"/>
          <w:u w:val="single"/>
        </w:rPr>
        <w:t xml:space="preserve">Для продления срока действия лицензии лицензиат либо его уполномоченный представитель обязан не </w:t>
      </w:r>
      <w:proofErr w:type="gramStart"/>
      <w:r w:rsidRPr="007F54C3">
        <w:rPr>
          <w:rFonts w:ascii="Times New Roman" w:hAnsi="Times New Roman"/>
          <w:sz w:val="30"/>
          <w:szCs w:val="30"/>
          <w:u w:val="single"/>
        </w:rPr>
        <w:t>позднее</w:t>
      </w:r>
      <w:proofErr w:type="gramEnd"/>
      <w:r w:rsidRPr="007F54C3">
        <w:rPr>
          <w:rFonts w:ascii="Times New Roman" w:hAnsi="Times New Roman"/>
          <w:sz w:val="30"/>
          <w:szCs w:val="30"/>
          <w:u w:val="single"/>
        </w:rPr>
        <w:t xml:space="preserve"> чем за один месяц и не ранее чем за 3 месяца до истечения этого срока подать в лицензирующий орган указанные выше документы.</w:t>
      </w:r>
    </w:p>
    <w:p w:rsidR="00E2095B" w:rsidRPr="007F54C3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</w:p>
    <w:p w:rsidR="00E2095B" w:rsidRPr="007F54C3" w:rsidRDefault="00E2095B" w:rsidP="00E2095B">
      <w:pPr>
        <w:spacing w:after="0"/>
        <w:jc w:val="both"/>
        <w:rPr>
          <w:rFonts w:ascii="Times New Roman" w:hAnsi="Times New Roman"/>
          <w:sz w:val="30"/>
          <w:szCs w:val="30"/>
          <w:u w:val="single"/>
        </w:rPr>
      </w:pPr>
      <w:r w:rsidRPr="00B55F93">
        <w:rPr>
          <w:rFonts w:ascii="Times New Roman" w:hAnsi="Times New Roman"/>
          <w:sz w:val="30"/>
          <w:szCs w:val="30"/>
        </w:rPr>
        <w:tab/>
      </w:r>
      <w:r w:rsidRPr="007F54C3">
        <w:rPr>
          <w:rFonts w:ascii="Times New Roman" w:hAnsi="Times New Roman"/>
          <w:sz w:val="30"/>
          <w:szCs w:val="30"/>
          <w:u w:val="single"/>
        </w:rPr>
        <w:t>В случае нарушения предусмотренного срока лицензирующий орган отказывает в принятии заявления к рассмотрению. При намерении дальнейшего осуществления указанного в лицензии вида деятельности лицензиат должен обратиться за выдачей новой лицензии.</w:t>
      </w:r>
    </w:p>
    <w:p w:rsidR="00E2095B" w:rsidRDefault="00E2095B" w:rsidP="00E2095B"/>
    <w:p w:rsidR="00E2095B" w:rsidRDefault="00E2095B" w:rsidP="00E2095B"/>
    <w:p w:rsidR="00E2095B" w:rsidRDefault="00E2095B" w:rsidP="00E2095B"/>
    <w:p w:rsidR="00E2095B" w:rsidRDefault="00E2095B" w:rsidP="00E2095B"/>
    <w:p w:rsidR="00E2095B" w:rsidRDefault="00E2095B" w:rsidP="00E2095B"/>
    <w:p w:rsidR="00E2095B" w:rsidRPr="00D3389C" w:rsidRDefault="00E2095B" w:rsidP="00E2095B">
      <w:pPr>
        <w:autoSpaceDE w:val="0"/>
        <w:autoSpaceDN w:val="0"/>
        <w:adjustRightInd w:val="0"/>
        <w:jc w:val="right"/>
        <w:outlineLvl w:val="0"/>
        <w:rPr>
          <w:i/>
        </w:rPr>
      </w:pPr>
      <w:r>
        <w:rPr>
          <w:i/>
        </w:rPr>
        <w:t>Приложение 3</w:t>
      </w:r>
    </w:p>
    <w:p w:rsidR="00E2095B" w:rsidRDefault="00E2095B" w:rsidP="00E2095B">
      <w:pPr>
        <w:autoSpaceDE w:val="0"/>
        <w:autoSpaceDN w:val="0"/>
        <w:adjustRightInd w:val="0"/>
        <w:outlineLvl w:val="0"/>
      </w:pP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 xml:space="preserve">Бланк организации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17EB">
        <w:rPr>
          <w:rFonts w:ascii="Times New Roman" w:hAnsi="Times New Roman" w:cs="Times New Roman"/>
          <w:sz w:val="28"/>
          <w:szCs w:val="28"/>
        </w:rPr>
        <w:t xml:space="preserve"> Министерство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 xml:space="preserve">«__» __________ 20__ г. N ____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17EB">
        <w:rPr>
          <w:rFonts w:ascii="Times New Roman" w:hAnsi="Times New Roman" w:cs="Times New Roman"/>
          <w:sz w:val="28"/>
          <w:szCs w:val="28"/>
        </w:rPr>
        <w:t>внутренних дел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517EB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BC6E6C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>ЗАЯВЛЕНИЕ</w:t>
      </w:r>
    </w:p>
    <w:p w:rsidR="00E2095B" w:rsidRPr="00BC6E6C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 xml:space="preserve">на получение </w:t>
      </w:r>
      <w:proofErr w:type="gramStart"/>
      <w:r w:rsidRPr="00BC6E6C">
        <w:rPr>
          <w:rFonts w:ascii="Times New Roman" w:hAnsi="Times New Roman" w:cs="Times New Roman"/>
          <w:sz w:val="30"/>
          <w:szCs w:val="30"/>
        </w:rPr>
        <w:t>лицензии</w:t>
      </w:r>
      <w:proofErr w:type="gramEnd"/>
      <w:r w:rsidRPr="00BC6E6C">
        <w:rPr>
          <w:rFonts w:ascii="Times New Roman" w:hAnsi="Times New Roman" w:cs="Times New Roman"/>
          <w:sz w:val="30"/>
          <w:szCs w:val="30"/>
        </w:rPr>
        <w:t xml:space="preserve"> на осуществление деятельности,</w:t>
      </w:r>
    </w:p>
    <w:p w:rsidR="00E2095B" w:rsidRPr="00BC6E6C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BC6E6C">
        <w:rPr>
          <w:rFonts w:ascii="Times New Roman" w:hAnsi="Times New Roman" w:cs="Times New Roman"/>
          <w:sz w:val="30"/>
          <w:szCs w:val="30"/>
        </w:rPr>
        <w:t>связанной со сбором и распространением (в том числе</w:t>
      </w:r>
      <w:proofErr w:type="gramEnd"/>
    </w:p>
    <w:p w:rsidR="00E2095B" w:rsidRPr="00BC6E6C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>в глобальной компьютерной сети Интернет) информации о</w:t>
      </w:r>
    </w:p>
    <w:p w:rsidR="00E2095B" w:rsidRPr="00BC6E6C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 xml:space="preserve">физических </w:t>
      </w:r>
      <w:proofErr w:type="gramStart"/>
      <w:r w:rsidRPr="00BC6E6C">
        <w:rPr>
          <w:rFonts w:ascii="Times New Roman" w:hAnsi="Times New Roman" w:cs="Times New Roman"/>
          <w:sz w:val="30"/>
          <w:szCs w:val="30"/>
        </w:rPr>
        <w:t>лицах</w:t>
      </w:r>
      <w:proofErr w:type="gramEnd"/>
      <w:r w:rsidRPr="00BC6E6C">
        <w:rPr>
          <w:rFonts w:ascii="Times New Roman" w:hAnsi="Times New Roman" w:cs="Times New Roman"/>
          <w:sz w:val="30"/>
          <w:szCs w:val="30"/>
        </w:rPr>
        <w:t xml:space="preserve"> в целях их знакомства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6517EB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E6C">
        <w:rPr>
          <w:rFonts w:ascii="Times New Roman" w:hAnsi="Times New Roman" w:cs="Times New Roman"/>
          <w:sz w:val="30"/>
          <w:szCs w:val="30"/>
        </w:rPr>
        <w:t>Юридическое лицо (индивидуальный предприниматель)</w:t>
      </w:r>
      <w:r w:rsidRPr="006517EB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095B" w:rsidRPr="006517EB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17EB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обособленные подразделения, в том числе филиалы, в которых соискатель лицензии намерен осуществлять лицензируемый вид деятельности, фамилия, собственное имя, отчество, данные паспорта гражданина Республики Беларусь, вида на жительство в Республике Беларусь (серия, номер, дата выдачи, наименование государственного органа, выдавшего паспорт, вид на жительство, регистрация по месту жительства)</w:t>
      </w:r>
      <w:proofErr w:type="gramEnd"/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E6C">
        <w:rPr>
          <w:rFonts w:ascii="Times New Roman" w:hAnsi="Times New Roman" w:cs="Times New Roman"/>
          <w:sz w:val="30"/>
          <w:szCs w:val="30"/>
        </w:rPr>
        <w:t>Место нахождения</w:t>
      </w:r>
      <w:r w:rsidRPr="006517EB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E6C">
        <w:rPr>
          <w:rFonts w:ascii="Times New Roman" w:hAnsi="Times New Roman" w:cs="Times New Roman"/>
          <w:sz w:val="30"/>
          <w:szCs w:val="30"/>
        </w:rPr>
        <w:t xml:space="preserve">Телефон </w:t>
      </w:r>
      <w:r w:rsidRPr="006517E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E6C">
        <w:rPr>
          <w:rFonts w:ascii="Times New Roman" w:hAnsi="Times New Roman" w:cs="Times New Roman"/>
          <w:sz w:val="30"/>
          <w:szCs w:val="30"/>
        </w:rPr>
        <w:t>Факс</w:t>
      </w:r>
      <w:r w:rsidRPr="006517EB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BC6E6C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C6E6C">
        <w:rPr>
          <w:rFonts w:ascii="Times New Roman" w:hAnsi="Times New Roman" w:cs="Times New Roman"/>
          <w:sz w:val="30"/>
          <w:szCs w:val="30"/>
        </w:rPr>
        <w:t>Поставлен  на  учет  в  инспекции  Министерства  по налогам и сборам</w:t>
      </w:r>
      <w:proofErr w:type="gramEnd"/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6517EB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517EB">
        <w:rPr>
          <w:rFonts w:ascii="Times New Roman" w:hAnsi="Times New Roman" w:cs="Times New Roman"/>
          <w:sz w:val="24"/>
          <w:szCs w:val="24"/>
        </w:rPr>
        <w:t>(города, района, УНН, дата)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095B" w:rsidRPr="00BC6E6C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C6E6C">
        <w:rPr>
          <w:rFonts w:ascii="Times New Roman" w:hAnsi="Times New Roman" w:cs="Times New Roman"/>
          <w:sz w:val="30"/>
          <w:szCs w:val="30"/>
        </w:rPr>
        <w:t>Прошу выдать лицензию  на осуществление деятельности, связанной  со сбором и распространением (в том числе в глобальной компьютерной (сети Интернет) информации о физических лицах в целях их знакомства.</w:t>
      </w:r>
      <w:proofErr w:type="gramEnd"/>
    </w:p>
    <w:p w:rsidR="00E2095B" w:rsidRPr="00BC6E6C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E2095B" w:rsidRPr="00BC6E6C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>Сведения, изложенные в этом заявлении и прилагаемые к нему документы,</w:t>
      </w:r>
    </w:p>
    <w:p w:rsidR="00E2095B" w:rsidRPr="00BC6E6C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>достоверны.</w:t>
      </w:r>
    </w:p>
    <w:p w:rsidR="00E2095B" w:rsidRPr="00BC6E6C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E2095B" w:rsidRPr="00BC6E6C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BC6E6C">
        <w:rPr>
          <w:rFonts w:ascii="Times New Roman" w:hAnsi="Times New Roman" w:cs="Times New Roman"/>
          <w:sz w:val="30"/>
          <w:szCs w:val="30"/>
        </w:rPr>
        <w:t>Наименование должности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C6E6C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6517EB">
        <w:rPr>
          <w:rFonts w:ascii="Times New Roman" w:hAnsi="Times New Roman" w:cs="Times New Roman"/>
          <w:sz w:val="28"/>
          <w:szCs w:val="28"/>
        </w:rPr>
        <w:t xml:space="preserve">               ___________             _____________________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7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517EB">
        <w:rPr>
          <w:rFonts w:ascii="Times New Roman" w:hAnsi="Times New Roman" w:cs="Times New Roman"/>
          <w:sz w:val="24"/>
          <w:szCs w:val="24"/>
        </w:rPr>
        <w:t xml:space="preserve">     (подпись)              (расшифровка подписи)</w:t>
      </w:r>
    </w:p>
    <w:p w:rsidR="00E2095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17E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095B" w:rsidRPr="006517EB" w:rsidRDefault="00E2095B" w:rsidP="00E209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517EB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E2095B" w:rsidRDefault="00E2095B" w:rsidP="00E2095B"/>
    <w:p w:rsidR="00E2095B" w:rsidRDefault="00E2095B" w:rsidP="00E2095B"/>
    <w:p w:rsidR="00E2095B" w:rsidRDefault="00E2095B" w:rsidP="00E2095B"/>
    <w:p w:rsidR="00E2095B" w:rsidRDefault="00E2095B" w:rsidP="00E2095B">
      <w:pPr>
        <w:autoSpaceDE w:val="0"/>
        <w:autoSpaceDN w:val="0"/>
        <w:adjustRightInd w:val="0"/>
        <w:jc w:val="right"/>
        <w:outlineLvl w:val="0"/>
      </w:pPr>
      <w:r>
        <w:rPr>
          <w:i/>
        </w:rPr>
        <w:t>Приложение 4</w:t>
      </w:r>
    </w:p>
    <w:p w:rsidR="00E2095B" w:rsidRDefault="00E2095B" w:rsidP="00E2095B">
      <w:pPr>
        <w:autoSpaceDE w:val="0"/>
        <w:autoSpaceDN w:val="0"/>
        <w:adjustRightInd w:val="0"/>
        <w:outlineLvl w:val="0"/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 xml:space="preserve">Бланк организации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28F9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 xml:space="preserve">"__" __________ 20__ г. N 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28F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A28F9">
        <w:rPr>
          <w:rFonts w:ascii="Times New Roman" w:hAnsi="Times New Roman" w:cs="Times New Roman"/>
          <w:sz w:val="28"/>
          <w:szCs w:val="28"/>
        </w:rPr>
        <w:t xml:space="preserve">  Республики Беларусь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924CB2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>ЗАЯВЛЕНИЕ</w:t>
      </w:r>
    </w:p>
    <w:p w:rsidR="00E2095B" w:rsidRPr="00924CB2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 xml:space="preserve">на продление </w:t>
      </w:r>
      <w:proofErr w:type="gramStart"/>
      <w:r w:rsidRPr="00924CB2">
        <w:rPr>
          <w:rFonts w:ascii="Times New Roman" w:hAnsi="Times New Roman" w:cs="Times New Roman"/>
          <w:sz w:val="30"/>
          <w:szCs w:val="30"/>
        </w:rPr>
        <w:t>лицензии</w:t>
      </w:r>
      <w:proofErr w:type="gramEnd"/>
      <w:r w:rsidRPr="00924CB2">
        <w:rPr>
          <w:rFonts w:ascii="Times New Roman" w:hAnsi="Times New Roman" w:cs="Times New Roman"/>
          <w:sz w:val="30"/>
          <w:szCs w:val="30"/>
        </w:rPr>
        <w:t xml:space="preserve"> на осуществление деятельности,</w:t>
      </w:r>
    </w:p>
    <w:p w:rsidR="00E2095B" w:rsidRPr="00924CB2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24CB2">
        <w:rPr>
          <w:rFonts w:ascii="Times New Roman" w:hAnsi="Times New Roman" w:cs="Times New Roman"/>
          <w:sz w:val="30"/>
          <w:szCs w:val="30"/>
        </w:rPr>
        <w:t>связанной со сбором и распространением (в том числе</w:t>
      </w:r>
      <w:proofErr w:type="gramEnd"/>
    </w:p>
    <w:p w:rsidR="00E2095B" w:rsidRPr="00924CB2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>в глобальной компьютерной сети Интернет) информации о</w:t>
      </w:r>
    </w:p>
    <w:p w:rsidR="00E2095B" w:rsidRPr="00924CB2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 xml:space="preserve">физических </w:t>
      </w:r>
      <w:proofErr w:type="gramStart"/>
      <w:r w:rsidRPr="00924CB2">
        <w:rPr>
          <w:rFonts w:ascii="Times New Roman" w:hAnsi="Times New Roman" w:cs="Times New Roman"/>
          <w:sz w:val="30"/>
          <w:szCs w:val="30"/>
        </w:rPr>
        <w:t>лицах</w:t>
      </w:r>
      <w:proofErr w:type="gramEnd"/>
      <w:r w:rsidRPr="00924CB2">
        <w:rPr>
          <w:rFonts w:ascii="Times New Roman" w:hAnsi="Times New Roman" w:cs="Times New Roman"/>
          <w:sz w:val="30"/>
          <w:szCs w:val="30"/>
        </w:rPr>
        <w:t xml:space="preserve"> в целях их знакомства</w:t>
      </w:r>
    </w:p>
    <w:p w:rsidR="00E2095B" w:rsidRPr="00AA28F9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95B" w:rsidRPr="00924CB2" w:rsidRDefault="00E2095B" w:rsidP="00E2095B">
      <w:pPr>
        <w:pStyle w:val="ConsPlusNonformat"/>
        <w:widowControl/>
        <w:ind w:firstLine="708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>Юридическое лицо (индивидуальный предприниматель) ________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AA28F9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28F9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обособленные подразделения, в том числе филиалы, в которых соискатель лицензии намерен осуществлять лицензируемый вид деятельности, фамилия, собственное имя, отчество, данные паспорта гражданина Республики Беларусь, вида на жительство в Республике Беларусь (серия, номер, дата выдачи, наименование государственного органа, выдавшего паспорт, вид на жительство, регистрация по месту жительства)</w:t>
      </w:r>
      <w:proofErr w:type="gramEnd"/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24CB2">
        <w:rPr>
          <w:rFonts w:ascii="Times New Roman" w:hAnsi="Times New Roman" w:cs="Times New Roman"/>
          <w:sz w:val="30"/>
          <w:szCs w:val="30"/>
        </w:rPr>
        <w:t>Место нахождения</w:t>
      </w:r>
      <w:r w:rsidRPr="00AA28F9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24CB2">
        <w:rPr>
          <w:rFonts w:ascii="Times New Roman" w:hAnsi="Times New Roman" w:cs="Times New Roman"/>
          <w:sz w:val="30"/>
          <w:szCs w:val="30"/>
        </w:rPr>
        <w:t xml:space="preserve">Телефон </w:t>
      </w:r>
      <w:r w:rsidRPr="00AA28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24CB2">
        <w:rPr>
          <w:rFonts w:ascii="Times New Roman" w:hAnsi="Times New Roman" w:cs="Times New Roman"/>
          <w:sz w:val="30"/>
          <w:szCs w:val="30"/>
        </w:rPr>
        <w:t xml:space="preserve">Факс </w:t>
      </w:r>
      <w:r w:rsidRPr="00AA28F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924CB2" w:rsidRDefault="00E2095B" w:rsidP="00E2095B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proofErr w:type="gramStart"/>
      <w:r w:rsidRPr="00924CB2">
        <w:rPr>
          <w:rFonts w:ascii="Times New Roman" w:hAnsi="Times New Roman" w:cs="Times New Roman"/>
          <w:sz w:val="30"/>
          <w:szCs w:val="30"/>
        </w:rPr>
        <w:t>Поставлен  на  учет  в  инспекции  Министерства  по налогам и сборам</w:t>
      </w:r>
      <w:proofErr w:type="gramEnd"/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2095B" w:rsidRPr="00AA28F9" w:rsidRDefault="00E2095B" w:rsidP="00E209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28F9">
        <w:rPr>
          <w:rFonts w:ascii="Times New Roman" w:hAnsi="Times New Roman" w:cs="Times New Roman"/>
          <w:sz w:val="24"/>
          <w:szCs w:val="24"/>
        </w:rPr>
        <w:t>(города, района, УНН, дата)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924CB2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4CB2">
        <w:rPr>
          <w:rFonts w:ascii="Times New Roman" w:hAnsi="Times New Roman" w:cs="Times New Roman"/>
          <w:sz w:val="30"/>
          <w:szCs w:val="30"/>
        </w:rPr>
        <w:t>Прошу продлить лицензию на осуществление деятельности, связанной со сбором и распространением (в том числе в глобальной компьютерной (сети Интернет) информации о физических лицах в целях их знакомства.</w:t>
      </w:r>
      <w:proofErr w:type="gramEnd"/>
    </w:p>
    <w:p w:rsidR="00E2095B" w:rsidRPr="00924CB2" w:rsidRDefault="00E2095B" w:rsidP="00E2095B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E2095B" w:rsidRPr="00924CB2" w:rsidRDefault="00E2095B" w:rsidP="00E209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>Лицензиат  и  его  деятельность  соответствуют  установленным  лицензионным требованиям и условиям.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924CB2" w:rsidRDefault="00E2095B" w:rsidP="00E2095B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924CB2">
        <w:rPr>
          <w:rFonts w:ascii="Times New Roman" w:hAnsi="Times New Roman" w:cs="Times New Roman"/>
          <w:sz w:val="30"/>
          <w:szCs w:val="30"/>
        </w:rPr>
        <w:t>Наименование должности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24CB2">
        <w:rPr>
          <w:rFonts w:ascii="Times New Roman" w:hAnsi="Times New Roman" w:cs="Times New Roman"/>
          <w:sz w:val="30"/>
          <w:szCs w:val="30"/>
        </w:rPr>
        <w:t>руководител</w:t>
      </w:r>
      <w:r w:rsidRPr="00AA28F9">
        <w:rPr>
          <w:rFonts w:ascii="Times New Roman" w:hAnsi="Times New Roman" w:cs="Times New Roman"/>
          <w:sz w:val="28"/>
          <w:szCs w:val="28"/>
        </w:rPr>
        <w:t>я                ___________             _____________________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A28F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28F9">
        <w:rPr>
          <w:rFonts w:ascii="Times New Roman" w:hAnsi="Times New Roman" w:cs="Times New Roman"/>
          <w:sz w:val="24"/>
          <w:szCs w:val="24"/>
        </w:rPr>
        <w:t xml:space="preserve">             (подпись)              (расшифровка подписи)</w:t>
      </w: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95B" w:rsidRPr="00AA28F9" w:rsidRDefault="00E2095B" w:rsidP="00E209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A28F9">
        <w:rPr>
          <w:rFonts w:ascii="Times New Roman" w:hAnsi="Times New Roman" w:cs="Times New Roman"/>
          <w:sz w:val="28"/>
          <w:szCs w:val="28"/>
        </w:rPr>
        <w:t xml:space="preserve">                   М.П.</w:t>
      </w:r>
    </w:p>
    <w:p w:rsidR="00E2095B" w:rsidRDefault="00E2095B" w:rsidP="00E2095B"/>
    <w:p w:rsidR="000A1593" w:rsidRDefault="000A1593" w:rsidP="000A1593">
      <w:pPr>
        <w:shd w:val="clear" w:color="auto" w:fill="FFFFFF"/>
        <w:ind w:right="202" w:firstLine="709"/>
        <w:jc w:val="center"/>
        <w:rPr>
          <w:b/>
          <w:bCs/>
          <w:iCs/>
          <w:sz w:val="30"/>
        </w:rPr>
        <w:sectPr w:rsidR="000A1593" w:rsidSect="00EC5749">
          <w:pgSz w:w="11906" w:h="16838"/>
          <w:pgMar w:top="851" w:right="567" w:bottom="567" w:left="851" w:header="709" w:footer="709" w:gutter="0"/>
          <w:cols w:space="708"/>
          <w:docGrid w:linePitch="360"/>
        </w:sectPr>
      </w:pPr>
    </w:p>
    <w:p w:rsidR="00EC5749" w:rsidRPr="004176C5" w:rsidRDefault="00EC5749" w:rsidP="00EC5749">
      <w:pPr>
        <w:shd w:val="clear" w:color="auto" w:fill="FFFFFF"/>
        <w:ind w:right="202" w:firstLine="709"/>
        <w:jc w:val="center"/>
        <w:rPr>
          <w:b/>
          <w:bCs/>
          <w:iCs/>
          <w:sz w:val="32"/>
          <w:szCs w:val="32"/>
        </w:rPr>
      </w:pPr>
      <w:r w:rsidRPr="004176C5">
        <w:rPr>
          <w:b/>
          <w:bCs/>
          <w:iCs/>
          <w:sz w:val="32"/>
          <w:szCs w:val="32"/>
        </w:rPr>
        <w:lastRenderedPageBreak/>
        <w:t>СПИСОК</w:t>
      </w:r>
    </w:p>
    <w:p w:rsidR="00EC5749" w:rsidRPr="00EC5749" w:rsidRDefault="00EC5749" w:rsidP="00EC5749">
      <w:pPr>
        <w:shd w:val="clear" w:color="auto" w:fill="FFFFFF"/>
        <w:ind w:right="202" w:firstLine="709"/>
        <w:jc w:val="center"/>
        <w:rPr>
          <w:b/>
          <w:bCs/>
          <w:iCs/>
          <w:sz w:val="34"/>
          <w:szCs w:val="34"/>
        </w:rPr>
      </w:pPr>
      <w:r w:rsidRPr="004176C5">
        <w:rPr>
          <w:b/>
          <w:bCs/>
          <w:iCs/>
          <w:sz w:val="32"/>
          <w:szCs w:val="32"/>
        </w:rPr>
        <w:t>юридических лиц и индивидуальных предпринимателей, осуществляющих деятельность, связанную с трудоустройством граждан Республики Беларусь за границей</w:t>
      </w:r>
    </w:p>
    <w:p w:rsidR="00EC5749" w:rsidRPr="009314D2" w:rsidRDefault="00EC5749" w:rsidP="00314CA0">
      <w:pPr>
        <w:shd w:val="clear" w:color="auto" w:fill="FFFFFF"/>
        <w:spacing w:line="240" w:lineRule="exact"/>
        <w:ind w:left="709" w:right="202"/>
        <w:jc w:val="both"/>
        <w:rPr>
          <w:b/>
          <w:bCs/>
          <w:iCs/>
          <w:sz w:val="30"/>
        </w:rPr>
      </w:pPr>
      <w:r w:rsidRPr="001D5B53">
        <w:rPr>
          <w:b/>
          <w:bCs/>
          <w:iCs/>
          <w:sz w:val="30"/>
        </w:rPr>
        <w:t>1.</w:t>
      </w:r>
      <w:r>
        <w:rPr>
          <w:bCs/>
          <w:iCs/>
          <w:sz w:val="30"/>
        </w:rPr>
        <w:t xml:space="preserve"> </w:t>
      </w:r>
      <w:r w:rsidRPr="009314D2">
        <w:rPr>
          <w:bCs/>
          <w:iCs/>
          <w:sz w:val="30"/>
        </w:rPr>
        <w:t xml:space="preserve">Общественное объединение </w:t>
      </w:r>
      <w:r w:rsidRPr="009314D2">
        <w:rPr>
          <w:b/>
          <w:bCs/>
          <w:iCs/>
          <w:sz w:val="30"/>
        </w:rPr>
        <w:t>«Белорусский республиканский союз молодежи»</w:t>
      </w:r>
    </w:p>
    <w:p w:rsidR="00EC5749" w:rsidRDefault="00EC5749" w:rsidP="00314CA0">
      <w:pPr>
        <w:shd w:val="clear" w:color="auto" w:fill="FFFFFF"/>
        <w:spacing w:line="240" w:lineRule="exact"/>
        <w:ind w:left="709" w:right="202"/>
        <w:jc w:val="both"/>
        <w:rPr>
          <w:bCs/>
          <w:iCs/>
          <w:sz w:val="30"/>
        </w:rPr>
      </w:pPr>
      <w:r w:rsidRPr="009314D2">
        <w:rPr>
          <w:bCs/>
          <w:iCs/>
          <w:sz w:val="30"/>
        </w:rPr>
        <w:t xml:space="preserve">Филиал в </w:t>
      </w:r>
      <w:r w:rsidRPr="009314D2">
        <w:rPr>
          <w:b/>
          <w:bCs/>
          <w:iCs/>
          <w:sz w:val="30"/>
        </w:rPr>
        <w:t xml:space="preserve">г. Гродно, ул. </w:t>
      </w:r>
      <w:proofErr w:type="gramStart"/>
      <w:r w:rsidRPr="009314D2">
        <w:rPr>
          <w:b/>
          <w:bCs/>
          <w:iCs/>
          <w:sz w:val="30"/>
        </w:rPr>
        <w:t>Советская</w:t>
      </w:r>
      <w:proofErr w:type="gramEnd"/>
      <w:r w:rsidRPr="009314D2">
        <w:rPr>
          <w:b/>
          <w:bCs/>
          <w:iCs/>
          <w:sz w:val="30"/>
        </w:rPr>
        <w:t>, д.31</w:t>
      </w:r>
      <w:r w:rsidRPr="009314D2">
        <w:rPr>
          <w:bCs/>
          <w:iCs/>
          <w:sz w:val="30"/>
        </w:rPr>
        <w:t xml:space="preserve">. </w:t>
      </w:r>
    </w:p>
    <w:p w:rsidR="00EC5749" w:rsidRDefault="00EC5749" w:rsidP="00314CA0">
      <w:pPr>
        <w:shd w:val="clear" w:color="auto" w:fill="FFFFFF"/>
        <w:spacing w:line="240" w:lineRule="exact"/>
        <w:ind w:left="709" w:right="202"/>
        <w:jc w:val="both"/>
        <w:rPr>
          <w:bCs/>
          <w:iCs/>
          <w:sz w:val="30"/>
        </w:rPr>
      </w:pPr>
      <w:r w:rsidRPr="009314D2">
        <w:rPr>
          <w:bCs/>
          <w:iCs/>
          <w:sz w:val="30"/>
        </w:rPr>
        <w:t xml:space="preserve">Телефон: </w:t>
      </w:r>
      <w:r w:rsidRPr="00BE0588">
        <w:rPr>
          <w:bCs/>
          <w:iCs/>
          <w:sz w:val="30"/>
        </w:rPr>
        <w:t>8 (0152) 74 11 24, 77 02 50, 72 14 06</w:t>
      </w:r>
      <w:r w:rsidRPr="00AA5B67">
        <w:rPr>
          <w:bCs/>
          <w:iCs/>
          <w:sz w:val="30"/>
        </w:rPr>
        <w:t>.</w:t>
      </w:r>
    </w:p>
    <w:p w:rsidR="00314CA0" w:rsidRDefault="00314CA0" w:rsidP="00314CA0">
      <w:pPr>
        <w:shd w:val="clear" w:color="auto" w:fill="FFFFFF"/>
        <w:spacing w:line="240" w:lineRule="exact"/>
        <w:ind w:left="709" w:right="202"/>
        <w:jc w:val="both"/>
        <w:rPr>
          <w:bCs/>
          <w:iCs/>
          <w:sz w:val="30"/>
        </w:rPr>
      </w:pPr>
    </w:p>
    <w:p w:rsidR="00EC5749" w:rsidRDefault="00EC5749" w:rsidP="00314CA0">
      <w:pPr>
        <w:tabs>
          <w:tab w:val="left" w:pos="1134"/>
        </w:tabs>
        <w:spacing w:line="240" w:lineRule="exact"/>
        <w:ind w:firstLine="720"/>
        <w:jc w:val="both"/>
        <w:rPr>
          <w:bCs/>
          <w:iCs/>
          <w:sz w:val="30"/>
          <w:szCs w:val="30"/>
        </w:rPr>
      </w:pPr>
      <w:r w:rsidRPr="001D5B53">
        <w:rPr>
          <w:b/>
          <w:bCs/>
          <w:iCs/>
          <w:sz w:val="30"/>
          <w:szCs w:val="30"/>
        </w:rPr>
        <w:t>2.</w:t>
      </w:r>
      <w:r>
        <w:rPr>
          <w:bCs/>
          <w:iCs/>
          <w:sz w:val="30"/>
          <w:szCs w:val="30"/>
        </w:rPr>
        <w:t xml:space="preserve"> Частное торгово-сервисное унитарное предприятие </w:t>
      </w:r>
      <w:r>
        <w:rPr>
          <w:b/>
          <w:bCs/>
          <w:iCs/>
          <w:sz w:val="30"/>
          <w:szCs w:val="30"/>
        </w:rPr>
        <w:t>«ИКРОН»</w:t>
      </w:r>
    </w:p>
    <w:p w:rsidR="00EC5749" w:rsidRPr="00BE0588" w:rsidRDefault="00EC5749" w:rsidP="00314CA0">
      <w:pPr>
        <w:tabs>
          <w:tab w:val="left" w:pos="1134"/>
        </w:tabs>
        <w:spacing w:line="240" w:lineRule="exact"/>
        <w:ind w:firstLine="709"/>
        <w:jc w:val="both"/>
        <w:rPr>
          <w:bCs/>
          <w:iCs/>
          <w:sz w:val="30"/>
        </w:rPr>
      </w:pPr>
      <w:r w:rsidRPr="00BE0588">
        <w:rPr>
          <w:bCs/>
          <w:iCs/>
          <w:sz w:val="30"/>
          <w:szCs w:val="30"/>
        </w:rPr>
        <w:t xml:space="preserve">по адресу: </w:t>
      </w:r>
      <w:proofErr w:type="gramStart"/>
      <w:r w:rsidRPr="00BE0588">
        <w:rPr>
          <w:bCs/>
          <w:iCs/>
          <w:sz w:val="30"/>
          <w:szCs w:val="30"/>
        </w:rPr>
        <w:t>г</w:t>
      </w:r>
      <w:proofErr w:type="gramEnd"/>
      <w:r w:rsidRPr="00BE0588">
        <w:rPr>
          <w:b/>
          <w:bCs/>
          <w:iCs/>
          <w:sz w:val="30"/>
          <w:szCs w:val="30"/>
        </w:rPr>
        <w:t>. Гродно, бульвар Ленинского Комсомола, д.17, пом.63</w:t>
      </w:r>
      <w:r w:rsidRPr="00BE0588">
        <w:rPr>
          <w:bCs/>
          <w:iCs/>
          <w:sz w:val="30"/>
          <w:szCs w:val="30"/>
        </w:rPr>
        <w:t>.</w:t>
      </w:r>
    </w:p>
    <w:p w:rsidR="00EC5749" w:rsidRDefault="00EC5749" w:rsidP="00314CA0">
      <w:pPr>
        <w:tabs>
          <w:tab w:val="left" w:pos="1134"/>
        </w:tabs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bCs/>
          <w:iCs/>
          <w:sz w:val="30"/>
        </w:rPr>
        <w:t xml:space="preserve">Телефон: 8 (0152) 55 88 99, </w:t>
      </w:r>
      <w:r w:rsidRPr="00BE0588">
        <w:rPr>
          <w:sz w:val="30"/>
          <w:szCs w:val="30"/>
        </w:rPr>
        <w:t>+375 29 858 85 98, +375 29 858 85 90, +375 29 650 23 19.</w:t>
      </w:r>
    </w:p>
    <w:p w:rsidR="00314CA0" w:rsidRPr="00314CA0" w:rsidRDefault="00314CA0" w:rsidP="00314CA0">
      <w:pPr>
        <w:tabs>
          <w:tab w:val="left" w:pos="1134"/>
        </w:tabs>
        <w:spacing w:line="240" w:lineRule="exact"/>
        <w:ind w:firstLine="709"/>
        <w:jc w:val="both"/>
        <w:rPr>
          <w:sz w:val="30"/>
          <w:szCs w:val="30"/>
        </w:rPr>
      </w:pPr>
    </w:p>
    <w:p w:rsidR="00EC5749" w:rsidRDefault="00EC5749" w:rsidP="00314CA0">
      <w:pPr>
        <w:shd w:val="clear" w:color="auto" w:fill="FFFFFF"/>
        <w:spacing w:line="240" w:lineRule="exact"/>
        <w:ind w:left="709" w:right="202"/>
        <w:jc w:val="both"/>
        <w:rPr>
          <w:b/>
          <w:bCs/>
          <w:iCs/>
          <w:sz w:val="30"/>
        </w:rPr>
      </w:pPr>
      <w:r w:rsidRPr="001D5B53">
        <w:rPr>
          <w:b/>
          <w:bCs/>
          <w:iCs/>
          <w:sz w:val="30"/>
          <w:szCs w:val="30"/>
        </w:rPr>
        <w:t>3.</w:t>
      </w:r>
      <w:r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</w:rPr>
        <w:t xml:space="preserve">Частное унитарное предприятие по оказанию услуг </w:t>
      </w:r>
      <w:r>
        <w:rPr>
          <w:b/>
          <w:bCs/>
          <w:iCs/>
          <w:sz w:val="30"/>
        </w:rPr>
        <w:t xml:space="preserve">«Акация </w:t>
      </w:r>
      <w:proofErr w:type="spellStart"/>
      <w:r>
        <w:rPr>
          <w:b/>
          <w:bCs/>
          <w:iCs/>
          <w:sz w:val="30"/>
        </w:rPr>
        <w:t>Трэвел</w:t>
      </w:r>
      <w:proofErr w:type="spellEnd"/>
      <w:r>
        <w:rPr>
          <w:b/>
          <w:bCs/>
          <w:iCs/>
          <w:sz w:val="30"/>
        </w:rPr>
        <w:t>»</w:t>
      </w:r>
    </w:p>
    <w:p w:rsidR="00EC5749" w:rsidRPr="00BE0588" w:rsidRDefault="00EC5749" w:rsidP="00314CA0">
      <w:pPr>
        <w:shd w:val="clear" w:color="auto" w:fill="FFFFFF"/>
        <w:spacing w:line="240" w:lineRule="exact"/>
        <w:ind w:firstLine="709"/>
        <w:jc w:val="both"/>
        <w:rPr>
          <w:bCs/>
          <w:iCs/>
          <w:sz w:val="30"/>
        </w:rPr>
      </w:pPr>
      <w:proofErr w:type="gramStart"/>
      <w:r w:rsidRPr="00BE0588">
        <w:rPr>
          <w:bCs/>
          <w:iCs/>
          <w:sz w:val="30"/>
        </w:rPr>
        <w:t xml:space="preserve">по адресу: </w:t>
      </w:r>
      <w:r w:rsidRPr="00BE0588">
        <w:rPr>
          <w:b/>
          <w:bCs/>
          <w:iCs/>
          <w:sz w:val="30"/>
        </w:rPr>
        <w:t>г. Гродно, ул. Буденного, д.48 «А», офис 3</w:t>
      </w:r>
      <w:r w:rsidRPr="00BE0588">
        <w:rPr>
          <w:bCs/>
          <w:iCs/>
          <w:sz w:val="30"/>
        </w:rPr>
        <w:t>.</w:t>
      </w:r>
      <w:proofErr w:type="gramEnd"/>
    </w:p>
    <w:p w:rsidR="00EC5749" w:rsidRDefault="00EC5749" w:rsidP="00314CA0">
      <w:pPr>
        <w:shd w:val="clear" w:color="auto" w:fill="FFFFFF"/>
        <w:spacing w:line="240" w:lineRule="exact"/>
        <w:ind w:firstLine="709"/>
        <w:jc w:val="both"/>
        <w:rPr>
          <w:kern w:val="2"/>
          <w:sz w:val="30"/>
          <w:szCs w:val="30"/>
        </w:rPr>
      </w:pPr>
      <w:r w:rsidRPr="00BE0588">
        <w:rPr>
          <w:bCs/>
          <w:iCs/>
          <w:sz w:val="30"/>
        </w:rPr>
        <w:t>Телефон: 8 (0152) 71 98 26</w:t>
      </w:r>
      <w:r>
        <w:rPr>
          <w:kern w:val="2"/>
          <w:sz w:val="30"/>
          <w:szCs w:val="30"/>
        </w:rPr>
        <w:t xml:space="preserve">, </w:t>
      </w:r>
      <w:r w:rsidRPr="00BE0588">
        <w:rPr>
          <w:kern w:val="2"/>
          <w:sz w:val="30"/>
          <w:szCs w:val="30"/>
        </w:rPr>
        <w:t>+372 33 357 11 87.</w:t>
      </w:r>
    </w:p>
    <w:p w:rsidR="00314CA0" w:rsidRPr="00314CA0" w:rsidRDefault="00314CA0" w:rsidP="00314CA0">
      <w:pPr>
        <w:shd w:val="clear" w:color="auto" w:fill="FFFFFF"/>
        <w:spacing w:line="240" w:lineRule="exact"/>
        <w:ind w:firstLine="709"/>
        <w:jc w:val="both"/>
        <w:rPr>
          <w:kern w:val="2"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4</w:t>
      </w:r>
      <w:r w:rsidRPr="001D5B5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Общество с ограниченной ответственностью </w:t>
      </w:r>
      <w:r>
        <w:rPr>
          <w:b/>
          <w:bCs/>
          <w:iCs/>
          <w:sz w:val="30"/>
          <w:szCs w:val="30"/>
        </w:rPr>
        <w:t>«Ключевой партнер»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 xml:space="preserve">по адресу: </w:t>
      </w:r>
      <w:proofErr w:type="gramStart"/>
      <w:r w:rsidRPr="00BE0588">
        <w:rPr>
          <w:b/>
          <w:bCs/>
          <w:iCs/>
          <w:sz w:val="30"/>
          <w:szCs w:val="30"/>
        </w:rPr>
        <w:t>г</w:t>
      </w:r>
      <w:proofErr w:type="gramEnd"/>
      <w:r w:rsidRPr="00BE0588">
        <w:rPr>
          <w:b/>
          <w:bCs/>
          <w:iCs/>
          <w:sz w:val="30"/>
          <w:szCs w:val="30"/>
        </w:rPr>
        <w:t>. Гродно, ул. Я.Коласа, 38А-28.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>Телефон: +375 29 267 13 10; +375 29 123 11 29.</w:t>
      </w:r>
    </w:p>
    <w:p w:rsidR="00EC5749" w:rsidRDefault="00EC5749" w:rsidP="00314CA0">
      <w:pPr>
        <w:spacing w:line="240" w:lineRule="exact"/>
        <w:ind w:left="709"/>
        <w:jc w:val="both"/>
        <w:rPr>
          <w:b/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5</w:t>
      </w:r>
      <w:r w:rsidRPr="001D5B5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Общество с ограниченной ответственностью </w:t>
      </w:r>
      <w:r>
        <w:rPr>
          <w:b/>
          <w:bCs/>
          <w:iCs/>
          <w:sz w:val="30"/>
          <w:szCs w:val="30"/>
        </w:rPr>
        <w:t>«</w:t>
      </w:r>
      <w:proofErr w:type="spellStart"/>
      <w:r>
        <w:rPr>
          <w:b/>
          <w:bCs/>
          <w:iCs/>
          <w:sz w:val="30"/>
          <w:szCs w:val="30"/>
        </w:rPr>
        <w:t>Колумбустур</w:t>
      </w:r>
      <w:proofErr w:type="spellEnd"/>
      <w:r>
        <w:rPr>
          <w:b/>
          <w:bCs/>
          <w:iCs/>
          <w:sz w:val="30"/>
          <w:szCs w:val="30"/>
        </w:rPr>
        <w:t>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>по адресу</w:t>
      </w:r>
      <w:r w:rsidRPr="00BE0588">
        <w:rPr>
          <w:b/>
          <w:bCs/>
          <w:iCs/>
          <w:sz w:val="30"/>
          <w:szCs w:val="30"/>
        </w:rPr>
        <w:t xml:space="preserve">: г. Гродно, ул. </w:t>
      </w:r>
      <w:proofErr w:type="gramStart"/>
      <w:r w:rsidRPr="00BE0588">
        <w:rPr>
          <w:b/>
          <w:bCs/>
          <w:iCs/>
          <w:sz w:val="30"/>
          <w:szCs w:val="30"/>
        </w:rPr>
        <w:t>Октябрьская</w:t>
      </w:r>
      <w:proofErr w:type="gramEnd"/>
      <w:r w:rsidRPr="00BE0588">
        <w:rPr>
          <w:b/>
          <w:bCs/>
          <w:iCs/>
          <w:sz w:val="30"/>
          <w:szCs w:val="30"/>
        </w:rPr>
        <w:t>, д.4, пом.214.</w:t>
      </w:r>
    </w:p>
    <w:p w:rsidR="00EC5749" w:rsidRPr="00314CA0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bCs/>
          <w:iCs/>
          <w:sz w:val="30"/>
          <w:szCs w:val="30"/>
        </w:rPr>
        <w:t xml:space="preserve">Телефон: </w:t>
      </w:r>
      <w:r w:rsidRPr="00BE0588">
        <w:rPr>
          <w:sz w:val="30"/>
          <w:szCs w:val="30"/>
        </w:rPr>
        <w:t>+375 33 319 10 00.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lastRenderedPageBreak/>
        <w:t>6</w:t>
      </w:r>
      <w:r w:rsidRPr="001D5B5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Индивидуальный предприниматель </w:t>
      </w:r>
      <w:proofErr w:type="spellStart"/>
      <w:r>
        <w:rPr>
          <w:b/>
          <w:bCs/>
          <w:iCs/>
          <w:sz w:val="30"/>
          <w:szCs w:val="30"/>
        </w:rPr>
        <w:t>Шавров</w:t>
      </w:r>
      <w:proofErr w:type="spellEnd"/>
      <w:r>
        <w:rPr>
          <w:b/>
          <w:bCs/>
          <w:iCs/>
          <w:sz w:val="30"/>
          <w:szCs w:val="30"/>
        </w:rPr>
        <w:t xml:space="preserve"> Валерий Валерьевич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по адресу: </w:t>
      </w:r>
      <w:proofErr w:type="gramStart"/>
      <w:r>
        <w:rPr>
          <w:b/>
          <w:bCs/>
          <w:iCs/>
          <w:sz w:val="30"/>
          <w:szCs w:val="30"/>
        </w:rPr>
        <w:t>г</w:t>
      </w:r>
      <w:proofErr w:type="gramEnd"/>
      <w:r>
        <w:rPr>
          <w:b/>
          <w:bCs/>
          <w:iCs/>
          <w:sz w:val="30"/>
          <w:szCs w:val="30"/>
        </w:rPr>
        <w:t xml:space="preserve">. Гродно, </w:t>
      </w:r>
      <w:proofErr w:type="spellStart"/>
      <w:r>
        <w:rPr>
          <w:b/>
          <w:bCs/>
          <w:iCs/>
          <w:sz w:val="30"/>
          <w:szCs w:val="30"/>
        </w:rPr>
        <w:t>пр-т</w:t>
      </w:r>
      <w:proofErr w:type="spellEnd"/>
      <w:r>
        <w:rPr>
          <w:b/>
          <w:bCs/>
          <w:iCs/>
          <w:sz w:val="30"/>
          <w:szCs w:val="30"/>
        </w:rPr>
        <w:t xml:space="preserve"> Космонавтов, д.4В, к.95</w:t>
      </w:r>
      <w:r>
        <w:rPr>
          <w:bCs/>
          <w:iCs/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Телефон: +375 29 789 42 16.</w:t>
      </w:r>
    </w:p>
    <w:p w:rsidR="00314CA0" w:rsidRPr="00314CA0" w:rsidRDefault="00314CA0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7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ИстВестКоннектБел</w:t>
      </w:r>
      <w:proofErr w:type="spellEnd"/>
      <w:r>
        <w:rPr>
          <w:b/>
          <w:sz w:val="30"/>
          <w:szCs w:val="30"/>
        </w:rPr>
        <w:t>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Ленина, 5-32</w:t>
      </w:r>
      <w:r w:rsidRPr="00BE0588">
        <w:rPr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>Телефон: 8 (0152) 67 42 84, + 375 33 669 33 31.</w:t>
      </w:r>
    </w:p>
    <w:p w:rsidR="00314CA0" w:rsidRDefault="00314CA0" w:rsidP="00314CA0">
      <w:pPr>
        <w:spacing w:line="240" w:lineRule="exact"/>
        <w:ind w:firstLine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8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Импера</w:t>
      </w:r>
      <w:proofErr w:type="spellEnd"/>
      <w:r>
        <w:rPr>
          <w:b/>
          <w:sz w:val="30"/>
          <w:szCs w:val="30"/>
        </w:rPr>
        <w:t>»</w:t>
      </w: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адресу: </w:t>
      </w:r>
      <w:proofErr w:type="gramStart"/>
      <w:r>
        <w:rPr>
          <w:b/>
          <w:sz w:val="30"/>
          <w:szCs w:val="30"/>
        </w:rPr>
        <w:t>г</w:t>
      </w:r>
      <w:proofErr w:type="gramEnd"/>
      <w:r>
        <w:rPr>
          <w:b/>
          <w:sz w:val="30"/>
          <w:szCs w:val="30"/>
        </w:rPr>
        <w:t>. Лида, ул. Чапаева, 17, комн.28</w:t>
      </w:r>
      <w:r>
        <w:rPr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Телефон: </w:t>
      </w:r>
      <w:r w:rsidRPr="00553F0F">
        <w:rPr>
          <w:sz w:val="30"/>
          <w:szCs w:val="30"/>
        </w:rPr>
        <w:t>+375 29</w:t>
      </w:r>
      <w:r>
        <w:rPr>
          <w:sz w:val="30"/>
          <w:szCs w:val="30"/>
        </w:rPr>
        <w:t> 574 34 72.</w:t>
      </w:r>
    </w:p>
    <w:p w:rsidR="00314CA0" w:rsidRDefault="00314CA0" w:rsidP="00314CA0">
      <w:pPr>
        <w:spacing w:line="240" w:lineRule="exact"/>
        <w:ind w:left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9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«Трудовая биржа»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bCs/>
          <w:iCs/>
          <w:sz w:val="30"/>
          <w:szCs w:val="30"/>
        </w:rPr>
        <w:t>г</w:t>
      </w:r>
      <w:proofErr w:type="gramEnd"/>
      <w:r w:rsidRPr="00BE0588">
        <w:rPr>
          <w:b/>
          <w:bCs/>
          <w:iCs/>
          <w:sz w:val="30"/>
          <w:szCs w:val="30"/>
        </w:rPr>
        <w:t xml:space="preserve">. Гродно, ул. </w:t>
      </w:r>
      <w:r>
        <w:rPr>
          <w:b/>
          <w:bCs/>
          <w:iCs/>
          <w:sz w:val="30"/>
          <w:szCs w:val="30"/>
        </w:rPr>
        <w:t>Буденного, 16</w:t>
      </w:r>
      <w:r w:rsidRPr="00BE0588">
        <w:rPr>
          <w:b/>
          <w:bCs/>
          <w:iCs/>
          <w:sz w:val="30"/>
          <w:szCs w:val="30"/>
        </w:rPr>
        <w:t>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 xml:space="preserve">Телефон: </w:t>
      </w:r>
      <w:r w:rsidRPr="00BE0588">
        <w:rPr>
          <w:sz w:val="30"/>
          <w:szCs w:val="30"/>
        </w:rPr>
        <w:t xml:space="preserve">+375 </w:t>
      </w:r>
      <w:r>
        <w:rPr>
          <w:sz w:val="30"/>
          <w:szCs w:val="30"/>
        </w:rPr>
        <w:t>29 393 99 92</w:t>
      </w:r>
      <w:r w:rsidRPr="00BE0588">
        <w:rPr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0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СонНикТур</w:t>
      </w:r>
      <w:proofErr w:type="spellEnd"/>
      <w:r>
        <w:rPr>
          <w:b/>
          <w:sz w:val="30"/>
          <w:szCs w:val="30"/>
        </w:rPr>
        <w:t xml:space="preserve">»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r w:rsidRPr="00BE0588">
        <w:rPr>
          <w:b/>
          <w:sz w:val="30"/>
          <w:szCs w:val="30"/>
        </w:rPr>
        <w:t>г</w:t>
      </w:r>
      <w:proofErr w:type="gramStart"/>
      <w:r w:rsidRPr="00BE0588">
        <w:rPr>
          <w:b/>
          <w:sz w:val="30"/>
          <w:szCs w:val="30"/>
        </w:rPr>
        <w:t>.Г</w:t>
      </w:r>
      <w:proofErr w:type="gramEnd"/>
      <w:r w:rsidRPr="00BE0588">
        <w:rPr>
          <w:b/>
          <w:sz w:val="30"/>
          <w:szCs w:val="30"/>
        </w:rPr>
        <w:t>родно, ул. Замковая, д.11, каб.12.</w:t>
      </w:r>
    </w:p>
    <w:p w:rsidR="00EC5749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 xml:space="preserve">Телефон: 8 (0152) 61 08 48. </w:t>
      </w:r>
    </w:p>
    <w:p w:rsidR="00314CA0" w:rsidRDefault="00314CA0" w:rsidP="00314CA0">
      <w:pPr>
        <w:spacing w:line="240" w:lineRule="exact"/>
        <w:ind w:firstLine="709"/>
        <w:jc w:val="both"/>
        <w:rPr>
          <w:sz w:val="30"/>
          <w:szCs w:val="30"/>
        </w:rPr>
      </w:pPr>
    </w:p>
    <w:p w:rsidR="00EC5749" w:rsidRPr="007A6E78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1</w:t>
      </w:r>
      <w:r w:rsidRPr="001D5B53">
        <w:rPr>
          <w:b/>
          <w:sz w:val="30"/>
          <w:szCs w:val="30"/>
        </w:rPr>
        <w:t>.</w:t>
      </w:r>
      <w:r w:rsidRPr="007A6E78">
        <w:rPr>
          <w:sz w:val="30"/>
          <w:szCs w:val="30"/>
        </w:rPr>
        <w:t xml:space="preserve"> Индивидуальный предприниматель </w:t>
      </w:r>
      <w:proofErr w:type="spellStart"/>
      <w:r w:rsidRPr="007A6E78">
        <w:rPr>
          <w:b/>
          <w:sz w:val="30"/>
          <w:szCs w:val="30"/>
        </w:rPr>
        <w:t>Мулица</w:t>
      </w:r>
      <w:proofErr w:type="spellEnd"/>
      <w:r w:rsidRPr="007A6E78">
        <w:rPr>
          <w:b/>
          <w:sz w:val="30"/>
          <w:szCs w:val="30"/>
        </w:rPr>
        <w:t xml:space="preserve"> Виталий </w:t>
      </w:r>
      <w:proofErr w:type="spellStart"/>
      <w:r w:rsidRPr="007A6E78">
        <w:rPr>
          <w:b/>
          <w:sz w:val="30"/>
          <w:szCs w:val="30"/>
        </w:rPr>
        <w:t>Эдвардович</w:t>
      </w:r>
      <w:proofErr w:type="spellEnd"/>
      <w:r w:rsidRPr="007A6E78">
        <w:rPr>
          <w:bCs/>
          <w:iCs/>
          <w:sz w:val="30"/>
          <w:szCs w:val="30"/>
        </w:rPr>
        <w:t xml:space="preserve"> </w:t>
      </w:r>
    </w:p>
    <w:p w:rsidR="00EC5749" w:rsidRPr="007A6E7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7A6E78">
        <w:rPr>
          <w:bCs/>
          <w:iCs/>
          <w:sz w:val="30"/>
          <w:szCs w:val="30"/>
        </w:rPr>
        <w:t xml:space="preserve">по адресу: </w:t>
      </w:r>
      <w:r w:rsidRPr="007A6E78">
        <w:rPr>
          <w:b/>
          <w:bCs/>
          <w:iCs/>
          <w:sz w:val="30"/>
          <w:szCs w:val="30"/>
        </w:rPr>
        <w:t xml:space="preserve">Гродненская область, </w:t>
      </w:r>
      <w:proofErr w:type="gramStart"/>
      <w:r w:rsidRPr="007A6E78">
        <w:rPr>
          <w:b/>
          <w:bCs/>
          <w:iCs/>
          <w:sz w:val="30"/>
          <w:szCs w:val="30"/>
        </w:rPr>
        <w:t>г</w:t>
      </w:r>
      <w:proofErr w:type="gramEnd"/>
      <w:r w:rsidRPr="007A6E78">
        <w:rPr>
          <w:b/>
          <w:bCs/>
          <w:iCs/>
          <w:sz w:val="30"/>
          <w:szCs w:val="30"/>
        </w:rPr>
        <w:t>. Лида, ул. Мицкевича, д.31</w:t>
      </w:r>
      <w:r w:rsidRPr="007A6E78">
        <w:rPr>
          <w:bCs/>
          <w:iCs/>
          <w:sz w:val="30"/>
          <w:szCs w:val="30"/>
        </w:rPr>
        <w:t xml:space="preserve">. </w:t>
      </w: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7A6E78">
        <w:rPr>
          <w:bCs/>
          <w:iCs/>
          <w:sz w:val="30"/>
          <w:szCs w:val="30"/>
        </w:rPr>
        <w:t>Телефон: +375 29 642 78 20.</w:t>
      </w:r>
    </w:p>
    <w:p w:rsidR="00EC5749" w:rsidRPr="00FC77A2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 w:rsidRPr="001D5B53">
        <w:rPr>
          <w:b/>
          <w:sz w:val="30"/>
          <w:szCs w:val="30"/>
        </w:rPr>
        <w:lastRenderedPageBreak/>
        <w:t>1</w:t>
      </w:r>
      <w:r>
        <w:rPr>
          <w:b/>
          <w:sz w:val="30"/>
          <w:szCs w:val="30"/>
        </w:rPr>
        <w:t>2</w:t>
      </w:r>
      <w:r w:rsidRPr="001D5B53">
        <w:rPr>
          <w:b/>
          <w:sz w:val="30"/>
          <w:szCs w:val="30"/>
        </w:rPr>
        <w:t>.</w:t>
      </w:r>
      <w:r w:rsidRPr="00FC77A2">
        <w:rPr>
          <w:sz w:val="30"/>
          <w:szCs w:val="30"/>
        </w:rPr>
        <w:t xml:space="preserve"> Общество с ограниченной ответственностью </w:t>
      </w:r>
      <w:r w:rsidRPr="00FC77A2">
        <w:rPr>
          <w:b/>
          <w:sz w:val="30"/>
          <w:szCs w:val="30"/>
        </w:rPr>
        <w:t xml:space="preserve">«Работа за рубежом </w:t>
      </w:r>
      <w:proofErr w:type="spellStart"/>
      <w:r w:rsidRPr="00FC77A2">
        <w:rPr>
          <w:b/>
          <w:sz w:val="30"/>
          <w:szCs w:val="30"/>
        </w:rPr>
        <w:t>еу</w:t>
      </w:r>
      <w:proofErr w:type="spellEnd"/>
      <w:r w:rsidRPr="00FC77A2">
        <w:rPr>
          <w:b/>
          <w:sz w:val="30"/>
          <w:szCs w:val="30"/>
        </w:rPr>
        <w:t>»</w:t>
      </w:r>
      <w:r w:rsidRPr="00FC77A2">
        <w:rPr>
          <w:sz w:val="30"/>
          <w:szCs w:val="30"/>
        </w:rPr>
        <w:t xml:space="preserve"> </w:t>
      </w:r>
    </w:p>
    <w:p w:rsidR="00EC5749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К.Маркса, д.31, каб.307.</w:t>
      </w:r>
    </w:p>
    <w:p w:rsidR="00314CA0" w:rsidRPr="00314CA0" w:rsidRDefault="00314CA0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3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Техэнергоэффект</w:t>
      </w:r>
      <w:proofErr w:type="spellEnd"/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М.Горького, д.88.</w:t>
      </w:r>
    </w:p>
    <w:p w:rsidR="00EC5749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>Телефон: 8 (0152) 55 22 40.</w:t>
      </w:r>
    </w:p>
    <w:p w:rsidR="00314CA0" w:rsidRDefault="00314CA0" w:rsidP="00314CA0">
      <w:pPr>
        <w:spacing w:line="240" w:lineRule="exact"/>
        <w:ind w:firstLine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4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«Фирма Таксопарк»</w:t>
      </w:r>
      <w:r>
        <w:rPr>
          <w:sz w:val="30"/>
          <w:szCs w:val="30"/>
        </w:rPr>
        <w:t xml:space="preserve">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 xml:space="preserve">. Гродно, ул. </w:t>
      </w:r>
      <w:proofErr w:type="spellStart"/>
      <w:r w:rsidRPr="00BE0588">
        <w:rPr>
          <w:b/>
          <w:sz w:val="30"/>
          <w:szCs w:val="30"/>
        </w:rPr>
        <w:t>Ожешко</w:t>
      </w:r>
      <w:proofErr w:type="spellEnd"/>
      <w:r w:rsidRPr="00BE0588">
        <w:rPr>
          <w:b/>
          <w:sz w:val="30"/>
          <w:szCs w:val="30"/>
        </w:rPr>
        <w:t>, 1</w:t>
      </w:r>
      <w:r>
        <w:rPr>
          <w:b/>
          <w:sz w:val="30"/>
          <w:szCs w:val="30"/>
        </w:rPr>
        <w:t>, п</w:t>
      </w:r>
      <w:r w:rsidRPr="00BE0588">
        <w:rPr>
          <w:b/>
          <w:sz w:val="30"/>
          <w:szCs w:val="30"/>
        </w:rPr>
        <w:t>ом.9.</w:t>
      </w:r>
    </w:p>
    <w:p w:rsidR="00EC5749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 xml:space="preserve">Телефон: 8 (0152) 55 03 05, +375 29 774 76 </w:t>
      </w:r>
      <w:proofErr w:type="spellStart"/>
      <w:r w:rsidRPr="00BE0588">
        <w:rPr>
          <w:sz w:val="30"/>
          <w:szCs w:val="30"/>
        </w:rPr>
        <w:t>76</w:t>
      </w:r>
      <w:proofErr w:type="spellEnd"/>
      <w:r w:rsidRPr="00BE0588">
        <w:rPr>
          <w:sz w:val="30"/>
          <w:szCs w:val="30"/>
        </w:rPr>
        <w:t>.</w:t>
      </w:r>
    </w:p>
    <w:p w:rsidR="00314CA0" w:rsidRDefault="00314CA0" w:rsidP="00314CA0">
      <w:pPr>
        <w:spacing w:line="240" w:lineRule="exact"/>
        <w:ind w:firstLine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5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Индивидуальный предприниматель </w:t>
      </w:r>
      <w:r>
        <w:rPr>
          <w:b/>
          <w:sz w:val="30"/>
          <w:szCs w:val="30"/>
        </w:rPr>
        <w:t>Ткачёв Вадим Николаевич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r w:rsidRPr="00BE0588">
        <w:rPr>
          <w:b/>
          <w:sz w:val="30"/>
          <w:szCs w:val="30"/>
        </w:rPr>
        <w:t xml:space="preserve">г. Мосты, ул. </w:t>
      </w:r>
      <w:proofErr w:type="gramStart"/>
      <w:r w:rsidRPr="00BE0588">
        <w:rPr>
          <w:b/>
          <w:sz w:val="30"/>
          <w:szCs w:val="30"/>
        </w:rPr>
        <w:t>Советская</w:t>
      </w:r>
      <w:proofErr w:type="gramEnd"/>
      <w:r w:rsidRPr="00BE0588">
        <w:rPr>
          <w:b/>
          <w:sz w:val="30"/>
          <w:szCs w:val="30"/>
        </w:rPr>
        <w:t>, д.1.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sz w:val="30"/>
          <w:szCs w:val="30"/>
        </w:rPr>
      </w:pPr>
      <w:r w:rsidRPr="00BE0588">
        <w:rPr>
          <w:sz w:val="30"/>
          <w:szCs w:val="30"/>
        </w:rPr>
        <w:t>Телефон: 8 (029) 581 75 72.</w:t>
      </w: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6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Воркпак</w:t>
      </w:r>
      <w:proofErr w:type="spellEnd"/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r w:rsidRPr="00BE0588">
        <w:rPr>
          <w:b/>
          <w:sz w:val="30"/>
          <w:szCs w:val="30"/>
        </w:rPr>
        <w:t xml:space="preserve">г. Гродно, ул. </w:t>
      </w:r>
      <w:proofErr w:type="gramStart"/>
      <w:r w:rsidRPr="00BE0588">
        <w:rPr>
          <w:b/>
          <w:sz w:val="30"/>
          <w:szCs w:val="30"/>
        </w:rPr>
        <w:t>Коммунальная</w:t>
      </w:r>
      <w:proofErr w:type="gramEnd"/>
      <w:r w:rsidRPr="00BE0588">
        <w:rPr>
          <w:b/>
          <w:sz w:val="30"/>
          <w:szCs w:val="30"/>
        </w:rPr>
        <w:t>, 32А.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+375 29 730 73 04.</w:t>
      </w: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 w:rsidRPr="001D5B53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Интерстафф</w:t>
      </w:r>
      <w:proofErr w:type="spellEnd"/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К.Маркса, д.31</w:t>
      </w:r>
      <w:r>
        <w:rPr>
          <w:b/>
          <w:sz w:val="30"/>
          <w:szCs w:val="30"/>
        </w:rPr>
        <w:t>-1</w:t>
      </w:r>
      <w:r w:rsidRPr="00BE0588">
        <w:rPr>
          <w:b/>
          <w:sz w:val="30"/>
          <w:szCs w:val="30"/>
        </w:rPr>
        <w:t>, каб.106.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+375 29 150 00 93.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  <w:r>
        <w:rPr>
          <w:b/>
          <w:bCs/>
          <w:iCs/>
          <w:sz w:val="30"/>
          <w:szCs w:val="30"/>
        </w:rPr>
        <w:lastRenderedPageBreak/>
        <w:t>18</w:t>
      </w:r>
      <w:r w:rsidRPr="001D5B5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ПромТехИнКом</w:t>
      </w:r>
      <w:proofErr w:type="spellEnd"/>
      <w:r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Горького, д. 91, корпус инженерный, каб.601.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29 580 30 51, +375 29 587 62 41.</w:t>
      </w:r>
    </w:p>
    <w:p w:rsidR="00EC5749" w:rsidRDefault="00EC5749" w:rsidP="00314CA0">
      <w:pPr>
        <w:spacing w:line="240" w:lineRule="exact"/>
        <w:ind w:left="709"/>
        <w:jc w:val="both"/>
        <w:rPr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19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«Трудовые Решения»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адресу: </w:t>
      </w:r>
      <w:r w:rsidRPr="00BE0588">
        <w:rPr>
          <w:b/>
          <w:sz w:val="30"/>
          <w:szCs w:val="30"/>
        </w:rPr>
        <w:t xml:space="preserve">г. Гродно, ул. </w:t>
      </w:r>
      <w:proofErr w:type="gramStart"/>
      <w:r w:rsidRPr="00BE0588">
        <w:rPr>
          <w:b/>
          <w:sz w:val="30"/>
          <w:szCs w:val="30"/>
        </w:rPr>
        <w:t>Советская</w:t>
      </w:r>
      <w:proofErr w:type="gramEnd"/>
      <w:r w:rsidRPr="00BE0588">
        <w:rPr>
          <w:b/>
          <w:sz w:val="30"/>
          <w:szCs w:val="30"/>
        </w:rPr>
        <w:t>, 6, офис 12.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29 835 16 14, +375 44 555 16 14, 8 (0152) 60 67 77.</w:t>
      </w: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/>
          <w:sz w:val="30"/>
          <w:szCs w:val="30"/>
        </w:rPr>
      </w:pPr>
      <w:r w:rsidRPr="001D5B53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</w:t>
      </w:r>
      <w:r w:rsidRPr="001D5B53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Общество с ограниченной ответственностью </w:t>
      </w:r>
      <w:r>
        <w:rPr>
          <w:b/>
          <w:sz w:val="30"/>
          <w:szCs w:val="30"/>
        </w:rPr>
        <w:t>«</w:t>
      </w:r>
      <w:proofErr w:type="spellStart"/>
      <w:r>
        <w:rPr>
          <w:b/>
          <w:sz w:val="30"/>
          <w:szCs w:val="30"/>
        </w:rPr>
        <w:t>Работауои</w:t>
      </w:r>
      <w:proofErr w:type="spellEnd"/>
      <w:r>
        <w:rPr>
          <w:b/>
          <w:sz w:val="30"/>
          <w:szCs w:val="30"/>
        </w:rPr>
        <w:t>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BE0588">
        <w:rPr>
          <w:sz w:val="30"/>
          <w:szCs w:val="30"/>
        </w:rPr>
        <w:t xml:space="preserve">по адрес: </w:t>
      </w:r>
      <w:proofErr w:type="gramStart"/>
      <w:r w:rsidRPr="00BE0588">
        <w:rPr>
          <w:b/>
          <w:sz w:val="30"/>
          <w:szCs w:val="30"/>
        </w:rPr>
        <w:t>г</w:t>
      </w:r>
      <w:proofErr w:type="gramEnd"/>
      <w:r w:rsidRPr="00BE0588">
        <w:rPr>
          <w:b/>
          <w:sz w:val="30"/>
          <w:szCs w:val="30"/>
        </w:rPr>
        <w:t>. Гродно, ул. Дзержинского, 8К.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+375 29 288 77 00.</w:t>
      </w: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left="709"/>
        <w:jc w:val="both"/>
        <w:rPr>
          <w:bCs/>
          <w:iCs/>
          <w:sz w:val="30"/>
          <w:szCs w:val="30"/>
        </w:rPr>
      </w:pPr>
      <w:r w:rsidRPr="001D5B53">
        <w:rPr>
          <w:b/>
          <w:bCs/>
          <w:iCs/>
          <w:sz w:val="30"/>
          <w:szCs w:val="30"/>
        </w:rPr>
        <w:t>2</w:t>
      </w:r>
      <w:r>
        <w:rPr>
          <w:b/>
          <w:bCs/>
          <w:iCs/>
          <w:sz w:val="30"/>
          <w:szCs w:val="30"/>
        </w:rPr>
        <w:t>1</w:t>
      </w:r>
      <w:r w:rsidRPr="001D5B5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Общество с ограниченной ответственностью </w:t>
      </w:r>
      <w:r w:rsidRPr="0036040D">
        <w:rPr>
          <w:b/>
          <w:bCs/>
          <w:iCs/>
          <w:sz w:val="30"/>
          <w:szCs w:val="30"/>
        </w:rPr>
        <w:t>«3Д-Строй»</w:t>
      </w:r>
    </w:p>
    <w:p w:rsidR="00EC5749" w:rsidRPr="00BE0588" w:rsidRDefault="00EC5749" w:rsidP="00314CA0">
      <w:pPr>
        <w:spacing w:line="240" w:lineRule="exact"/>
        <w:ind w:firstLine="709"/>
        <w:jc w:val="both"/>
        <w:rPr>
          <w:b/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 xml:space="preserve">по адресу: </w:t>
      </w:r>
      <w:proofErr w:type="gramStart"/>
      <w:r w:rsidRPr="00BE0588">
        <w:rPr>
          <w:b/>
          <w:bCs/>
          <w:iCs/>
          <w:sz w:val="30"/>
          <w:szCs w:val="30"/>
        </w:rPr>
        <w:t>г</w:t>
      </w:r>
      <w:proofErr w:type="gramEnd"/>
      <w:r w:rsidRPr="00BE0588">
        <w:rPr>
          <w:b/>
          <w:bCs/>
          <w:iCs/>
          <w:sz w:val="30"/>
          <w:szCs w:val="30"/>
        </w:rPr>
        <w:t>. Гродно, ул. Захарова, д.24, каб.245.</w:t>
      </w: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BE0588">
        <w:rPr>
          <w:sz w:val="30"/>
          <w:szCs w:val="30"/>
        </w:rPr>
        <w:t xml:space="preserve">Телефон: </w:t>
      </w:r>
      <w:r w:rsidRPr="00BE0588">
        <w:rPr>
          <w:bCs/>
          <w:iCs/>
          <w:sz w:val="30"/>
          <w:szCs w:val="30"/>
        </w:rPr>
        <w:t>+375 33 346 61 92.</w:t>
      </w: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0D3043">
        <w:rPr>
          <w:b/>
          <w:bCs/>
          <w:iCs/>
          <w:sz w:val="30"/>
          <w:szCs w:val="30"/>
        </w:rPr>
        <w:t>2</w:t>
      </w:r>
      <w:r>
        <w:rPr>
          <w:b/>
          <w:bCs/>
          <w:iCs/>
          <w:sz w:val="30"/>
          <w:szCs w:val="30"/>
        </w:rPr>
        <w:t>2</w:t>
      </w:r>
      <w:r w:rsidRPr="000D3043">
        <w:rPr>
          <w:b/>
          <w:bCs/>
          <w:iCs/>
          <w:sz w:val="30"/>
          <w:szCs w:val="30"/>
        </w:rPr>
        <w:t>.</w:t>
      </w:r>
      <w:r>
        <w:rPr>
          <w:bCs/>
          <w:iCs/>
          <w:sz w:val="30"/>
          <w:szCs w:val="30"/>
        </w:rPr>
        <w:t xml:space="preserve"> Общество с ограниченной ответственностью </w:t>
      </w:r>
      <w:r w:rsidRPr="000D3043">
        <w:rPr>
          <w:b/>
          <w:bCs/>
          <w:iCs/>
          <w:sz w:val="30"/>
          <w:szCs w:val="30"/>
        </w:rPr>
        <w:t>«</w:t>
      </w:r>
      <w:proofErr w:type="spellStart"/>
      <w:r w:rsidRPr="000D3043">
        <w:rPr>
          <w:b/>
          <w:bCs/>
          <w:iCs/>
          <w:sz w:val="30"/>
          <w:szCs w:val="30"/>
        </w:rPr>
        <w:t>РемИзолДиагностика</w:t>
      </w:r>
      <w:proofErr w:type="spellEnd"/>
      <w:r w:rsidRPr="000D3043">
        <w:rPr>
          <w:b/>
          <w:bCs/>
          <w:iCs/>
          <w:sz w:val="30"/>
          <w:szCs w:val="30"/>
        </w:rPr>
        <w:t>»</w:t>
      </w:r>
    </w:p>
    <w:p w:rsidR="00EC5749" w:rsidRDefault="00EC5749" w:rsidP="00314CA0">
      <w:pPr>
        <w:spacing w:line="240" w:lineRule="exact"/>
        <w:ind w:firstLine="709"/>
        <w:jc w:val="both"/>
        <w:rPr>
          <w:b/>
          <w:bCs/>
          <w:iCs/>
          <w:sz w:val="30"/>
          <w:szCs w:val="30"/>
        </w:rPr>
      </w:pPr>
      <w:r w:rsidRPr="00BE0588">
        <w:rPr>
          <w:bCs/>
          <w:iCs/>
          <w:sz w:val="30"/>
          <w:szCs w:val="30"/>
        </w:rPr>
        <w:t xml:space="preserve">по адресу: </w:t>
      </w:r>
      <w:proofErr w:type="gramStart"/>
      <w:r w:rsidRPr="00BE0588">
        <w:rPr>
          <w:b/>
          <w:bCs/>
          <w:iCs/>
          <w:sz w:val="30"/>
          <w:szCs w:val="30"/>
        </w:rPr>
        <w:t>г</w:t>
      </w:r>
      <w:proofErr w:type="gramEnd"/>
      <w:r w:rsidRPr="00BE0588">
        <w:rPr>
          <w:b/>
          <w:bCs/>
          <w:iCs/>
          <w:sz w:val="30"/>
          <w:szCs w:val="30"/>
        </w:rPr>
        <w:t xml:space="preserve">. Гродно, </w:t>
      </w:r>
      <w:proofErr w:type="spellStart"/>
      <w:r>
        <w:rPr>
          <w:b/>
          <w:bCs/>
          <w:iCs/>
          <w:sz w:val="30"/>
          <w:szCs w:val="30"/>
        </w:rPr>
        <w:t>пр-т</w:t>
      </w:r>
      <w:proofErr w:type="spellEnd"/>
      <w:r>
        <w:rPr>
          <w:b/>
          <w:bCs/>
          <w:iCs/>
          <w:sz w:val="30"/>
          <w:szCs w:val="30"/>
        </w:rPr>
        <w:t xml:space="preserve"> Космонавтов, д.100/111, офис 306</w:t>
      </w:r>
      <w:r w:rsidRPr="00BE0588">
        <w:rPr>
          <w:b/>
          <w:bCs/>
          <w:iCs/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7A6E78">
        <w:rPr>
          <w:bCs/>
          <w:iCs/>
          <w:sz w:val="30"/>
          <w:szCs w:val="30"/>
        </w:rPr>
        <w:t>Телефон: +375 29</w:t>
      </w:r>
      <w:r>
        <w:rPr>
          <w:bCs/>
          <w:iCs/>
          <w:sz w:val="30"/>
          <w:szCs w:val="30"/>
        </w:rPr>
        <w:t> 361 64 62</w:t>
      </w:r>
      <w:r w:rsidRPr="007A6E78">
        <w:rPr>
          <w:bCs/>
          <w:iCs/>
          <w:sz w:val="30"/>
          <w:szCs w:val="30"/>
        </w:rPr>
        <w:t>.</w:t>
      </w:r>
    </w:p>
    <w:p w:rsidR="00EC5749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</w:p>
    <w:p w:rsidR="00EC5749" w:rsidRDefault="00EC5749" w:rsidP="00314CA0">
      <w:pPr>
        <w:spacing w:line="240" w:lineRule="exact"/>
        <w:ind w:firstLine="709"/>
        <w:jc w:val="both"/>
        <w:rPr>
          <w:b/>
          <w:sz w:val="30"/>
          <w:szCs w:val="30"/>
        </w:rPr>
      </w:pPr>
      <w:r w:rsidRPr="00741995">
        <w:rPr>
          <w:b/>
          <w:bCs/>
          <w:iCs/>
          <w:sz w:val="30"/>
          <w:szCs w:val="30"/>
        </w:rPr>
        <w:t>2</w:t>
      </w:r>
      <w:r>
        <w:rPr>
          <w:b/>
          <w:bCs/>
          <w:iCs/>
          <w:sz w:val="30"/>
          <w:szCs w:val="30"/>
        </w:rPr>
        <w:t>3</w:t>
      </w:r>
      <w:r w:rsidRPr="00741995">
        <w:rPr>
          <w:b/>
          <w:bCs/>
          <w:iCs/>
          <w:sz w:val="30"/>
          <w:szCs w:val="30"/>
        </w:rPr>
        <w:t xml:space="preserve">. </w:t>
      </w:r>
      <w:r w:rsidRPr="007A6E78">
        <w:rPr>
          <w:sz w:val="30"/>
          <w:szCs w:val="30"/>
        </w:rPr>
        <w:t>Индивидуальный предприниматель</w:t>
      </w:r>
      <w:r>
        <w:rPr>
          <w:sz w:val="30"/>
          <w:szCs w:val="30"/>
        </w:rPr>
        <w:t xml:space="preserve"> </w:t>
      </w:r>
      <w:r w:rsidRPr="00741995">
        <w:rPr>
          <w:b/>
          <w:sz w:val="30"/>
          <w:szCs w:val="30"/>
        </w:rPr>
        <w:t>Смоляр Елена Игоревна</w:t>
      </w:r>
    </w:p>
    <w:p w:rsidR="00EC5749" w:rsidRPr="007A6E78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7A6E78">
        <w:rPr>
          <w:bCs/>
          <w:iCs/>
          <w:sz w:val="30"/>
          <w:szCs w:val="30"/>
        </w:rPr>
        <w:t xml:space="preserve">по адресу: </w:t>
      </w:r>
      <w:r>
        <w:rPr>
          <w:b/>
          <w:bCs/>
          <w:iCs/>
          <w:sz w:val="30"/>
          <w:szCs w:val="30"/>
        </w:rPr>
        <w:t>г</w:t>
      </w:r>
      <w:proofErr w:type="gramStart"/>
      <w:r>
        <w:rPr>
          <w:b/>
          <w:bCs/>
          <w:iCs/>
          <w:sz w:val="30"/>
          <w:szCs w:val="30"/>
        </w:rPr>
        <w:t>.Г</w:t>
      </w:r>
      <w:proofErr w:type="gramEnd"/>
      <w:r>
        <w:rPr>
          <w:b/>
          <w:bCs/>
          <w:iCs/>
          <w:sz w:val="30"/>
          <w:szCs w:val="30"/>
        </w:rPr>
        <w:t xml:space="preserve">родно, </w:t>
      </w:r>
      <w:proofErr w:type="spellStart"/>
      <w:r>
        <w:rPr>
          <w:b/>
          <w:bCs/>
          <w:iCs/>
          <w:sz w:val="30"/>
          <w:szCs w:val="30"/>
        </w:rPr>
        <w:t>ул.Лидская</w:t>
      </w:r>
      <w:proofErr w:type="spellEnd"/>
      <w:r>
        <w:rPr>
          <w:b/>
          <w:bCs/>
          <w:iCs/>
          <w:sz w:val="30"/>
          <w:szCs w:val="30"/>
        </w:rPr>
        <w:t>, д.33А, кв.109</w:t>
      </w:r>
      <w:r w:rsidRPr="007A6E78">
        <w:rPr>
          <w:bCs/>
          <w:iCs/>
          <w:sz w:val="30"/>
          <w:szCs w:val="30"/>
        </w:rPr>
        <w:t xml:space="preserve">. </w:t>
      </w:r>
    </w:p>
    <w:p w:rsidR="003513EF" w:rsidRPr="00314CA0" w:rsidRDefault="00EC5749" w:rsidP="00314CA0">
      <w:pPr>
        <w:spacing w:line="240" w:lineRule="exact"/>
        <w:ind w:firstLine="709"/>
        <w:jc w:val="both"/>
        <w:rPr>
          <w:bCs/>
          <w:iCs/>
          <w:sz w:val="30"/>
          <w:szCs w:val="30"/>
        </w:rPr>
      </w:pPr>
      <w:r w:rsidRPr="007A6E78">
        <w:rPr>
          <w:bCs/>
          <w:iCs/>
          <w:sz w:val="30"/>
          <w:szCs w:val="30"/>
        </w:rPr>
        <w:t>Телефон:</w:t>
      </w:r>
      <w:r>
        <w:rPr>
          <w:bCs/>
          <w:iCs/>
          <w:sz w:val="30"/>
          <w:szCs w:val="30"/>
        </w:rPr>
        <w:t xml:space="preserve"> +375 29 748 97 09.</w:t>
      </w:r>
    </w:p>
    <w:sectPr w:rsidR="003513EF" w:rsidRPr="00314CA0" w:rsidSect="00EC5749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78DB"/>
    <w:multiLevelType w:val="hybridMultilevel"/>
    <w:tmpl w:val="6A62BB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262238"/>
    <w:multiLevelType w:val="hybridMultilevel"/>
    <w:tmpl w:val="DE3416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375173"/>
    <w:multiLevelType w:val="hybridMultilevel"/>
    <w:tmpl w:val="CC30D7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842B7"/>
    <w:multiLevelType w:val="hybridMultilevel"/>
    <w:tmpl w:val="B164B65E"/>
    <w:lvl w:ilvl="0" w:tplc="B2B675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23E3E"/>
    <w:multiLevelType w:val="hybridMultilevel"/>
    <w:tmpl w:val="0A34B9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2095B"/>
    <w:rsid w:val="000A1593"/>
    <w:rsid w:val="00314CA0"/>
    <w:rsid w:val="003513EF"/>
    <w:rsid w:val="005F20FB"/>
    <w:rsid w:val="00713BCB"/>
    <w:rsid w:val="007813DD"/>
    <w:rsid w:val="008D4215"/>
    <w:rsid w:val="00CE64B8"/>
    <w:rsid w:val="00E2095B"/>
    <w:rsid w:val="00EC5749"/>
    <w:rsid w:val="00F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vasiykevich</dc:creator>
  <cp:lastModifiedBy>Васюкевич Татьяна</cp:lastModifiedBy>
  <cp:revision>2</cp:revision>
  <cp:lastPrinted>2019-09-18T09:20:00Z</cp:lastPrinted>
  <dcterms:created xsi:type="dcterms:W3CDTF">2023-02-07T08:54:00Z</dcterms:created>
  <dcterms:modified xsi:type="dcterms:W3CDTF">2023-02-07T08:54:00Z</dcterms:modified>
</cp:coreProperties>
</file>