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B1F" w:rsidRPr="00802B1F" w:rsidRDefault="00802B1F" w:rsidP="00802B1F">
      <w:pPr>
        <w:spacing w:before="240" w:after="60" w:line="240" w:lineRule="auto"/>
        <w:jc w:val="center"/>
        <w:outlineLvl w:val="0"/>
        <w:rPr>
          <w:rFonts w:ascii="Times New Roman" w:eastAsia="Times New Roman" w:hAnsi="Times New Roman" w:cs="Times New Roman"/>
          <w:b/>
          <w:bCs/>
          <w:kern w:val="28"/>
          <w:sz w:val="24"/>
          <w:szCs w:val="24"/>
          <w:lang w:eastAsia="ru-RU"/>
        </w:rPr>
      </w:pPr>
      <w:r w:rsidRPr="00802B1F">
        <w:rPr>
          <w:rFonts w:ascii="Times New Roman" w:eastAsia="Times New Roman" w:hAnsi="Times New Roman" w:cs="Times New Roman"/>
          <w:b/>
          <w:bCs/>
          <w:kern w:val="28"/>
          <w:sz w:val="24"/>
          <w:szCs w:val="24"/>
          <w:lang w:eastAsia="ru-RU"/>
        </w:rPr>
        <w:t>ПЕРЕЧЕНЬ АДМИНИСТРАТИВНЫХ ПРОЦЕДУР</w:t>
      </w:r>
      <w:r w:rsidRPr="00802B1F">
        <w:rPr>
          <w:rFonts w:ascii="Times New Roman" w:eastAsia="Times New Roman" w:hAnsi="Times New Roman" w:cs="Times New Roman"/>
          <w:bCs/>
          <w:kern w:val="28"/>
          <w:sz w:val="24"/>
          <w:szCs w:val="24"/>
          <w:lang w:eastAsia="ru-RU"/>
        </w:rPr>
        <w:t>,</w:t>
      </w:r>
    </w:p>
    <w:p w:rsidR="00802B1F" w:rsidRPr="00802B1F" w:rsidRDefault="00802B1F" w:rsidP="00802B1F">
      <w:pPr>
        <w:spacing w:after="120" w:line="240" w:lineRule="auto"/>
        <w:rPr>
          <w:rFonts w:ascii="Times New Roman" w:eastAsia="Times New Roman" w:hAnsi="Times New Roman" w:cs="Times New Roman"/>
          <w:b/>
          <w:sz w:val="24"/>
          <w:szCs w:val="24"/>
          <w:lang w:eastAsia="ru-RU"/>
        </w:rPr>
      </w:pPr>
      <w:r w:rsidRPr="00802B1F">
        <w:rPr>
          <w:rFonts w:ascii="Times New Roman" w:eastAsia="Times New Roman" w:hAnsi="Times New Roman" w:cs="Times New Roman"/>
          <w:b/>
          <w:sz w:val="24"/>
          <w:szCs w:val="24"/>
          <w:u w:val="single"/>
          <w:lang w:eastAsia="ru-RU"/>
        </w:rPr>
        <w:t xml:space="preserve">ОСУЩЕСТВЛЯЕМЫХ </w:t>
      </w:r>
      <w:r w:rsidR="006C0C7A">
        <w:rPr>
          <w:rFonts w:ascii="Times New Roman" w:eastAsia="Times New Roman" w:hAnsi="Times New Roman" w:cs="Times New Roman"/>
          <w:b/>
          <w:sz w:val="24"/>
          <w:szCs w:val="24"/>
          <w:u w:val="single"/>
          <w:lang w:eastAsia="ru-RU"/>
        </w:rPr>
        <w:t>РЫТАН</w:t>
      </w:r>
      <w:r w:rsidRPr="00802B1F">
        <w:rPr>
          <w:rFonts w:ascii="Times New Roman" w:eastAsia="Times New Roman" w:hAnsi="Times New Roman" w:cs="Times New Roman"/>
          <w:b/>
          <w:sz w:val="24"/>
          <w:szCs w:val="24"/>
          <w:u w:val="single"/>
          <w:lang w:eastAsia="ru-RU"/>
        </w:rPr>
        <w:t>СКИМ СЕЛЬСКИМ ИСПОЛНИТЕЛЬНЫМ КОМИТЕТОМ ПО ЗАЯВЛЕНИЯМ ГРАЖДАН</w:t>
      </w:r>
      <w:r w:rsidRPr="00802B1F">
        <w:rPr>
          <w:rFonts w:ascii="Times New Roman" w:eastAsia="Times New Roman" w:hAnsi="Times New Roman" w:cs="Times New Roman"/>
          <w:b/>
          <w:sz w:val="24"/>
          <w:szCs w:val="24"/>
          <w:lang w:eastAsia="ru-RU"/>
        </w:rPr>
        <w:t xml:space="preserve"> </w:t>
      </w:r>
    </w:p>
    <w:p w:rsidR="00802B1F" w:rsidRPr="00802B1F" w:rsidRDefault="00802B1F" w:rsidP="00802B1F">
      <w:pPr>
        <w:spacing w:after="12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в соответствии с Указом Президента Республики Беларусь от 26.04.2010г. № 200 «Об административных процедурах, осуществляемых государственными органами и иными организациями по заявлениям граждан»</w:t>
      </w:r>
    </w:p>
    <w:tbl>
      <w:tblPr>
        <w:tblW w:w="156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705"/>
        <w:gridCol w:w="9"/>
        <w:gridCol w:w="10"/>
        <w:gridCol w:w="1674"/>
        <w:gridCol w:w="284"/>
        <w:gridCol w:w="425"/>
        <w:gridCol w:w="142"/>
        <w:gridCol w:w="425"/>
        <w:gridCol w:w="142"/>
        <w:gridCol w:w="142"/>
        <w:gridCol w:w="12"/>
        <w:gridCol w:w="128"/>
        <w:gridCol w:w="32"/>
        <w:gridCol w:w="678"/>
        <w:gridCol w:w="1134"/>
        <w:gridCol w:w="142"/>
        <w:gridCol w:w="1417"/>
        <w:gridCol w:w="567"/>
        <w:gridCol w:w="142"/>
        <w:gridCol w:w="47"/>
        <w:gridCol w:w="41"/>
        <w:gridCol w:w="107"/>
        <w:gridCol w:w="89"/>
        <w:gridCol w:w="1544"/>
        <w:gridCol w:w="18"/>
        <w:gridCol w:w="29"/>
        <w:gridCol w:w="251"/>
        <w:gridCol w:w="1704"/>
        <w:gridCol w:w="9"/>
        <w:gridCol w:w="44"/>
        <w:gridCol w:w="233"/>
        <w:gridCol w:w="139"/>
        <w:gridCol w:w="851"/>
        <w:gridCol w:w="48"/>
        <w:gridCol w:w="235"/>
        <w:gridCol w:w="10"/>
        <w:gridCol w:w="132"/>
        <w:gridCol w:w="100"/>
        <w:gridCol w:w="44"/>
        <w:gridCol w:w="1701"/>
        <w:gridCol w:w="16"/>
      </w:tblGrid>
      <w:tr w:rsidR="00802B1F" w:rsidRPr="00802B1F" w:rsidTr="006C0C7A">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п/п</w:t>
            </w:r>
          </w:p>
        </w:tc>
        <w:tc>
          <w:tcPr>
            <w:tcW w:w="3253" w:type="dxa"/>
            <w:gridSpan w:val="9"/>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Наименование административной процедуры</w:t>
            </w:r>
          </w:p>
        </w:tc>
        <w:tc>
          <w:tcPr>
            <w:tcW w:w="4110" w:type="dxa"/>
            <w:gridSpan w:val="8"/>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Документы и (или сведения), представляемые гражданином для осуществления административной процедуры*</w:t>
            </w: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tc>
        <w:tc>
          <w:tcPr>
            <w:tcW w:w="1988" w:type="dxa"/>
            <w:gridSpan w:val="7"/>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Размер платы, взимаемой при</w:t>
            </w: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осуществлении административной процедуры**</w:t>
            </w:r>
          </w:p>
        </w:tc>
        <w:tc>
          <w:tcPr>
            <w:tcW w:w="1984" w:type="dxa"/>
            <w:gridSpan w:val="3"/>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Максимальный срок осуществления административной процедуры</w:t>
            </w:r>
          </w:p>
        </w:tc>
        <w:tc>
          <w:tcPr>
            <w:tcW w:w="1845" w:type="dxa"/>
            <w:gridSpan w:val="1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Срок действия справки, другого </w:t>
            </w:r>
            <w:r w:rsidRPr="00802B1F">
              <w:rPr>
                <w:rFonts w:ascii="Times New Roman" w:eastAsia="Times New Roman" w:hAnsi="Times New Roman" w:cs="Times New Roman"/>
                <w:b/>
                <w:spacing w:val="-4"/>
                <w:sz w:val="20"/>
                <w:szCs w:val="20"/>
                <w:lang w:eastAsia="ru-RU"/>
              </w:rPr>
              <w:t>документа (ре</w:t>
            </w:r>
            <w:r w:rsidRPr="00802B1F">
              <w:rPr>
                <w:rFonts w:ascii="Times New Roman" w:eastAsia="Times New Roman" w:hAnsi="Times New Roman" w:cs="Times New Roman"/>
                <w:b/>
                <w:sz w:val="20"/>
                <w:szCs w:val="20"/>
                <w:lang w:eastAsia="ru-RU"/>
              </w:rPr>
              <w:t xml:space="preserve">шения), выдаваемых (принимаемого) при осуществлении </w:t>
            </w:r>
            <w:r w:rsidRPr="00802B1F">
              <w:rPr>
                <w:rFonts w:ascii="Times New Roman" w:eastAsia="Times New Roman" w:hAnsi="Times New Roman" w:cs="Times New Roman"/>
                <w:b/>
                <w:sz w:val="20"/>
                <w:szCs w:val="20"/>
                <w:lang w:eastAsia="ru-RU"/>
              </w:rPr>
              <w:br/>
              <w:t>административной процедуры</w:t>
            </w:r>
          </w:p>
        </w:tc>
        <w:tc>
          <w:tcPr>
            <w:tcW w:w="1717" w:type="dxa"/>
            <w:gridSpan w:val="2"/>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Ф.И.О.</w:t>
            </w: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должностного лица, ответственного за выдачу справки либо иного документа</w:t>
            </w:r>
          </w:p>
        </w:tc>
      </w:tr>
      <w:tr w:rsidR="00802B1F" w:rsidRPr="00802B1F" w:rsidTr="006C0C7A">
        <w:tc>
          <w:tcPr>
            <w:tcW w:w="705" w:type="dxa"/>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w:t>
            </w:r>
          </w:p>
        </w:tc>
        <w:tc>
          <w:tcPr>
            <w:tcW w:w="3253" w:type="dxa"/>
            <w:gridSpan w:val="9"/>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2</w:t>
            </w:r>
          </w:p>
        </w:tc>
        <w:tc>
          <w:tcPr>
            <w:tcW w:w="4110" w:type="dxa"/>
            <w:gridSpan w:val="8"/>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3</w:t>
            </w:r>
          </w:p>
        </w:tc>
        <w:tc>
          <w:tcPr>
            <w:tcW w:w="1988" w:type="dxa"/>
            <w:gridSpan w:val="7"/>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4</w:t>
            </w:r>
          </w:p>
        </w:tc>
        <w:tc>
          <w:tcPr>
            <w:tcW w:w="1984" w:type="dxa"/>
            <w:gridSpan w:val="3"/>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5</w:t>
            </w:r>
          </w:p>
        </w:tc>
        <w:tc>
          <w:tcPr>
            <w:tcW w:w="1845" w:type="dxa"/>
            <w:gridSpan w:val="11"/>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6</w:t>
            </w:r>
          </w:p>
        </w:tc>
        <w:tc>
          <w:tcPr>
            <w:tcW w:w="1717" w:type="dxa"/>
            <w:gridSpan w:val="2"/>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7</w:t>
            </w:r>
          </w:p>
        </w:tc>
      </w:tr>
      <w:tr w:rsidR="00802B1F" w:rsidRPr="00802B1F" w:rsidTr="006C0C7A">
        <w:trPr>
          <w:trHeight w:val="369"/>
        </w:trPr>
        <w:tc>
          <w:tcPr>
            <w:tcW w:w="15602" w:type="dxa"/>
            <w:gridSpan w:val="41"/>
            <w:vAlign w:val="center"/>
          </w:tcPr>
          <w:p w:rsidR="00802B1F" w:rsidRPr="00802B1F" w:rsidRDefault="00FC0649" w:rsidP="00802B1F">
            <w:pPr>
              <w:spacing w:after="0" w:line="240" w:lineRule="auto"/>
              <w:jc w:val="center"/>
              <w:rPr>
                <w:rFonts w:ascii="Times New Roman" w:eastAsia="Times New Roman" w:hAnsi="Times New Roman" w:cs="Times New Roman"/>
                <w:b/>
                <w:sz w:val="24"/>
                <w:szCs w:val="24"/>
                <w:lang w:eastAsia="ru-RU"/>
              </w:rPr>
            </w:pPr>
            <w:r w:rsidRPr="00FC0649">
              <w:rPr>
                <w:rFonts w:ascii="Times New Roman" w:eastAsia="Times New Roman" w:hAnsi="Times New Roman" w:cs="Times New Roman"/>
                <w:b/>
                <w:sz w:val="24"/>
                <w:szCs w:val="24"/>
                <w:lang w:eastAsia="ru-RU"/>
              </w:rPr>
              <w:t>ЖИЛИЩНЫЕ ПРАВООТНОШЕНИЯ</w:t>
            </w:r>
          </w:p>
        </w:tc>
      </w:tr>
      <w:tr w:rsidR="00802B1F" w:rsidRPr="00802B1F" w:rsidTr="006C0C7A">
        <w:trPr>
          <w:trHeight w:val="90"/>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w:t>
            </w:r>
          </w:p>
        </w:tc>
        <w:tc>
          <w:tcPr>
            <w:tcW w:w="3111" w:type="dxa"/>
            <w:gridSpan w:val="8"/>
          </w:tcPr>
          <w:p w:rsidR="00802B1F" w:rsidRPr="00802B1F" w:rsidRDefault="00802B1F" w:rsidP="00802B1F">
            <w:pPr>
              <w:spacing w:after="0" w:line="240" w:lineRule="auto"/>
              <w:ind w:left="34"/>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1.1.2</w:t>
            </w:r>
            <w:r w:rsidRPr="00802B1F">
              <w:rPr>
                <w:rFonts w:ascii="Times New Roman" w:eastAsia="Times New Roman" w:hAnsi="Times New Roman" w:cs="Times New Roman"/>
                <w:b/>
                <w:sz w:val="20"/>
                <w:szCs w:val="20"/>
                <w:vertAlign w:val="superscript"/>
                <w:lang w:eastAsia="ru-RU"/>
              </w:rPr>
              <w:t>2</w:t>
            </w:r>
            <w:r w:rsidRPr="00802B1F">
              <w:rPr>
                <w:rFonts w:ascii="Times New Roman" w:eastAsia="Times New Roman" w:hAnsi="Times New Roman" w:cs="Times New Roman"/>
                <w:b/>
                <w:sz w:val="20"/>
                <w:szCs w:val="20"/>
                <w:lang w:eastAsia="ru-RU"/>
              </w:rPr>
              <w:t>.</w:t>
            </w:r>
            <w:r w:rsidRPr="00802B1F">
              <w:rPr>
                <w:rFonts w:ascii="Times New Roman" w:eastAsia="Times New Roman" w:hAnsi="Times New Roman" w:cs="Times New Roman"/>
                <w:sz w:val="20"/>
                <w:szCs w:val="20"/>
                <w:lang w:eastAsia="ru-RU"/>
              </w:rPr>
              <w:t xml:space="preserve"> </w:t>
            </w:r>
            <w:r w:rsidR="00144A63" w:rsidRPr="00144A63">
              <w:rPr>
                <w:rFonts w:ascii="Times New Roman" w:eastAsia="Times New Roman" w:hAnsi="Times New Roman" w:cs="Times New Roman"/>
                <w:sz w:val="20"/>
                <w:szCs w:val="20"/>
                <w:lang w:eastAsia="ru-RU"/>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4441" w:type="dxa"/>
            <w:gridSpan w:val="11"/>
          </w:tcPr>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заявление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 подтверждающий право собственности на жилое помещение, долю (доли) в праве собственности на него</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 xml:space="preserve">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w:t>
            </w:r>
            <w:r w:rsidRPr="00802B1F">
              <w:rPr>
                <w:rFonts w:ascii="Times New Roman" w:eastAsia="Times New Roman" w:hAnsi="Times New Roman" w:cs="Times New Roman"/>
                <w:color w:val="000000"/>
                <w:sz w:val="20"/>
                <w:szCs w:val="20"/>
                <w:lang w:eastAsia="ru-RU"/>
              </w:rPr>
              <w:lastRenderedPageBreak/>
              <w:t>местность, расторжение брака, смерть собственника жилого помещения и иные)</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lastRenderedPageBreak/>
              <w:t>бесплатно</w:t>
            </w:r>
          </w:p>
        </w:tc>
        <w:tc>
          <w:tcPr>
            <w:tcW w:w="1984" w:type="dxa"/>
            <w:gridSpan w:val="3"/>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месяц со дня подачи заявления</w:t>
            </w:r>
          </w:p>
        </w:tc>
        <w:tc>
          <w:tcPr>
            <w:tcW w:w="1845" w:type="dxa"/>
            <w:gridSpan w:val="11"/>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единовременно</w:t>
            </w:r>
          </w:p>
        </w:tc>
        <w:tc>
          <w:tcPr>
            <w:tcW w:w="1717" w:type="dxa"/>
            <w:gridSpan w:val="2"/>
          </w:tcPr>
          <w:p w:rsidR="00802B1F" w:rsidRPr="00802B1F" w:rsidRDefault="006C0C7A" w:rsidP="00802B1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w:t>
            </w:r>
            <w:r w:rsidR="00802B1F" w:rsidRPr="00802B1F">
              <w:rPr>
                <w:rFonts w:ascii="Times New Roman" w:eastAsia="Times New Roman" w:hAnsi="Times New Roman" w:cs="Times New Roman"/>
                <w:sz w:val="20"/>
                <w:szCs w:val="20"/>
                <w:lang w:eastAsia="ru-RU"/>
              </w:rPr>
              <w:t xml:space="preserve"> делами тел. </w:t>
            </w:r>
            <w:r>
              <w:rPr>
                <w:rFonts w:ascii="Times New Roman" w:eastAsia="Times New Roman" w:hAnsi="Times New Roman" w:cs="Times New Roman"/>
                <w:sz w:val="20"/>
                <w:szCs w:val="20"/>
                <w:lang w:eastAsia="ru-RU"/>
              </w:rPr>
              <w:t>28493</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00802B1F"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rPr>
          <w:trHeight w:val="90"/>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w:t>
            </w:r>
            <w:r w:rsidR="00652ADE" w:rsidRPr="00652ADE">
              <w:rPr>
                <w:rFonts w:ascii="Times New Roman" w:eastAsia="Times New Roman" w:hAnsi="Times New Roman" w:cs="Times New Roman"/>
                <w:i/>
                <w:sz w:val="20"/>
                <w:szCs w:val="20"/>
                <w:lang w:eastAsia="ru-RU"/>
              </w:rPr>
              <w:t>справка (справки) о занимаемом в данном населенном пункте жилом помещении, месте жительства и составе семьи</w:t>
            </w:r>
          </w:p>
        </w:tc>
      </w:tr>
      <w:tr w:rsidR="00802B1F" w:rsidRPr="00802B1F" w:rsidTr="006C0C7A">
        <w:trPr>
          <w:trHeight w:val="90"/>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2.</w:t>
            </w:r>
          </w:p>
        </w:tc>
        <w:tc>
          <w:tcPr>
            <w:tcW w:w="3111" w:type="dxa"/>
            <w:gridSpan w:val="8"/>
          </w:tcPr>
          <w:p w:rsidR="00802B1F" w:rsidRPr="00802B1F" w:rsidRDefault="00802B1F" w:rsidP="00802B1F">
            <w:pPr>
              <w:spacing w:after="0" w:line="240" w:lineRule="auto"/>
              <w:ind w:left="34"/>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1.1.5.</w:t>
            </w:r>
            <w:r w:rsidRPr="00802B1F">
              <w:rPr>
                <w:rFonts w:ascii="Times New Roman" w:eastAsia="Times New Roman" w:hAnsi="Times New Roman" w:cs="Times New Roman"/>
                <w:sz w:val="20"/>
                <w:szCs w:val="20"/>
                <w:lang w:eastAsia="ru-RU"/>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r w:rsidRPr="00802B1F">
              <w:rPr>
                <w:rFonts w:ascii="Times New Roman" w:eastAsia="Times New Roman" w:hAnsi="Times New Roman" w:cs="Times New Roman"/>
                <w:sz w:val="20"/>
                <w:szCs w:val="20"/>
                <w:lang w:eastAsia="ru-RU"/>
              </w:rPr>
              <w:tab/>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4441" w:type="dxa"/>
            <w:gridSpan w:val="11"/>
          </w:tcPr>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заявление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документы, подтверждающие право на внеочередное или первоочередное предоставление жилого помещения, – в случае наличия такого права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сведения о доходе и имуществе каждого члена семьи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80" w:lineRule="exact"/>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согласие совершеннолетнего члена семьи, на которого производится переоформление очереди</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ind w:left="175"/>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месяц со дня подачи заявления</w:t>
            </w:r>
            <w:r w:rsidRPr="00802B1F">
              <w:rPr>
                <w:rFonts w:ascii="Times New Roman" w:eastAsia="Times New Roman" w:hAnsi="Times New Roman" w:cs="Times New Roman"/>
                <w:sz w:val="20"/>
                <w:szCs w:val="20"/>
                <w:lang w:eastAsia="ru-RU"/>
              </w:rPr>
              <w:tab/>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5" w:type="dxa"/>
            <w:gridSpan w:val="11"/>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1717" w:type="dxa"/>
            <w:gridSpan w:val="2"/>
          </w:tcPr>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 управляющий делами тел. 28493</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Владиславовна инспектор тел. 28570</w:t>
            </w:r>
          </w:p>
        </w:tc>
      </w:tr>
      <w:tr w:rsidR="00802B1F" w:rsidRPr="00802B1F" w:rsidTr="006C0C7A">
        <w:trPr>
          <w:trHeight w:val="90"/>
        </w:trPr>
        <w:tc>
          <w:tcPr>
            <w:tcW w:w="15602" w:type="dxa"/>
            <w:gridSpan w:val="41"/>
          </w:tcPr>
          <w:p w:rsidR="00802B1F" w:rsidRPr="00802B1F" w:rsidRDefault="00802B1F" w:rsidP="00802B1F">
            <w:pPr>
              <w:tabs>
                <w:tab w:val="left" w:pos="11233"/>
              </w:tabs>
              <w:spacing w:after="0" w:line="280" w:lineRule="exact"/>
              <w:ind w:left="34" w:right="281"/>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w:t>
            </w:r>
            <w:r w:rsidR="00801D4E" w:rsidRPr="00801D4E">
              <w:rPr>
                <w:rFonts w:ascii="Times New Roman" w:eastAsia="Times New Roman" w:hAnsi="Times New Roman" w:cs="Times New Roman"/>
                <w:i/>
                <w:sz w:val="20"/>
                <w:szCs w:val="20"/>
                <w:lang w:eastAsia="ru-RU"/>
              </w:rPr>
              <w:t>справка (справки) о занимаемом в данном населенном пункте жилом помещении, месте жительства и составе семьи;</w:t>
            </w:r>
            <w:r w:rsidRPr="00802B1F">
              <w:rPr>
                <w:rFonts w:ascii="Times New Roman" w:eastAsia="Times New Roman" w:hAnsi="Times New Roman" w:cs="Times New Roman"/>
                <w:i/>
                <w:sz w:val="20"/>
                <w:szCs w:val="20"/>
                <w:lang w:eastAsia="ru-RU"/>
              </w:rPr>
              <w:t>- 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г.Минске и населенных пунктах Минского района)**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договор найма жилого помещения – при принятии граждан на учет нуждающихся в улучшении жилищных условий по основаниям, предусмотренным подпунктами 1.4 – 1.6 пункта 1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копия трудового договора (контракта) – при принятии граждан на учет нуждающихся в улучшении жилищных условий по основанию, предусмотренному подпунктом 1.4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802B1F" w:rsidRPr="00802B1F" w:rsidRDefault="00802B1F" w:rsidP="00802B1F">
            <w:pPr>
              <w:tabs>
                <w:tab w:val="left" w:pos="11233"/>
              </w:tabs>
              <w:spacing w:after="120" w:line="240" w:lineRule="auto"/>
              <w:ind w:right="281"/>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информация о факте заключения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802B1F" w:rsidRDefault="00802B1F" w:rsidP="00802B1F">
            <w:pPr>
              <w:spacing w:after="0" w:line="240" w:lineRule="auto"/>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в подпункте 1.7 пункта 1 статьи 36 Жилищного кодекса</w:t>
            </w:r>
          </w:p>
          <w:p w:rsidR="00016C38" w:rsidRPr="00802B1F" w:rsidRDefault="00016C38" w:rsidP="00802B1F">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-согласие совершеннолетнего члена семьи, на которого производится переоформление очереди</w:t>
            </w:r>
          </w:p>
        </w:tc>
      </w:tr>
      <w:tr w:rsidR="00652ADE" w:rsidRPr="00802B1F" w:rsidTr="00652ADE">
        <w:trPr>
          <w:trHeight w:val="2745"/>
        </w:trPr>
        <w:tc>
          <w:tcPr>
            <w:tcW w:w="705" w:type="dxa"/>
            <w:vMerge w:val="restart"/>
          </w:tcPr>
          <w:p w:rsidR="00652ADE" w:rsidRPr="00802B1F" w:rsidRDefault="00652ADE"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3.</w:t>
            </w:r>
          </w:p>
        </w:tc>
        <w:tc>
          <w:tcPr>
            <w:tcW w:w="3253" w:type="dxa"/>
            <w:gridSpan w:val="9"/>
          </w:tcPr>
          <w:p w:rsidR="00652ADE" w:rsidRPr="00802B1F" w:rsidRDefault="00652ADE"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color w:val="231F20"/>
                <w:sz w:val="20"/>
                <w:szCs w:val="20"/>
                <w:lang w:eastAsia="ru-RU"/>
              </w:rPr>
              <w:t>1.1.7.</w:t>
            </w:r>
            <w:r w:rsidRPr="00802B1F">
              <w:rPr>
                <w:rFonts w:ascii="Times New Roman" w:eastAsia="Times New Roman" w:hAnsi="Times New Roman" w:cs="Times New Roman"/>
                <w:color w:val="231F20"/>
                <w:sz w:val="20"/>
                <w:szCs w:val="20"/>
                <w:lang w:eastAsia="ru-RU"/>
              </w:rPr>
              <w:t xml:space="preserve"> о снятии граждан с учета нуждающихся в улучшении жилищных условий </w:t>
            </w:r>
          </w:p>
        </w:tc>
        <w:tc>
          <w:tcPr>
            <w:tcW w:w="4299" w:type="dxa"/>
            <w:gridSpan w:val="10"/>
          </w:tcPr>
          <w:p w:rsidR="00652ADE" w:rsidRPr="00802B1F" w:rsidRDefault="00652ADE"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652ADE" w:rsidRPr="00802B1F" w:rsidRDefault="00652ADE" w:rsidP="00802B1F">
            <w:pPr>
              <w:spacing w:after="0" w:line="240" w:lineRule="auto"/>
              <w:rPr>
                <w:rFonts w:ascii="Times New Roman" w:eastAsia="Times New Roman" w:hAnsi="Times New Roman" w:cs="Times New Roman"/>
                <w:color w:val="000000"/>
                <w:sz w:val="20"/>
                <w:szCs w:val="20"/>
                <w:lang w:eastAsia="ru-RU"/>
              </w:rPr>
            </w:pPr>
          </w:p>
          <w:p w:rsidR="00652ADE" w:rsidRPr="00802B1F" w:rsidRDefault="00652ADE"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паспорта или иные документы, удостоверяющие личность всех совершеннолетних граждан</w:t>
            </w:r>
          </w:p>
          <w:p w:rsidR="00652ADE" w:rsidRPr="00802B1F" w:rsidRDefault="00652ADE" w:rsidP="00802B1F">
            <w:pPr>
              <w:spacing w:after="0" w:line="240" w:lineRule="auto"/>
              <w:ind w:left="360"/>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 </w:t>
            </w:r>
          </w:p>
        </w:tc>
        <w:tc>
          <w:tcPr>
            <w:tcW w:w="1799" w:type="dxa"/>
            <w:gridSpan w:val="5"/>
          </w:tcPr>
          <w:p w:rsidR="00652ADE" w:rsidRPr="00802B1F" w:rsidRDefault="00652ADE"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652ADE" w:rsidRPr="00802B1F" w:rsidRDefault="00652ADE"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w:t>
            </w:r>
          </w:p>
        </w:tc>
        <w:tc>
          <w:tcPr>
            <w:tcW w:w="1845" w:type="dxa"/>
            <w:gridSpan w:val="11"/>
          </w:tcPr>
          <w:p w:rsidR="00652ADE" w:rsidRPr="00802B1F" w:rsidRDefault="00652ADE"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652ADE" w:rsidRPr="00802B1F" w:rsidRDefault="00652ADE"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52ADE" w:rsidRPr="00802B1F" w:rsidRDefault="00652ADE"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652ADE" w:rsidRPr="00802B1F" w:rsidRDefault="00652ADE" w:rsidP="006C0C7A">
            <w:pPr>
              <w:spacing w:after="0" w:line="240" w:lineRule="exact"/>
              <w:ind w:lef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652ADE" w:rsidRPr="00802B1F" w:rsidTr="00652ADE">
        <w:trPr>
          <w:trHeight w:val="290"/>
        </w:trPr>
        <w:tc>
          <w:tcPr>
            <w:tcW w:w="705" w:type="dxa"/>
            <w:vMerge/>
          </w:tcPr>
          <w:p w:rsidR="00652ADE" w:rsidRPr="00802B1F" w:rsidRDefault="00652ADE" w:rsidP="00802B1F">
            <w:pPr>
              <w:spacing w:after="0" w:line="240" w:lineRule="auto"/>
              <w:jc w:val="center"/>
              <w:rPr>
                <w:rFonts w:ascii="Times New Roman" w:eastAsia="Times New Roman" w:hAnsi="Times New Roman" w:cs="Times New Roman"/>
                <w:b/>
                <w:sz w:val="20"/>
                <w:szCs w:val="20"/>
                <w:lang w:eastAsia="ru-RU"/>
              </w:rPr>
            </w:pPr>
          </w:p>
        </w:tc>
        <w:tc>
          <w:tcPr>
            <w:tcW w:w="14897" w:type="dxa"/>
            <w:gridSpan w:val="40"/>
          </w:tcPr>
          <w:p w:rsidR="00652ADE" w:rsidRDefault="00652ADE" w:rsidP="00652ADE">
            <w:pPr>
              <w:spacing w:after="0" w:line="240" w:lineRule="exact"/>
              <w:ind w:left="-108"/>
              <w:jc w:val="center"/>
              <w:rPr>
                <w:rFonts w:ascii="Times New Roman" w:eastAsia="Times New Roman" w:hAnsi="Times New Roman" w:cs="Times New Roman"/>
                <w:sz w:val="20"/>
                <w:szCs w:val="20"/>
                <w:lang w:eastAsia="ru-RU"/>
              </w:rPr>
            </w:pPr>
            <w:r w:rsidRPr="00652ADE">
              <w:rPr>
                <w:rFonts w:ascii="Times New Roman" w:eastAsia="Times New Roman" w:hAnsi="Times New Roman" w:cs="Times New Roman"/>
                <w:sz w:val="20"/>
                <w:szCs w:val="20"/>
                <w:lang w:eastAsia="ru-RU"/>
              </w:rPr>
              <w:t>Запрос документов и (или) сведений от других государственных органов, иных организаций не требуется</w:t>
            </w:r>
          </w:p>
        </w:tc>
      </w:tr>
      <w:tr w:rsidR="003756C2" w:rsidRPr="00802B1F" w:rsidTr="003756C2">
        <w:trPr>
          <w:trHeight w:val="190"/>
        </w:trPr>
        <w:tc>
          <w:tcPr>
            <w:tcW w:w="705" w:type="dxa"/>
          </w:tcPr>
          <w:p w:rsidR="003756C2" w:rsidRPr="00802B1F" w:rsidRDefault="003756C2" w:rsidP="003756C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3253" w:type="dxa"/>
            <w:gridSpan w:val="9"/>
          </w:tcPr>
          <w:p w:rsidR="003756C2" w:rsidRPr="003756C2" w:rsidRDefault="003756C2" w:rsidP="003756C2">
            <w:pPr>
              <w:pStyle w:val="af2"/>
              <w:rPr>
                <w:sz w:val="20"/>
                <w:szCs w:val="20"/>
              </w:rPr>
            </w:pPr>
            <w:r w:rsidRPr="003756C2">
              <w:rPr>
                <w:b/>
                <w:color w:val="000000"/>
                <w:sz w:val="20"/>
                <w:szCs w:val="20"/>
              </w:rPr>
              <w:t>1.1.29</w:t>
            </w:r>
            <w:r w:rsidRPr="003756C2">
              <w:rPr>
                <w:color w:val="000000"/>
                <w:sz w:val="20"/>
                <w:szCs w:val="20"/>
              </w:rPr>
              <w:t>.</w:t>
            </w:r>
            <w:r w:rsidRPr="003756C2">
              <w:rPr>
                <w:sz w:val="20"/>
                <w:szCs w:val="20"/>
              </w:rPr>
              <w:t xml:space="preserve"> о предоставлении безналичных жилищных субсидий </w:t>
            </w:r>
          </w:p>
          <w:p w:rsidR="003756C2" w:rsidRPr="003756C2" w:rsidRDefault="003756C2" w:rsidP="003756C2">
            <w:pPr>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4299" w:type="dxa"/>
            <w:gridSpan w:val="10"/>
          </w:tcPr>
          <w:p w:rsidR="003756C2" w:rsidRPr="003756C2" w:rsidRDefault="003756C2" w:rsidP="003756C2">
            <w:pPr>
              <w:spacing w:before="120"/>
              <w:jc w:val="both"/>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заявление</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паспорт или иной документ, удостоверяющий личность</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 при его наличии)</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 при его наличии)</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копия решения суда о расторжении брака или свидетельство о расторжении брака – для лиц, расторгнувших брак</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трудовая книжка (при ее наличии) – для неработающих граждан старше 18 лет, неработающих членов семьи старше 18 лет</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свидетельство о государственной регистрации индивидуального предпринимателя – для индивидуальных предпринимателей</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специальное разрешение (лицензия) на осуществление адвокатской деятельности – для адвокатов, осуществляющих адвокатскую деятельность в юридической консультации, адвокатском бюро, адвокатов, осуществляющих адвокатскую деятельность индивидуально</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пенсионное удостоверение – для пенсионеров</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удостоверение инвалида – для инвалидов</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 xml:space="preserve">сведения о полученных доходах каждого члена семьи за последние 6 месяцев, предшествующих месяцу обращения </w:t>
            </w:r>
          </w:p>
        </w:tc>
        <w:tc>
          <w:tcPr>
            <w:tcW w:w="1799" w:type="dxa"/>
            <w:gridSpan w:val="5"/>
          </w:tcPr>
          <w:p w:rsidR="003756C2" w:rsidRPr="003756C2" w:rsidRDefault="003756C2" w:rsidP="003756C2">
            <w:pPr>
              <w:spacing w:before="100" w:beforeAutospacing="1" w:after="100" w:afterAutospacing="1"/>
              <w:jc w:val="both"/>
              <w:rPr>
                <w:rFonts w:ascii="Times New Roman" w:eastAsia="Times New Roman" w:hAnsi="Times New Roman" w:cs="Times New Roman"/>
                <w:bCs/>
                <w:color w:val="000000"/>
                <w:sz w:val="20"/>
                <w:szCs w:val="20"/>
                <w:lang w:eastAsia="ru-RU"/>
              </w:rPr>
            </w:pPr>
          </w:p>
        </w:tc>
        <w:tc>
          <w:tcPr>
            <w:tcW w:w="1984" w:type="dxa"/>
            <w:gridSpan w:val="3"/>
          </w:tcPr>
          <w:p w:rsidR="003756C2" w:rsidRPr="003756C2" w:rsidRDefault="003756C2" w:rsidP="003756C2">
            <w:pPr>
              <w:spacing w:before="120"/>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бесплатно</w:t>
            </w:r>
          </w:p>
          <w:p w:rsidR="003756C2" w:rsidRPr="003756C2" w:rsidRDefault="003756C2" w:rsidP="003756C2">
            <w:pPr>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1845" w:type="dxa"/>
            <w:gridSpan w:val="11"/>
          </w:tcPr>
          <w:p w:rsidR="003756C2" w:rsidRPr="003756C2" w:rsidRDefault="003756C2" w:rsidP="003756C2">
            <w:pPr>
              <w:spacing w:before="120"/>
              <w:jc w:val="both"/>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в случае проведения проверки представленных документов и (или) сведений – 20 рабочих дней со дня подачи заявления</w:t>
            </w:r>
          </w:p>
          <w:p w:rsidR="003756C2" w:rsidRPr="003756C2" w:rsidRDefault="003756C2" w:rsidP="003756C2">
            <w:pPr>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1717" w:type="dxa"/>
            <w:gridSpan w:val="2"/>
          </w:tcPr>
          <w:p w:rsidR="003756C2" w:rsidRPr="003756C2" w:rsidRDefault="003756C2" w:rsidP="003756C2">
            <w:pPr>
              <w:spacing w:after="0" w:line="240" w:lineRule="exact"/>
              <w:ind w:left="-108"/>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Плявго Зоя Николаевна, управляющий делами тел. 28493</w:t>
            </w:r>
          </w:p>
          <w:p w:rsidR="003756C2" w:rsidRPr="003756C2" w:rsidRDefault="003756C2" w:rsidP="003756C2">
            <w:pPr>
              <w:spacing w:after="0" w:line="240" w:lineRule="exact"/>
              <w:ind w:left="-108"/>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в случае отсутствия</w:t>
            </w:r>
          </w:p>
          <w:p w:rsidR="003756C2" w:rsidRDefault="003756C2" w:rsidP="003756C2">
            <w:pPr>
              <w:spacing w:after="0" w:line="240" w:lineRule="exact"/>
              <w:ind w:left="-108"/>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Романчик Антонина Владиславовна инспектор тел. 28570</w:t>
            </w:r>
          </w:p>
        </w:tc>
      </w:tr>
      <w:tr w:rsidR="003756C2" w:rsidRPr="00802B1F" w:rsidTr="006C0C7A">
        <w:trPr>
          <w:trHeight w:val="421"/>
        </w:trPr>
        <w:tc>
          <w:tcPr>
            <w:tcW w:w="705" w:type="dxa"/>
          </w:tcPr>
          <w:p w:rsidR="003756C2" w:rsidRPr="00802B1F" w:rsidRDefault="003756C2" w:rsidP="003756C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3253" w:type="dxa"/>
            <w:gridSpan w:val="9"/>
          </w:tcPr>
          <w:p w:rsidR="003756C2" w:rsidRPr="003756C2" w:rsidRDefault="003756C2" w:rsidP="003756C2">
            <w:pPr>
              <w:spacing w:before="100" w:beforeAutospacing="1" w:after="100" w:afterAutospacing="1"/>
              <w:rPr>
                <w:rFonts w:ascii="Times New Roman" w:eastAsia="Times New Roman" w:hAnsi="Times New Roman" w:cs="Times New Roman"/>
                <w:sz w:val="20"/>
                <w:szCs w:val="20"/>
                <w:lang w:eastAsia="ru-RU"/>
              </w:rPr>
            </w:pPr>
            <w:r w:rsidRPr="003756C2">
              <w:rPr>
                <w:rFonts w:ascii="Times New Roman" w:eastAsia="Times New Roman" w:hAnsi="Times New Roman" w:cs="Times New Roman"/>
                <w:b/>
                <w:color w:val="000000"/>
                <w:sz w:val="20"/>
                <w:szCs w:val="20"/>
                <w:lang w:eastAsia="ru-RU"/>
              </w:rPr>
              <w:t>1.1.30</w:t>
            </w:r>
            <w:r w:rsidRPr="003756C2">
              <w:rPr>
                <w:rFonts w:ascii="Times New Roman" w:eastAsia="Times New Roman" w:hAnsi="Times New Roman" w:cs="Times New Roman"/>
                <w:color w:val="000000"/>
                <w:sz w:val="20"/>
                <w:szCs w:val="20"/>
                <w:lang w:eastAsia="ru-RU"/>
              </w:rPr>
              <w:t>.</w:t>
            </w:r>
            <w:r w:rsidRPr="003756C2">
              <w:rPr>
                <w:rFonts w:ascii="Times New Roman" w:eastAsia="Times New Roman" w:hAnsi="Times New Roman" w:cs="Times New Roman"/>
                <w:sz w:val="20"/>
                <w:szCs w:val="20"/>
                <w:lang w:eastAsia="ru-RU"/>
              </w:rPr>
              <w:t xml:space="preserve"> о прекращении (возобновлении) предоставления безналичных жилищных субсидий </w:t>
            </w:r>
          </w:p>
          <w:p w:rsidR="003756C2" w:rsidRPr="003756C2" w:rsidRDefault="003756C2" w:rsidP="003756C2">
            <w:pPr>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4299" w:type="dxa"/>
            <w:gridSpan w:val="10"/>
          </w:tcPr>
          <w:p w:rsidR="003756C2" w:rsidRPr="003756C2" w:rsidRDefault="003756C2" w:rsidP="003756C2">
            <w:pPr>
              <w:spacing w:before="120"/>
              <w:jc w:val="both"/>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заявление</w:t>
            </w:r>
            <w:r w:rsidRPr="003756C2">
              <w:rPr>
                <w:rFonts w:ascii="Times New Roman" w:eastAsia="Times New Roman" w:hAnsi="Times New Roman" w:cs="Times New Roman"/>
                <w:sz w:val="20"/>
                <w:szCs w:val="20"/>
                <w:lang w:eastAsia="ru-RU"/>
              </w:rPr>
              <w:br/>
            </w:r>
            <w:r w:rsidRPr="003756C2">
              <w:rPr>
                <w:rFonts w:ascii="Times New Roman" w:eastAsia="Times New Roman" w:hAnsi="Times New Roman" w:cs="Times New Roman"/>
                <w:sz w:val="20"/>
                <w:szCs w:val="20"/>
                <w:lang w:eastAsia="ru-RU"/>
              </w:rPr>
              <w:br/>
              <w:t>паспорт или иной документ, удостоверяющий личность</w:t>
            </w:r>
          </w:p>
          <w:p w:rsidR="003756C2" w:rsidRPr="003756C2" w:rsidRDefault="003756C2" w:rsidP="003756C2">
            <w:pPr>
              <w:spacing w:before="100" w:beforeAutospacing="1" w:after="100" w:afterAutospacing="1"/>
              <w:jc w:val="both"/>
              <w:rPr>
                <w:rFonts w:ascii="Times New Roman" w:eastAsia="Times New Roman" w:hAnsi="Times New Roman" w:cs="Times New Roman"/>
                <w:sz w:val="20"/>
                <w:szCs w:val="20"/>
                <w:lang w:eastAsia="ru-RU"/>
              </w:rPr>
            </w:pPr>
          </w:p>
        </w:tc>
        <w:tc>
          <w:tcPr>
            <w:tcW w:w="1799" w:type="dxa"/>
            <w:gridSpan w:val="5"/>
          </w:tcPr>
          <w:p w:rsidR="003756C2" w:rsidRPr="003756C2" w:rsidRDefault="003756C2" w:rsidP="003756C2">
            <w:pPr>
              <w:spacing w:before="100" w:beforeAutospacing="1" w:after="100" w:afterAutospacing="1"/>
              <w:jc w:val="both"/>
              <w:rPr>
                <w:rFonts w:ascii="Times New Roman" w:eastAsia="Times New Roman" w:hAnsi="Times New Roman" w:cs="Times New Roman"/>
                <w:bCs/>
                <w:color w:val="000000"/>
                <w:sz w:val="20"/>
                <w:szCs w:val="20"/>
                <w:lang w:eastAsia="ru-RU"/>
              </w:rPr>
            </w:pPr>
          </w:p>
        </w:tc>
        <w:tc>
          <w:tcPr>
            <w:tcW w:w="1984" w:type="dxa"/>
            <w:gridSpan w:val="3"/>
          </w:tcPr>
          <w:p w:rsidR="003756C2" w:rsidRPr="003756C2" w:rsidRDefault="003756C2" w:rsidP="003756C2">
            <w:pPr>
              <w:spacing w:before="120"/>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бесплатно</w:t>
            </w:r>
          </w:p>
          <w:p w:rsidR="003756C2" w:rsidRPr="003756C2" w:rsidRDefault="003756C2" w:rsidP="003756C2">
            <w:pPr>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1845" w:type="dxa"/>
            <w:gridSpan w:val="11"/>
          </w:tcPr>
          <w:p w:rsidR="003756C2" w:rsidRPr="003756C2" w:rsidRDefault="003756C2" w:rsidP="003756C2">
            <w:pPr>
              <w:spacing w:before="120"/>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1</w:t>
            </w:r>
            <w:r w:rsidR="00016C38">
              <w:rPr>
                <w:rFonts w:ascii="Times New Roman" w:eastAsia="Times New Roman" w:hAnsi="Times New Roman" w:cs="Times New Roman"/>
                <w:sz w:val="20"/>
                <w:szCs w:val="20"/>
                <w:lang w:eastAsia="ru-RU"/>
              </w:rPr>
              <w:t xml:space="preserve">0 </w:t>
            </w:r>
            <w:r w:rsidRPr="003756C2">
              <w:rPr>
                <w:rFonts w:ascii="Times New Roman" w:eastAsia="Times New Roman" w:hAnsi="Times New Roman" w:cs="Times New Roman"/>
                <w:sz w:val="20"/>
                <w:szCs w:val="20"/>
                <w:lang w:eastAsia="ru-RU"/>
              </w:rPr>
              <w:t>рабочих дней со дня подачи заявления</w:t>
            </w:r>
          </w:p>
          <w:p w:rsidR="003756C2" w:rsidRPr="003756C2" w:rsidRDefault="003756C2" w:rsidP="003756C2">
            <w:pPr>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1717" w:type="dxa"/>
            <w:gridSpan w:val="2"/>
          </w:tcPr>
          <w:p w:rsidR="003756C2" w:rsidRPr="003756C2" w:rsidRDefault="003756C2" w:rsidP="003756C2">
            <w:pPr>
              <w:spacing w:after="0" w:line="240" w:lineRule="exact"/>
              <w:ind w:left="-108"/>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Плявго Зоя Николаевна, управляющий делами тел. 28493</w:t>
            </w:r>
          </w:p>
          <w:p w:rsidR="003756C2" w:rsidRPr="003756C2" w:rsidRDefault="003756C2" w:rsidP="003756C2">
            <w:pPr>
              <w:spacing w:after="0" w:line="240" w:lineRule="exact"/>
              <w:ind w:left="-108"/>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в случае отсутствия</w:t>
            </w:r>
          </w:p>
          <w:p w:rsidR="003756C2" w:rsidRDefault="003756C2" w:rsidP="003756C2">
            <w:pPr>
              <w:spacing w:after="0" w:line="240" w:lineRule="exact"/>
              <w:ind w:left="-108"/>
              <w:rPr>
                <w:rFonts w:ascii="Times New Roman" w:eastAsia="Times New Roman" w:hAnsi="Times New Roman" w:cs="Times New Roman"/>
                <w:sz w:val="20"/>
                <w:szCs w:val="20"/>
                <w:lang w:eastAsia="ru-RU"/>
              </w:rPr>
            </w:pPr>
            <w:r w:rsidRPr="003756C2">
              <w:rPr>
                <w:rFonts w:ascii="Times New Roman" w:eastAsia="Times New Roman" w:hAnsi="Times New Roman" w:cs="Times New Roman"/>
                <w:sz w:val="20"/>
                <w:szCs w:val="20"/>
                <w:lang w:eastAsia="ru-RU"/>
              </w:rPr>
              <w:t>Романчик Антонина Владиславовна инспектор тел. 28570</w:t>
            </w:r>
          </w:p>
        </w:tc>
      </w:tr>
      <w:tr w:rsidR="00802B1F" w:rsidRPr="00802B1F" w:rsidTr="006C0C7A">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w:t>
            </w:r>
            <w:r w:rsidR="00652ADE" w:rsidRPr="00652ADE">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1725"/>
        </w:trPr>
        <w:tc>
          <w:tcPr>
            <w:tcW w:w="705" w:type="dxa"/>
            <w:tcBorders>
              <w:bottom w:val="single" w:sz="4" w:space="0" w:color="auto"/>
            </w:tcBorders>
          </w:tcPr>
          <w:p w:rsidR="00802B1F" w:rsidRPr="00802B1F" w:rsidRDefault="003756C2" w:rsidP="003756C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r w:rsidR="00802B1F" w:rsidRPr="00802B1F">
              <w:rPr>
                <w:rFonts w:ascii="Times New Roman" w:eastAsia="Times New Roman" w:hAnsi="Times New Roman" w:cs="Times New Roman"/>
                <w:b/>
                <w:sz w:val="20"/>
                <w:szCs w:val="20"/>
                <w:lang w:eastAsia="ru-RU"/>
              </w:rPr>
              <w:t>.</w:t>
            </w:r>
          </w:p>
        </w:tc>
        <w:tc>
          <w:tcPr>
            <w:tcW w:w="3253" w:type="dxa"/>
            <w:gridSpan w:val="9"/>
            <w:tcBorders>
              <w:bottom w:val="single" w:sz="4" w:space="0" w:color="auto"/>
            </w:tcBorders>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1.3.Выдача справки:</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1.3.1.</w:t>
            </w:r>
            <w:r w:rsidRPr="00802B1F">
              <w:rPr>
                <w:rFonts w:ascii="Times New Roman" w:eastAsia="Times New Roman" w:hAnsi="Times New Roman" w:cs="Times New Roman"/>
                <w:sz w:val="20"/>
                <w:szCs w:val="20"/>
                <w:lang w:eastAsia="ru-RU"/>
              </w:rPr>
              <w:t xml:space="preserve"> о состоянии на учете нуждающихся в улучшении жилищных условий</w:t>
            </w:r>
          </w:p>
        </w:tc>
        <w:tc>
          <w:tcPr>
            <w:tcW w:w="4299" w:type="dxa"/>
            <w:gridSpan w:val="10"/>
            <w:tcBorders>
              <w:bottom w:val="single" w:sz="4" w:space="0" w:color="auto"/>
            </w:tcBorders>
          </w:tcPr>
          <w:p w:rsidR="00802B1F" w:rsidRPr="00802B1F" w:rsidRDefault="00802B1F" w:rsidP="00802B1F">
            <w:pPr>
              <w:spacing w:after="0" w:line="240" w:lineRule="auto"/>
              <w:ind w:left="33"/>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p>
        </w:tc>
        <w:tc>
          <w:tcPr>
            <w:tcW w:w="1799" w:type="dxa"/>
            <w:gridSpan w:val="5"/>
            <w:tcBorders>
              <w:bottom w:val="single" w:sz="4" w:space="0" w:color="auto"/>
            </w:tcBorders>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Borders>
              <w:bottom w:val="single" w:sz="4" w:space="0" w:color="auto"/>
            </w:tcBorders>
          </w:tcPr>
          <w:p w:rsidR="00802B1F" w:rsidRPr="00802B1F" w:rsidRDefault="00144A63" w:rsidP="00802B1F">
            <w:pPr>
              <w:spacing w:after="0" w:line="240" w:lineRule="auto"/>
              <w:rPr>
                <w:rFonts w:ascii="Times New Roman" w:eastAsia="Times New Roman" w:hAnsi="Times New Roman" w:cs="Times New Roman"/>
                <w:sz w:val="20"/>
                <w:szCs w:val="20"/>
                <w:lang w:eastAsia="ru-RU"/>
              </w:rPr>
            </w:pPr>
            <w:r w:rsidRPr="00144A63">
              <w:rPr>
                <w:rFonts w:ascii="Times New Roman" w:eastAsia="Times New Roman" w:hAnsi="Times New Roman" w:cs="Times New Roman"/>
                <w:sz w:val="20"/>
                <w:szCs w:val="20"/>
                <w:lang w:eastAsia="ru-RU"/>
              </w:rPr>
              <w:t>1 рабочий день</w:t>
            </w:r>
          </w:p>
        </w:tc>
        <w:tc>
          <w:tcPr>
            <w:tcW w:w="1845" w:type="dxa"/>
            <w:gridSpan w:val="11"/>
            <w:tcBorders>
              <w:bottom w:val="single" w:sz="4" w:space="0" w:color="auto"/>
            </w:tcBorders>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6 месяцев</w:t>
            </w:r>
          </w:p>
        </w:tc>
        <w:tc>
          <w:tcPr>
            <w:tcW w:w="1717" w:type="dxa"/>
            <w:gridSpan w:val="2"/>
            <w:vMerge w:val="restart"/>
            <w:tcBorders>
              <w:bottom w:val="single" w:sz="4" w:space="0" w:color="auto"/>
            </w:tcBorders>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144A63" w:rsidRPr="00802B1F" w:rsidTr="006C0C7A">
        <w:tc>
          <w:tcPr>
            <w:tcW w:w="705" w:type="dxa"/>
          </w:tcPr>
          <w:p w:rsidR="00144A63" w:rsidRPr="00802B1F" w:rsidRDefault="00144A63" w:rsidP="00144A6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r w:rsidRPr="00802B1F">
              <w:rPr>
                <w:rFonts w:ascii="Times New Roman" w:eastAsia="Times New Roman" w:hAnsi="Times New Roman" w:cs="Times New Roman"/>
                <w:b/>
                <w:sz w:val="20"/>
                <w:szCs w:val="20"/>
                <w:lang w:eastAsia="ru-RU"/>
              </w:rPr>
              <w:t>.</w:t>
            </w:r>
          </w:p>
        </w:tc>
        <w:tc>
          <w:tcPr>
            <w:tcW w:w="3253" w:type="dxa"/>
            <w:gridSpan w:val="9"/>
          </w:tcPr>
          <w:p w:rsidR="00144A63" w:rsidRPr="00802B1F" w:rsidRDefault="00144A63" w:rsidP="00144A63">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1.3.2.</w:t>
            </w:r>
            <w:r w:rsidRPr="00802B1F">
              <w:rPr>
                <w:rFonts w:ascii="Times New Roman" w:eastAsia="Times New Roman" w:hAnsi="Times New Roman" w:cs="Times New Roman"/>
                <w:sz w:val="20"/>
                <w:szCs w:val="20"/>
                <w:lang w:eastAsia="ru-RU"/>
              </w:rPr>
              <w:t xml:space="preserve"> о занимаемом в данном населенном пункте жилом помещении, месте жительства и составе семьи</w:t>
            </w:r>
          </w:p>
          <w:p w:rsidR="00144A63" w:rsidRPr="00802B1F" w:rsidRDefault="00144A63" w:rsidP="00144A63">
            <w:pPr>
              <w:spacing w:after="0" w:line="280" w:lineRule="exact"/>
              <w:jc w:val="both"/>
              <w:rPr>
                <w:rFonts w:ascii="Times New Roman" w:eastAsia="Times New Roman" w:hAnsi="Times New Roman" w:cs="Times New Roman"/>
                <w:sz w:val="20"/>
                <w:szCs w:val="20"/>
                <w:lang w:eastAsia="ru-RU"/>
              </w:rPr>
            </w:pPr>
          </w:p>
        </w:tc>
        <w:tc>
          <w:tcPr>
            <w:tcW w:w="4299" w:type="dxa"/>
            <w:gridSpan w:val="10"/>
          </w:tcPr>
          <w:p w:rsidR="00144A63" w:rsidRPr="00802B1F" w:rsidRDefault="00144A63" w:rsidP="00144A63">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право собственности на жилое помещение, – в случае проживания гражданина в одноквартирном, блокированном жилом доме</w:t>
            </w:r>
          </w:p>
          <w:p w:rsidR="00144A63" w:rsidRPr="00802B1F" w:rsidRDefault="00144A63" w:rsidP="00144A63">
            <w:pPr>
              <w:spacing w:after="0" w:line="240" w:lineRule="auto"/>
              <w:jc w:val="both"/>
              <w:rPr>
                <w:rFonts w:ascii="Times New Roman" w:eastAsia="Times New Roman" w:hAnsi="Times New Roman" w:cs="Times New Roman"/>
                <w:spacing w:val="-4"/>
                <w:sz w:val="20"/>
                <w:szCs w:val="20"/>
                <w:lang w:eastAsia="ru-RU"/>
              </w:rPr>
            </w:pPr>
          </w:p>
        </w:tc>
        <w:tc>
          <w:tcPr>
            <w:tcW w:w="1799" w:type="dxa"/>
            <w:gridSpan w:val="5"/>
          </w:tcPr>
          <w:p w:rsidR="00144A63" w:rsidRPr="00802B1F" w:rsidRDefault="00144A63" w:rsidP="00144A63">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144A63" w:rsidRPr="00802B1F" w:rsidRDefault="00144A63" w:rsidP="00144A63">
            <w:pPr>
              <w:spacing w:after="0" w:line="240" w:lineRule="auto"/>
              <w:jc w:val="center"/>
              <w:rPr>
                <w:rFonts w:ascii="Times New Roman" w:eastAsia="Times New Roman" w:hAnsi="Times New Roman" w:cs="Times New Roman"/>
                <w:sz w:val="20"/>
                <w:szCs w:val="20"/>
                <w:lang w:eastAsia="ru-RU"/>
              </w:rPr>
            </w:pPr>
          </w:p>
        </w:tc>
        <w:tc>
          <w:tcPr>
            <w:tcW w:w="1984" w:type="dxa"/>
            <w:gridSpan w:val="3"/>
          </w:tcPr>
          <w:p w:rsidR="00144A63" w:rsidRDefault="00144A63" w:rsidP="00144A63">
            <w:r w:rsidRPr="0066501B">
              <w:t>1 рабочий день</w:t>
            </w:r>
          </w:p>
        </w:tc>
        <w:tc>
          <w:tcPr>
            <w:tcW w:w="1845" w:type="dxa"/>
            <w:gridSpan w:val="11"/>
          </w:tcPr>
          <w:p w:rsidR="00144A63" w:rsidRPr="00802B1F" w:rsidRDefault="00144A63" w:rsidP="00144A63">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6 месяцев</w:t>
            </w:r>
          </w:p>
          <w:p w:rsidR="00144A63" w:rsidRPr="00802B1F" w:rsidRDefault="00144A63" w:rsidP="00144A63">
            <w:pPr>
              <w:spacing w:after="0" w:line="240" w:lineRule="auto"/>
              <w:jc w:val="both"/>
              <w:rPr>
                <w:rFonts w:ascii="Times New Roman" w:eastAsia="Times New Roman" w:hAnsi="Times New Roman" w:cs="Times New Roman"/>
                <w:sz w:val="20"/>
                <w:szCs w:val="20"/>
                <w:lang w:eastAsia="ru-RU"/>
              </w:rPr>
            </w:pPr>
          </w:p>
        </w:tc>
        <w:tc>
          <w:tcPr>
            <w:tcW w:w="1717" w:type="dxa"/>
            <w:gridSpan w:val="2"/>
            <w:vMerge/>
          </w:tcPr>
          <w:p w:rsidR="00144A63" w:rsidRPr="00802B1F" w:rsidRDefault="00144A63" w:rsidP="00144A63">
            <w:pPr>
              <w:spacing w:after="0" w:line="240" w:lineRule="auto"/>
              <w:jc w:val="center"/>
              <w:rPr>
                <w:rFonts w:ascii="Times New Roman" w:eastAsia="Times New Roman" w:hAnsi="Times New Roman" w:cs="Times New Roman"/>
                <w:sz w:val="20"/>
                <w:szCs w:val="20"/>
                <w:lang w:eastAsia="ru-RU"/>
              </w:rPr>
            </w:pPr>
          </w:p>
        </w:tc>
      </w:tr>
      <w:tr w:rsidR="00144A63" w:rsidRPr="00802B1F" w:rsidTr="006C0C7A">
        <w:tc>
          <w:tcPr>
            <w:tcW w:w="705" w:type="dxa"/>
          </w:tcPr>
          <w:p w:rsidR="00144A63" w:rsidRPr="00802B1F" w:rsidRDefault="00144A63" w:rsidP="00144A6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r w:rsidRPr="00802B1F">
              <w:rPr>
                <w:rFonts w:ascii="Times New Roman" w:eastAsia="Times New Roman" w:hAnsi="Times New Roman" w:cs="Times New Roman"/>
                <w:b/>
                <w:sz w:val="20"/>
                <w:szCs w:val="20"/>
                <w:lang w:eastAsia="ru-RU"/>
              </w:rPr>
              <w:t>.</w:t>
            </w:r>
          </w:p>
        </w:tc>
        <w:tc>
          <w:tcPr>
            <w:tcW w:w="3253" w:type="dxa"/>
            <w:gridSpan w:val="9"/>
          </w:tcPr>
          <w:p w:rsidR="00144A63" w:rsidRPr="00802B1F" w:rsidRDefault="00144A63" w:rsidP="00144A63">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pacing w:val="-8"/>
                <w:sz w:val="20"/>
                <w:szCs w:val="20"/>
                <w:lang w:eastAsia="ru-RU"/>
              </w:rPr>
              <w:t>1.3.5.</w:t>
            </w:r>
            <w:r w:rsidRPr="00802B1F">
              <w:rPr>
                <w:rFonts w:ascii="Times New Roman" w:eastAsia="Times New Roman" w:hAnsi="Times New Roman" w:cs="Times New Roman"/>
                <w:spacing w:val="-8"/>
                <w:sz w:val="20"/>
                <w:szCs w:val="20"/>
                <w:lang w:eastAsia="ru-RU"/>
              </w:rPr>
              <w:t xml:space="preserve"> о последнем месте жительства наследодателя и составе его семьи на день смерти</w:t>
            </w:r>
          </w:p>
        </w:tc>
        <w:tc>
          <w:tcPr>
            <w:tcW w:w="4299" w:type="dxa"/>
            <w:gridSpan w:val="10"/>
          </w:tcPr>
          <w:p w:rsidR="00144A63" w:rsidRPr="00802B1F" w:rsidRDefault="00144A63" w:rsidP="00144A63">
            <w:pPr>
              <w:spacing w:after="0" w:line="240" w:lineRule="auto"/>
              <w:jc w:val="both"/>
              <w:rPr>
                <w:rFonts w:ascii="Times New Roman" w:eastAsia="Times New Roman" w:hAnsi="Times New Roman" w:cs="Times New Roman"/>
                <w:spacing w:val="-8"/>
                <w:sz w:val="20"/>
                <w:szCs w:val="20"/>
                <w:lang w:eastAsia="ru-RU"/>
              </w:rPr>
            </w:pPr>
            <w:r w:rsidRPr="00802B1F">
              <w:rPr>
                <w:rFonts w:ascii="Times New Roman" w:eastAsia="Times New Roman" w:hAnsi="Times New Roman" w:cs="Times New Roman"/>
                <w:spacing w:val="-8"/>
                <w:sz w:val="20"/>
                <w:szCs w:val="20"/>
                <w:lang w:eastAsia="ru-RU"/>
              </w:rPr>
              <w:t xml:space="preserve">паспорт или иной документ, удостоверяющий личность наследника </w:t>
            </w:r>
          </w:p>
        </w:tc>
        <w:tc>
          <w:tcPr>
            <w:tcW w:w="1799" w:type="dxa"/>
            <w:gridSpan w:val="5"/>
          </w:tcPr>
          <w:p w:rsidR="00144A63" w:rsidRPr="00802B1F" w:rsidRDefault="00144A63" w:rsidP="00144A63">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144A63" w:rsidRPr="00802B1F" w:rsidRDefault="00144A63" w:rsidP="00144A63">
            <w:pPr>
              <w:spacing w:after="0" w:line="240" w:lineRule="auto"/>
              <w:jc w:val="center"/>
              <w:rPr>
                <w:rFonts w:ascii="Times New Roman" w:eastAsia="Times New Roman" w:hAnsi="Times New Roman" w:cs="Times New Roman"/>
                <w:sz w:val="20"/>
                <w:szCs w:val="20"/>
                <w:lang w:eastAsia="ru-RU"/>
              </w:rPr>
            </w:pPr>
          </w:p>
        </w:tc>
        <w:tc>
          <w:tcPr>
            <w:tcW w:w="1984" w:type="dxa"/>
            <w:gridSpan w:val="3"/>
          </w:tcPr>
          <w:p w:rsidR="00144A63" w:rsidRDefault="00144A63" w:rsidP="00144A63">
            <w:r w:rsidRPr="0066501B">
              <w:t>1 рабочий день</w:t>
            </w:r>
          </w:p>
        </w:tc>
        <w:tc>
          <w:tcPr>
            <w:tcW w:w="1845" w:type="dxa"/>
            <w:gridSpan w:val="11"/>
          </w:tcPr>
          <w:p w:rsidR="00144A63" w:rsidRPr="00802B1F" w:rsidRDefault="00144A63" w:rsidP="00144A63">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p w:rsidR="00144A63" w:rsidRPr="00802B1F" w:rsidRDefault="00144A63" w:rsidP="00144A63">
            <w:pPr>
              <w:spacing w:after="0" w:line="240" w:lineRule="auto"/>
              <w:jc w:val="both"/>
              <w:rPr>
                <w:rFonts w:ascii="Times New Roman" w:eastAsia="Times New Roman" w:hAnsi="Times New Roman" w:cs="Times New Roman"/>
                <w:sz w:val="20"/>
                <w:szCs w:val="20"/>
                <w:lang w:eastAsia="ru-RU"/>
              </w:rPr>
            </w:pPr>
          </w:p>
        </w:tc>
        <w:tc>
          <w:tcPr>
            <w:tcW w:w="1717" w:type="dxa"/>
            <w:gridSpan w:val="2"/>
            <w:vMerge/>
          </w:tcPr>
          <w:p w:rsidR="00144A63" w:rsidRPr="00802B1F" w:rsidRDefault="00144A63" w:rsidP="00144A63">
            <w:pPr>
              <w:spacing w:after="0" w:line="240" w:lineRule="auto"/>
              <w:jc w:val="center"/>
              <w:rPr>
                <w:rFonts w:ascii="Times New Roman" w:eastAsia="Times New Roman" w:hAnsi="Times New Roman" w:cs="Times New Roman"/>
                <w:sz w:val="20"/>
                <w:szCs w:val="20"/>
                <w:lang w:eastAsia="ru-RU"/>
              </w:rPr>
            </w:pPr>
          </w:p>
        </w:tc>
      </w:tr>
      <w:tr w:rsidR="00802B1F" w:rsidRPr="00802B1F" w:rsidTr="006C0C7A">
        <w:tc>
          <w:tcPr>
            <w:tcW w:w="705" w:type="dxa"/>
          </w:tcPr>
          <w:p w:rsidR="00802B1F" w:rsidRPr="00802B1F" w:rsidRDefault="00F502BD" w:rsidP="00802B1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r w:rsidR="00802B1F" w:rsidRPr="00802B1F">
              <w:rPr>
                <w:rFonts w:ascii="Times New Roman" w:eastAsia="Times New Roman" w:hAnsi="Times New Roman" w:cs="Times New Roman"/>
                <w:b/>
                <w:sz w:val="20"/>
                <w:szCs w:val="20"/>
                <w:lang w:eastAsia="ru-RU"/>
              </w:rPr>
              <w:t>.</w:t>
            </w:r>
          </w:p>
        </w:tc>
        <w:tc>
          <w:tcPr>
            <w:tcW w:w="3253" w:type="dxa"/>
            <w:gridSpan w:val="9"/>
          </w:tcPr>
          <w:p w:rsidR="00802B1F" w:rsidRPr="00802B1F" w:rsidRDefault="00802B1F" w:rsidP="00802B1F">
            <w:pPr>
              <w:spacing w:after="0" w:line="280" w:lineRule="exact"/>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pacing w:val="-4"/>
                <w:sz w:val="20"/>
                <w:szCs w:val="20"/>
                <w:lang w:eastAsia="ru-RU"/>
              </w:rPr>
              <w:t>1.3.7.</w:t>
            </w:r>
            <w:r w:rsidRPr="00802B1F">
              <w:rPr>
                <w:rFonts w:ascii="Times New Roman" w:eastAsia="Times New Roman" w:hAnsi="Times New Roman" w:cs="Times New Roman"/>
                <w:spacing w:val="-4"/>
                <w:sz w:val="20"/>
                <w:szCs w:val="20"/>
                <w:lang w:eastAsia="ru-RU"/>
              </w:rPr>
              <w:t xml:space="preserve"> о начисленной жилищной квоте</w:t>
            </w:r>
          </w:p>
        </w:tc>
        <w:tc>
          <w:tcPr>
            <w:tcW w:w="4299" w:type="dxa"/>
            <w:gridSpan w:val="10"/>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w:t>
            </w:r>
          </w:p>
          <w:p w:rsidR="00802B1F" w:rsidRPr="00802B1F" w:rsidRDefault="00802B1F" w:rsidP="00802B1F">
            <w:pPr>
              <w:spacing w:after="0" w:line="240" w:lineRule="auto"/>
              <w:jc w:val="both"/>
              <w:rPr>
                <w:rFonts w:ascii="Times New Roman" w:eastAsia="Times New Roman" w:hAnsi="Times New Roman" w:cs="Times New Roman"/>
                <w:spacing w:val="-8"/>
                <w:sz w:val="20"/>
                <w:szCs w:val="20"/>
                <w:lang w:eastAsia="ru-RU"/>
              </w:rPr>
            </w:pP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1984"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10 дней со дня обращения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5" w:type="dxa"/>
            <w:gridSpan w:val="11"/>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17" w:type="dxa"/>
            <w:gridSpan w:val="2"/>
            <w:vMerge/>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r>
      <w:tr w:rsidR="00802B1F" w:rsidRPr="00802B1F" w:rsidTr="006C0C7A">
        <w:tc>
          <w:tcPr>
            <w:tcW w:w="15602" w:type="dxa"/>
            <w:gridSpan w:val="41"/>
            <w:tcBorders>
              <w:top w:val="nil"/>
            </w:tcBorders>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w:t>
            </w:r>
            <w:r w:rsidR="009A59D7" w:rsidRPr="009A59D7">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c>
          <w:tcPr>
            <w:tcW w:w="705" w:type="dxa"/>
          </w:tcPr>
          <w:p w:rsidR="00802B1F" w:rsidRPr="00802B1F" w:rsidRDefault="008D1BCB" w:rsidP="00802B1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r w:rsidR="00802B1F" w:rsidRPr="00802B1F">
              <w:rPr>
                <w:rFonts w:ascii="Times New Roman" w:eastAsia="Times New Roman" w:hAnsi="Times New Roman" w:cs="Times New Roman"/>
                <w:b/>
                <w:sz w:val="20"/>
                <w:szCs w:val="20"/>
                <w:lang w:eastAsia="ru-RU"/>
              </w:rPr>
              <w:t>.</w:t>
            </w:r>
          </w:p>
        </w:tc>
        <w:tc>
          <w:tcPr>
            <w:tcW w:w="4103" w:type="dxa"/>
            <w:gridSpan w:val="13"/>
          </w:tcPr>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r w:rsidRPr="00802B1F">
              <w:rPr>
                <w:rFonts w:ascii="Times New Roman" w:eastAsia="Times New Roman" w:hAnsi="Times New Roman" w:cs="Times New Roman"/>
                <w:b/>
                <w:sz w:val="20"/>
                <w:szCs w:val="20"/>
                <w:lang w:eastAsia="ru-RU"/>
              </w:rPr>
              <w:t>1.3.10.</w:t>
            </w:r>
            <w:r w:rsidRPr="00802B1F">
              <w:rPr>
                <w:rFonts w:ascii="Times New Roman" w:eastAsia="Times New Roman" w:hAnsi="Times New Roman" w:cs="Times New Roman"/>
                <w:sz w:val="20"/>
                <w:szCs w:val="20"/>
                <w:lang w:eastAsia="ru-RU"/>
              </w:rPr>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3449"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p>
        </w:tc>
        <w:tc>
          <w:tcPr>
            <w:tcW w:w="1799" w:type="dxa"/>
            <w:gridSpan w:val="5"/>
          </w:tcPr>
          <w:p w:rsidR="00802B1F" w:rsidRPr="00802B1F" w:rsidRDefault="00802B1F" w:rsidP="00802B1F">
            <w:pPr>
              <w:spacing w:after="0" w:line="240" w:lineRule="auto"/>
              <w:ind w:right="-79"/>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день обращения</w:t>
            </w:r>
          </w:p>
        </w:tc>
        <w:tc>
          <w:tcPr>
            <w:tcW w:w="1701" w:type="dxa"/>
            <w:gridSpan w:val="9"/>
          </w:tcPr>
          <w:p w:rsidR="00802B1F" w:rsidRPr="00802B1F" w:rsidRDefault="00802B1F" w:rsidP="00802B1F">
            <w:pPr>
              <w:spacing w:after="0" w:line="240" w:lineRule="auto"/>
              <w:ind w:right="-79"/>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861" w:type="dxa"/>
            <w:gridSpan w:val="4"/>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w:t>
            </w:r>
            <w:r w:rsidR="009A59D7" w:rsidRPr="009A59D7">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c>
          <w:tcPr>
            <w:tcW w:w="705" w:type="dxa"/>
          </w:tcPr>
          <w:p w:rsidR="00802B1F" w:rsidRPr="00802B1F" w:rsidRDefault="008D1BCB" w:rsidP="00802B1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r w:rsidR="00802B1F" w:rsidRPr="00802B1F">
              <w:rPr>
                <w:rFonts w:ascii="Times New Roman" w:eastAsia="Times New Roman" w:hAnsi="Times New Roman" w:cs="Times New Roman"/>
                <w:b/>
                <w:sz w:val="20"/>
                <w:szCs w:val="20"/>
                <w:lang w:eastAsia="ru-RU"/>
              </w:rPr>
              <w:t>.</w:t>
            </w:r>
          </w:p>
        </w:tc>
        <w:tc>
          <w:tcPr>
            <w:tcW w:w="4103" w:type="dxa"/>
            <w:gridSpan w:val="13"/>
          </w:tcPr>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r w:rsidRPr="00802B1F">
              <w:rPr>
                <w:rFonts w:ascii="Times New Roman" w:eastAsia="Times New Roman" w:hAnsi="Times New Roman" w:cs="Times New Roman"/>
                <w:b/>
                <w:sz w:val="20"/>
                <w:szCs w:val="20"/>
                <w:lang w:eastAsia="ru-RU"/>
              </w:rPr>
              <w:t>1.3.11.</w:t>
            </w:r>
            <w:r w:rsidRPr="00802B1F">
              <w:rPr>
                <w:rFonts w:ascii="Times New Roman" w:eastAsia="Times New Roman" w:hAnsi="Times New Roman" w:cs="Times New Roman"/>
                <w:sz w:val="20"/>
                <w:szCs w:val="20"/>
                <w:lang w:eastAsia="ru-RU"/>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3449"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свидетельство о смерти наследодателя</w:t>
            </w:r>
          </w:p>
        </w:tc>
        <w:tc>
          <w:tcPr>
            <w:tcW w:w="1799" w:type="dxa"/>
            <w:gridSpan w:val="5"/>
          </w:tcPr>
          <w:p w:rsidR="00802B1F" w:rsidRPr="00802B1F" w:rsidRDefault="00802B1F" w:rsidP="00802B1F">
            <w:pPr>
              <w:spacing w:after="0" w:line="240" w:lineRule="auto"/>
              <w:ind w:right="-79"/>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5 дней со дня подачи заявления</w:t>
            </w:r>
          </w:p>
        </w:tc>
        <w:tc>
          <w:tcPr>
            <w:tcW w:w="1701" w:type="dxa"/>
            <w:gridSpan w:val="9"/>
          </w:tcPr>
          <w:p w:rsidR="00802B1F" w:rsidRPr="00802B1F" w:rsidRDefault="00802B1F" w:rsidP="00802B1F">
            <w:pPr>
              <w:spacing w:after="0" w:line="240" w:lineRule="auto"/>
              <w:ind w:right="-79"/>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861" w:type="dxa"/>
            <w:gridSpan w:val="4"/>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192" w:lineRule="auto"/>
              <w:rPr>
                <w:rFonts w:ascii="Times New Roman" w:eastAsia="Times New Roman" w:hAnsi="Times New Roman" w:cs="Times New Roman"/>
                <w:b/>
                <w:i/>
                <w:sz w:val="20"/>
                <w:szCs w:val="20"/>
                <w:lang w:eastAsia="ru-RU"/>
              </w:rPr>
            </w:pPr>
            <w:r w:rsidRPr="00802B1F">
              <w:rPr>
                <w:rFonts w:ascii="Times New Roman" w:eastAsia="Times New Roman" w:hAnsi="Times New Roman" w:cs="Times New Roman"/>
                <w:b/>
                <w:sz w:val="20"/>
                <w:szCs w:val="20"/>
                <w:lang w:eastAsia="ru-RU"/>
              </w:rPr>
              <w:t xml:space="preserve">- </w:t>
            </w:r>
            <w:r w:rsidR="009A59D7" w:rsidRPr="009A59D7">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c>
          <w:tcPr>
            <w:tcW w:w="705" w:type="dxa"/>
          </w:tcPr>
          <w:p w:rsidR="00802B1F" w:rsidRPr="00802B1F" w:rsidRDefault="008D1BCB" w:rsidP="00802B1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r w:rsidR="00802B1F" w:rsidRPr="00802B1F">
              <w:rPr>
                <w:rFonts w:ascii="Times New Roman" w:eastAsia="Times New Roman" w:hAnsi="Times New Roman" w:cs="Times New Roman"/>
                <w:b/>
                <w:sz w:val="20"/>
                <w:szCs w:val="20"/>
                <w:lang w:eastAsia="ru-RU"/>
              </w:rPr>
              <w:t>.</w:t>
            </w:r>
          </w:p>
        </w:tc>
        <w:tc>
          <w:tcPr>
            <w:tcW w:w="2544" w:type="dxa"/>
            <w:gridSpan w:val="6"/>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b/>
                <w:spacing w:val="-4"/>
                <w:sz w:val="20"/>
                <w:szCs w:val="20"/>
                <w:lang w:eastAsia="ru-RU"/>
              </w:rPr>
              <w:t>1.8.</w:t>
            </w:r>
            <w:r w:rsidRPr="00802B1F">
              <w:rPr>
                <w:rFonts w:ascii="Times New Roman" w:eastAsia="Times New Roman" w:hAnsi="Times New Roman" w:cs="Times New Roman"/>
                <w:spacing w:val="-4"/>
                <w:sz w:val="20"/>
                <w:szCs w:val="20"/>
                <w:lang w:eastAsia="ru-RU"/>
              </w:rPr>
              <w:t xml:space="preserve"> </w:t>
            </w:r>
            <w:r w:rsidRPr="00802B1F">
              <w:rPr>
                <w:rFonts w:ascii="Times New Roman" w:eastAsia="Times New Roman" w:hAnsi="Times New Roman" w:cs="Times New Roman"/>
                <w:bCs/>
                <w:sz w:val="20"/>
                <w:szCs w:val="20"/>
                <w:lang w:eastAsia="ru-RU"/>
              </w:rPr>
              <w:t> Регистрация договора найма (аренды) жилого помещения частного жилищного фонда и дополнительных соглашений к нему</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5245" w:type="dxa"/>
            <w:gridSpan w:val="16"/>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       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три экземпляра договора найма (аренды) или дополнительного соглашения к нему</w:t>
            </w:r>
          </w:p>
          <w:p w:rsidR="00802B1F" w:rsidRPr="00802B1F" w:rsidRDefault="00016C38" w:rsidP="00802B1F">
            <w:pPr>
              <w:spacing w:after="0" w:line="240" w:lineRule="auto"/>
              <w:jc w:val="both"/>
              <w:rPr>
                <w:rFonts w:ascii="Times New Roman" w:eastAsia="Times New Roman" w:hAnsi="Times New Roman" w:cs="Times New Roman"/>
                <w:sz w:val="20"/>
                <w:szCs w:val="20"/>
                <w:lang w:eastAsia="ru-RU"/>
              </w:rPr>
            </w:pPr>
            <w:r w:rsidRPr="00016C38">
              <w:rPr>
                <w:rFonts w:ascii="Times New Roman" w:eastAsia="Times New Roman" w:hAnsi="Times New Roman" w:cs="Times New Roman"/>
                <w:sz w:val="20"/>
                <w:szCs w:val="20"/>
                <w:lang w:eastAsia="ru-RU"/>
              </w:rPr>
              <w:t>технический паспорт – в случае его оформления до 1 января 2023 г.</w:t>
            </w:r>
          </w:p>
        </w:tc>
        <w:tc>
          <w:tcPr>
            <w:tcW w:w="1562" w:type="dxa"/>
            <w:gridSpan w:val="2"/>
          </w:tcPr>
          <w:p w:rsidR="00802B1F" w:rsidRPr="00802B1F" w:rsidRDefault="00802B1F" w:rsidP="00802B1F">
            <w:pPr>
              <w:spacing w:after="0" w:line="240" w:lineRule="auto"/>
              <w:ind w:right="-79"/>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2 дня со дня подачи заявления</w:t>
            </w:r>
          </w:p>
        </w:tc>
        <w:tc>
          <w:tcPr>
            <w:tcW w:w="1845" w:type="dxa"/>
            <w:gridSpan w:val="11"/>
          </w:tcPr>
          <w:p w:rsidR="00802B1F" w:rsidRPr="00802B1F" w:rsidRDefault="00802B1F" w:rsidP="00802B1F">
            <w:pPr>
              <w:spacing w:after="0" w:line="240" w:lineRule="auto"/>
              <w:ind w:right="-79"/>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6C0C7A" w:rsidRDefault="006C0C7A" w:rsidP="006C0C7A">
            <w:pPr>
              <w:spacing w:after="0" w:line="240" w:lineRule="auto"/>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 управляющий делами тел. 28493</w:t>
            </w:r>
          </w:p>
          <w:p w:rsidR="00802B1F" w:rsidRPr="00802B1F" w:rsidRDefault="00802B1F" w:rsidP="006C0C7A">
            <w:pPr>
              <w:spacing w:after="0" w:line="240" w:lineRule="auto"/>
              <w:rPr>
                <w:rFonts w:ascii="Times New Roman" w:eastAsia="Times New Roman" w:hAnsi="Times New Roman" w:cs="Times New Roman"/>
                <w:sz w:val="20"/>
                <w:szCs w:val="20"/>
                <w:lang w:eastAsia="ru-RU"/>
              </w:rPr>
            </w:pPr>
          </w:p>
        </w:tc>
      </w:tr>
      <w:tr w:rsidR="00802B1F" w:rsidRPr="00802B1F" w:rsidTr="006C0C7A">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b/>
                <w:i/>
                <w:sz w:val="20"/>
                <w:szCs w:val="20"/>
                <w:lang w:eastAsia="ru-RU"/>
              </w:rPr>
            </w:pPr>
            <w:r w:rsidRPr="00802B1F">
              <w:rPr>
                <w:rFonts w:ascii="Times New Roman" w:eastAsia="Times New Roman" w:hAnsi="Times New Roman" w:cs="Times New Roman"/>
                <w:b/>
                <w:sz w:val="20"/>
                <w:szCs w:val="20"/>
                <w:lang w:eastAsia="ru-RU"/>
              </w:rPr>
              <w:t xml:space="preserve">- </w:t>
            </w:r>
            <w:r w:rsidR="009A59D7" w:rsidRPr="009A59D7">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c>
          <w:tcPr>
            <w:tcW w:w="705" w:type="dxa"/>
          </w:tcPr>
          <w:p w:rsidR="00802B1F" w:rsidRPr="00802B1F" w:rsidRDefault="008D1BCB" w:rsidP="00802B1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r w:rsidR="00802B1F" w:rsidRPr="00802B1F">
              <w:rPr>
                <w:rFonts w:ascii="Times New Roman" w:eastAsia="Times New Roman" w:hAnsi="Times New Roman" w:cs="Times New Roman"/>
                <w:b/>
                <w:sz w:val="20"/>
                <w:szCs w:val="20"/>
                <w:lang w:eastAsia="ru-RU"/>
              </w:rPr>
              <w:t>.</w:t>
            </w: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1.9.</w:t>
            </w:r>
            <w:r w:rsidRPr="00802B1F">
              <w:rPr>
                <w:rFonts w:ascii="Times New Roman" w:eastAsia="Times New Roman" w:hAnsi="Times New Roman" w:cs="Times New Roman"/>
                <w:sz w:val="20"/>
                <w:szCs w:val="20"/>
                <w:lang w:eastAsia="ru-RU"/>
              </w:rPr>
              <w:t xml:space="preserve">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4299" w:type="dxa"/>
            <w:gridSpan w:val="10"/>
          </w:tcPr>
          <w:p w:rsidR="00802B1F" w:rsidRPr="00802B1F" w:rsidRDefault="00802B1F" w:rsidP="00802B1F">
            <w:pPr>
              <w:spacing w:after="0" w:line="280" w:lineRule="exact"/>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spacing w:after="0" w:line="280" w:lineRule="exact"/>
              <w:rPr>
                <w:rFonts w:ascii="Times New Roman" w:eastAsia="Times New Roman" w:hAnsi="Times New Roman" w:cs="Times New Roman"/>
                <w:sz w:val="20"/>
                <w:szCs w:val="20"/>
                <w:lang w:eastAsia="ru-RU"/>
              </w:rPr>
            </w:pPr>
          </w:p>
          <w:p w:rsidR="00802B1F" w:rsidRPr="00802B1F" w:rsidRDefault="00802B1F" w:rsidP="00802B1F">
            <w:pPr>
              <w:spacing w:after="0" w:line="280" w:lineRule="exact"/>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 сторон договора</w:t>
            </w:r>
          </w:p>
          <w:p w:rsidR="00802B1F" w:rsidRPr="00802B1F" w:rsidRDefault="00802B1F" w:rsidP="00802B1F">
            <w:pPr>
              <w:spacing w:after="0" w:line="280" w:lineRule="exact"/>
              <w:rPr>
                <w:rFonts w:ascii="Times New Roman" w:eastAsia="Times New Roman" w:hAnsi="Times New Roman" w:cs="Times New Roman"/>
                <w:sz w:val="20"/>
                <w:szCs w:val="20"/>
                <w:lang w:eastAsia="ru-RU"/>
              </w:rPr>
            </w:pPr>
          </w:p>
          <w:p w:rsidR="00802B1F" w:rsidRDefault="00802B1F" w:rsidP="00802B1F">
            <w:pPr>
              <w:spacing w:after="0" w:line="280" w:lineRule="exact"/>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3 экземпляра договора купли-продажи, мены, дарения жилого дома </w:t>
            </w:r>
          </w:p>
          <w:p w:rsidR="00016C38" w:rsidRDefault="00016C38" w:rsidP="00802B1F">
            <w:pPr>
              <w:spacing w:after="0" w:line="280" w:lineRule="exact"/>
              <w:rPr>
                <w:rFonts w:ascii="Times New Roman" w:eastAsia="Times New Roman" w:hAnsi="Times New Roman" w:cs="Times New Roman"/>
                <w:sz w:val="20"/>
                <w:szCs w:val="20"/>
                <w:lang w:eastAsia="ru-RU"/>
              </w:rPr>
            </w:pPr>
          </w:p>
          <w:p w:rsidR="00016C38" w:rsidRPr="00802B1F" w:rsidRDefault="00016C38" w:rsidP="00802B1F">
            <w:pPr>
              <w:spacing w:after="0" w:line="280" w:lineRule="exact"/>
              <w:rPr>
                <w:rFonts w:ascii="Times New Roman" w:eastAsia="Times New Roman" w:hAnsi="Times New Roman" w:cs="Times New Roman"/>
                <w:sz w:val="20"/>
                <w:szCs w:val="20"/>
                <w:lang w:eastAsia="ru-RU"/>
              </w:rPr>
            </w:pPr>
            <w:r w:rsidRPr="00016C38">
              <w:rPr>
                <w:rFonts w:ascii="Times New Roman" w:eastAsia="Times New Roman" w:hAnsi="Times New Roman" w:cs="Times New Roman"/>
                <w:sz w:val="20"/>
                <w:szCs w:val="20"/>
                <w:lang w:eastAsia="ru-RU"/>
              </w:rP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701" w:type="dxa"/>
            <w:gridSpan w:val="9"/>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861" w:type="dxa"/>
            <w:gridSpan w:val="4"/>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F502BD" w:rsidRDefault="00802B1F" w:rsidP="00802B1F">
            <w:pPr>
              <w:spacing w:after="0" w:line="240" w:lineRule="auto"/>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b/>
                <w:sz w:val="20"/>
                <w:szCs w:val="20"/>
                <w:lang w:eastAsia="ru-RU"/>
              </w:rPr>
              <w:t xml:space="preserve">- </w:t>
            </w:r>
            <w:r w:rsidR="00F502BD" w:rsidRPr="00F502BD">
              <w:rPr>
                <w:rFonts w:ascii="Times New Roman" w:eastAsia="Times New Roman" w:hAnsi="Times New Roman" w:cs="Times New Roman"/>
                <w:i/>
                <w:sz w:val="20"/>
                <w:szCs w:val="20"/>
                <w:lang w:eastAsia="ru-RU"/>
              </w:rPr>
              <w:t>справка о занимаемом в данном населенном пункте жилом помещении, месте жительства и составе семьи;</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i/>
                <w:sz w:val="20"/>
                <w:szCs w:val="20"/>
                <w:lang w:eastAsia="ru-RU"/>
              </w:rPr>
              <w:t>- справка об отсутствии с едином государственном регистре недвижимого имущества, прав на него и сделок с ним сведений в отношении недвижимого имущества</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i/>
                <w:sz w:val="20"/>
                <w:szCs w:val="20"/>
                <w:lang w:eastAsia="ru-RU"/>
              </w:rPr>
              <w:t>- справка об уплате лицом, отчуждающим жилой дом, налогов, сборов (пошлин),  связанных с нахождением в собственности жилого дома</w:t>
            </w:r>
          </w:p>
        </w:tc>
      </w:tr>
      <w:tr w:rsidR="00802B1F" w:rsidRPr="00802B1F" w:rsidTr="006C0C7A">
        <w:tc>
          <w:tcPr>
            <w:tcW w:w="705" w:type="dxa"/>
          </w:tcPr>
          <w:p w:rsidR="00802B1F" w:rsidRPr="00802B1F" w:rsidRDefault="00802B1F" w:rsidP="003756C2">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1</w:t>
            </w:r>
            <w:r w:rsidR="008D1BCB">
              <w:rPr>
                <w:rFonts w:ascii="Times New Roman" w:eastAsia="Times New Roman" w:hAnsi="Times New Roman" w:cs="Times New Roman"/>
                <w:b/>
                <w:sz w:val="20"/>
                <w:szCs w:val="20"/>
                <w:lang w:eastAsia="ru-RU"/>
              </w:rPr>
              <w:t>4</w:t>
            </w:r>
            <w:r w:rsidRPr="00802B1F">
              <w:rPr>
                <w:rFonts w:ascii="Times New Roman" w:eastAsia="Times New Roman" w:hAnsi="Times New Roman" w:cs="Times New Roman"/>
                <w:b/>
                <w:sz w:val="20"/>
                <w:szCs w:val="20"/>
                <w:lang w:eastAsia="ru-RU"/>
              </w:rPr>
              <w:t>.</w:t>
            </w:r>
          </w:p>
        </w:tc>
        <w:tc>
          <w:tcPr>
            <w:tcW w:w="2402"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1.13.</w:t>
            </w:r>
            <w:r w:rsidRPr="00802B1F">
              <w:rPr>
                <w:rFonts w:ascii="Times New Roman" w:eastAsia="Times New Roman" w:hAnsi="Times New Roman" w:cs="Times New Roman"/>
                <w:sz w:val="20"/>
                <w:szCs w:val="20"/>
                <w:lang w:eastAsia="ru-RU"/>
              </w:rPr>
              <w:t xml:space="preserve">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5150" w:type="dxa"/>
            <w:gridSpan w:val="14"/>
          </w:tcPr>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 xml:space="preserve"> заявление</w:t>
            </w: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 xml:space="preserve">документы, подтверждающие степень родства (свидетельство о заключении брака, свидетельство о рождении) </w:t>
            </w: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для собственников жилого помещения:</w:t>
            </w: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документ, подтверждающий право собственности на жилое помещение</w:t>
            </w: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для нанимателей жилого помещения:</w:t>
            </w: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документ, подтверждающий право владения и пользования жилым помещением</w:t>
            </w: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C7568A" w:rsidRDefault="00802B1F" w:rsidP="00802B1F">
            <w:pPr>
              <w:spacing w:after="0" w:line="240" w:lineRule="auto"/>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rsidR="00802B1F" w:rsidRPr="00C7568A" w:rsidRDefault="00802B1F" w:rsidP="00802B1F">
            <w:pPr>
              <w:spacing w:before="120" w:after="0" w:line="240" w:lineRule="auto"/>
              <w:rPr>
                <w:rFonts w:ascii="Times New Roman" w:eastAsia="Times New Roman" w:hAnsi="Times New Roman" w:cs="Times New Roman"/>
                <w:sz w:val="20"/>
                <w:szCs w:val="20"/>
                <w:lang w:eastAsia="ru-RU"/>
              </w:rPr>
            </w:pPr>
            <w:r w:rsidRPr="00C7568A">
              <w:rPr>
                <w:rFonts w:ascii="Times New Roman" w:eastAsia="Times New Roman" w:hAnsi="Times New Roman" w:cs="Times New Roman"/>
                <w:color w:val="000000"/>
                <w:sz w:val="20"/>
                <w:szCs w:val="20"/>
                <w:lang w:eastAsia="ru-RU"/>
              </w:rP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1799" w:type="dxa"/>
            <w:gridSpan w:val="5"/>
          </w:tcPr>
          <w:p w:rsidR="00802B1F" w:rsidRPr="00C7568A" w:rsidRDefault="00802B1F" w:rsidP="00802B1F">
            <w:pPr>
              <w:spacing w:after="0" w:line="240" w:lineRule="auto"/>
              <w:jc w:val="center"/>
              <w:rPr>
                <w:rFonts w:ascii="Times New Roman" w:eastAsia="Times New Roman" w:hAnsi="Times New Roman" w:cs="Times New Roman"/>
                <w:sz w:val="20"/>
                <w:szCs w:val="20"/>
                <w:lang w:eastAsia="ru-RU"/>
              </w:rPr>
            </w:pPr>
            <w:r w:rsidRPr="00C7568A">
              <w:rPr>
                <w:rFonts w:ascii="Times New Roman" w:eastAsia="Times New Roman" w:hAnsi="Times New Roman" w:cs="Times New Roman"/>
                <w:sz w:val="20"/>
                <w:szCs w:val="20"/>
                <w:lang w:eastAsia="ru-RU"/>
              </w:rPr>
              <w:t>бесплатно</w:t>
            </w:r>
          </w:p>
        </w:tc>
        <w:tc>
          <w:tcPr>
            <w:tcW w:w="1984" w:type="dxa"/>
            <w:gridSpan w:val="3"/>
          </w:tcPr>
          <w:p w:rsidR="00802B1F" w:rsidRPr="00C7568A" w:rsidRDefault="00802B1F" w:rsidP="005B3AAC">
            <w:pPr>
              <w:spacing w:after="0" w:line="240" w:lineRule="auto"/>
              <w:rPr>
                <w:rFonts w:ascii="Times New Roman" w:eastAsia="Times New Roman" w:hAnsi="Times New Roman" w:cs="Times New Roman"/>
                <w:sz w:val="20"/>
                <w:szCs w:val="20"/>
                <w:lang w:eastAsia="ru-RU"/>
              </w:rPr>
            </w:pPr>
            <w:r w:rsidRPr="00C7568A">
              <w:rPr>
                <w:rFonts w:ascii="Times New Roman" w:eastAsia="Times New Roman" w:hAnsi="Times New Roman" w:cs="Times New Roman"/>
                <w:sz w:val="20"/>
                <w:szCs w:val="20"/>
                <w:lang w:eastAsia="ru-RU"/>
              </w:rPr>
              <w:t>2 дня со дня подачи заявления</w:t>
            </w:r>
          </w:p>
        </w:tc>
        <w:tc>
          <w:tcPr>
            <w:tcW w:w="1701" w:type="dxa"/>
            <w:gridSpan w:val="9"/>
          </w:tcPr>
          <w:p w:rsidR="00802B1F" w:rsidRPr="00C7568A" w:rsidRDefault="00802B1F" w:rsidP="00802B1F">
            <w:pPr>
              <w:spacing w:after="0" w:line="240" w:lineRule="auto"/>
              <w:rPr>
                <w:rFonts w:ascii="Times New Roman" w:eastAsia="Times New Roman" w:hAnsi="Times New Roman" w:cs="Times New Roman"/>
                <w:sz w:val="20"/>
                <w:szCs w:val="20"/>
                <w:lang w:eastAsia="ru-RU"/>
              </w:rPr>
            </w:pPr>
            <w:r w:rsidRPr="00C7568A">
              <w:rPr>
                <w:rFonts w:ascii="Times New Roman" w:eastAsia="Times New Roman" w:hAnsi="Times New Roman" w:cs="Times New Roman"/>
                <w:sz w:val="20"/>
                <w:szCs w:val="20"/>
                <w:lang w:eastAsia="ru-RU"/>
              </w:rPr>
              <w:t>бессрочно</w:t>
            </w:r>
          </w:p>
        </w:tc>
        <w:tc>
          <w:tcPr>
            <w:tcW w:w="1861" w:type="dxa"/>
            <w:gridSpan w:val="4"/>
          </w:tcPr>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Владиславовна инспектор тел. 28570</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в случае отсутствия Плявго Зоя Николаевна, управляющий делами тел. 28493</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r>
      <w:tr w:rsidR="00802B1F" w:rsidRPr="00802B1F" w:rsidTr="006C0C7A">
        <w:trPr>
          <w:trHeight w:val="743"/>
        </w:trPr>
        <w:tc>
          <w:tcPr>
            <w:tcW w:w="15602" w:type="dxa"/>
            <w:gridSpan w:val="41"/>
          </w:tcPr>
          <w:p w:rsidR="00802B1F" w:rsidRPr="00C7568A" w:rsidRDefault="00802B1F" w:rsidP="00802B1F">
            <w:pPr>
              <w:spacing w:after="0" w:line="240" w:lineRule="auto"/>
              <w:rPr>
                <w:rFonts w:ascii="Times New Roman" w:eastAsia="Times New Roman" w:hAnsi="Times New Roman" w:cs="Times New Roman"/>
                <w:b/>
                <w:sz w:val="20"/>
                <w:szCs w:val="20"/>
                <w:lang w:eastAsia="ru-RU"/>
              </w:rPr>
            </w:pPr>
            <w:r w:rsidRPr="00C7568A">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C7568A" w:rsidRDefault="00802B1F" w:rsidP="00802B1F">
            <w:pPr>
              <w:spacing w:after="0" w:line="240" w:lineRule="auto"/>
              <w:rPr>
                <w:rFonts w:ascii="Times New Roman" w:eastAsia="Times New Roman" w:hAnsi="Times New Roman" w:cs="Times New Roman"/>
                <w:b/>
                <w:i/>
                <w:sz w:val="20"/>
                <w:szCs w:val="20"/>
                <w:lang w:eastAsia="ru-RU"/>
              </w:rPr>
            </w:pPr>
            <w:r w:rsidRPr="00C7568A">
              <w:rPr>
                <w:rFonts w:ascii="Times New Roman" w:eastAsia="Times New Roman" w:hAnsi="Times New Roman" w:cs="Times New Roman"/>
                <w:i/>
                <w:sz w:val="20"/>
                <w:szCs w:val="20"/>
                <w:lang w:eastAsia="ru-RU"/>
              </w:rPr>
              <w:t>-</w:t>
            </w:r>
            <w:r w:rsidRPr="00C7568A">
              <w:rPr>
                <w:rFonts w:ascii="Times New Roman" w:eastAsia="Times New Roman" w:hAnsi="Times New Roman" w:cs="Times New Roman"/>
                <w:sz w:val="20"/>
                <w:szCs w:val="20"/>
                <w:lang w:eastAsia="ru-RU"/>
              </w:rPr>
              <w:t xml:space="preserve"> </w:t>
            </w:r>
            <w:r w:rsidR="006E60B3" w:rsidRPr="006E60B3">
              <w:rPr>
                <w:rFonts w:ascii="Times New Roman" w:eastAsia="Times New Roman" w:hAnsi="Times New Roman" w:cs="Times New Roman"/>
                <w:i/>
                <w:sz w:val="20"/>
                <w:szCs w:val="20"/>
                <w:lang w:eastAsia="ru-RU"/>
              </w:rPr>
              <w:t>справка о занимаемом в данном населенном пункте жилом помещении, месте жительства и составе семьи;</w:t>
            </w:r>
          </w:p>
        </w:tc>
      </w:tr>
      <w:tr w:rsidR="00802B1F" w:rsidRPr="00802B1F" w:rsidTr="006C0C7A">
        <w:trPr>
          <w:trHeight w:val="427"/>
        </w:trPr>
        <w:tc>
          <w:tcPr>
            <w:tcW w:w="15602" w:type="dxa"/>
            <w:gridSpan w:val="41"/>
            <w:vAlign w:val="center"/>
          </w:tcPr>
          <w:p w:rsidR="00802B1F" w:rsidRPr="00C7568A" w:rsidRDefault="00802B1F" w:rsidP="00802B1F">
            <w:pPr>
              <w:spacing w:after="0" w:line="240" w:lineRule="auto"/>
              <w:jc w:val="center"/>
              <w:rPr>
                <w:rFonts w:ascii="Times New Roman" w:eastAsia="Times New Roman" w:hAnsi="Times New Roman" w:cs="Times New Roman"/>
                <w:b/>
                <w:sz w:val="20"/>
                <w:szCs w:val="20"/>
                <w:lang w:eastAsia="ru-RU"/>
              </w:rPr>
            </w:pPr>
            <w:r w:rsidRPr="00C7568A">
              <w:rPr>
                <w:rFonts w:ascii="Times New Roman" w:eastAsia="Times New Roman" w:hAnsi="Times New Roman" w:cs="Times New Roman"/>
                <w:b/>
                <w:sz w:val="20"/>
                <w:szCs w:val="20"/>
                <w:lang w:eastAsia="ru-RU"/>
              </w:rPr>
              <w:t>ТРУД И СОЦИАЛЬНАЯ ЗАЩИТА</w:t>
            </w:r>
          </w:p>
          <w:p w:rsidR="00C7568A" w:rsidRPr="00C7568A" w:rsidRDefault="00C7568A" w:rsidP="00802B1F">
            <w:pPr>
              <w:spacing w:after="0" w:line="240" w:lineRule="auto"/>
              <w:jc w:val="center"/>
              <w:rPr>
                <w:rFonts w:ascii="Times New Roman" w:eastAsia="Times New Roman" w:hAnsi="Times New Roman" w:cs="Times New Roman"/>
                <w:b/>
                <w:sz w:val="20"/>
                <w:szCs w:val="20"/>
                <w:lang w:eastAsia="ru-RU"/>
              </w:rPr>
            </w:pPr>
          </w:p>
        </w:tc>
      </w:tr>
      <w:tr w:rsidR="00C7568A" w:rsidRPr="00802B1F" w:rsidTr="00C7568A">
        <w:trPr>
          <w:trHeight w:val="584"/>
        </w:trPr>
        <w:tc>
          <w:tcPr>
            <w:tcW w:w="705" w:type="dxa"/>
          </w:tcPr>
          <w:p w:rsidR="00C7568A" w:rsidRPr="00C7568A" w:rsidRDefault="008D1BCB" w:rsidP="00C7568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r w:rsidR="00C7568A" w:rsidRPr="00C7568A">
              <w:rPr>
                <w:rFonts w:ascii="Times New Roman" w:eastAsia="Times New Roman" w:hAnsi="Times New Roman" w:cs="Times New Roman"/>
                <w:b/>
                <w:sz w:val="20"/>
                <w:szCs w:val="20"/>
                <w:lang w:eastAsia="ru-RU"/>
              </w:rPr>
              <w:t>.</w:t>
            </w:r>
          </w:p>
        </w:tc>
        <w:tc>
          <w:tcPr>
            <w:tcW w:w="3253" w:type="dxa"/>
            <w:gridSpan w:val="9"/>
          </w:tcPr>
          <w:p w:rsidR="00C7568A" w:rsidRPr="00C7568A" w:rsidRDefault="00C7568A" w:rsidP="00C7568A">
            <w:pPr>
              <w:spacing w:before="100" w:beforeAutospacing="1" w:after="100" w:afterAutospacing="1"/>
              <w:jc w:val="both"/>
              <w:rPr>
                <w:rFonts w:ascii="Times New Roman" w:hAnsi="Times New Roman" w:cs="Times New Roman"/>
                <w:sz w:val="20"/>
                <w:szCs w:val="20"/>
              </w:rPr>
            </w:pPr>
            <w:r w:rsidRPr="00143D20">
              <w:rPr>
                <w:rFonts w:ascii="Times New Roman" w:hAnsi="Times New Roman" w:cs="Times New Roman"/>
                <w:b/>
                <w:sz w:val="20"/>
                <w:szCs w:val="20"/>
              </w:rPr>
              <w:t>2.1</w:t>
            </w:r>
            <w:r w:rsidRPr="00143D20">
              <w:rPr>
                <w:rStyle w:val="s331"/>
                <w:rFonts w:ascii="Times New Roman" w:hAnsi="Times New Roman" w:cs="Times New Roman"/>
                <w:b/>
              </w:rPr>
              <w:t>.</w:t>
            </w:r>
            <w:r w:rsidRPr="00C7568A">
              <w:rPr>
                <w:rStyle w:val="s331"/>
                <w:rFonts w:ascii="Times New Roman" w:hAnsi="Times New Roman" w:cs="Times New Roman"/>
              </w:rPr>
              <w:t>Выдача выписки (копии) из трудовой книжки</w:t>
            </w:r>
          </w:p>
        </w:tc>
        <w:tc>
          <w:tcPr>
            <w:tcW w:w="4299" w:type="dxa"/>
            <w:gridSpan w:val="10"/>
          </w:tcPr>
          <w:p w:rsidR="00C7568A" w:rsidRPr="00C7568A" w:rsidRDefault="00C7568A" w:rsidP="00C7568A">
            <w:pPr>
              <w:spacing w:before="100" w:beforeAutospacing="1" w:after="100" w:afterAutospacing="1"/>
              <w:jc w:val="both"/>
              <w:rPr>
                <w:rFonts w:ascii="Times New Roman" w:eastAsia="Times New Roman" w:hAnsi="Times New Roman" w:cs="Times New Roman"/>
                <w:bCs/>
                <w:color w:val="000000"/>
                <w:sz w:val="20"/>
                <w:szCs w:val="20"/>
                <w:lang w:eastAsia="ru-RU"/>
              </w:rPr>
            </w:pPr>
            <w:r w:rsidRPr="00C7568A">
              <w:rPr>
                <w:rFonts w:ascii="Times New Roman" w:eastAsia="Times New Roman" w:hAnsi="Times New Roman" w:cs="Times New Roman"/>
                <w:bCs/>
                <w:color w:val="000000"/>
                <w:sz w:val="20"/>
                <w:szCs w:val="20"/>
                <w:lang w:eastAsia="ru-RU"/>
              </w:rPr>
              <w:t>-</w:t>
            </w:r>
          </w:p>
        </w:tc>
        <w:tc>
          <w:tcPr>
            <w:tcW w:w="1799" w:type="dxa"/>
            <w:gridSpan w:val="5"/>
          </w:tcPr>
          <w:p w:rsidR="00C7568A" w:rsidRPr="00C7568A" w:rsidRDefault="00C7568A" w:rsidP="00C7568A">
            <w:pPr>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1984" w:type="dxa"/>
            <w:gridSpan w:val="3"/>
          </w:tcPr>
          <w:p w:rsidR="00C7568A" w:rsidRPr="00C7568A" w:rsidRDefault="00C7568A" w:rsidP="00C7568A">
            <w:pPr>
              <w:spacing w:before="100" w:beforeAutospacing="1" w:after="100" w:afterAutospacing="1"/>
              <w:jc w:val="both"/>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бесплатно</w:t>
            </w:r>
          </w:p>
        </w:tc>
        <w:tc>
          <w:tcPr>
            <w:tcW w:w="1559" w:type="dxa"/>
            <w:gridSpan w:val="7"/>
          </w:tcPr>
          <w:p w:rsidR="00C7568A" w:rsidRPr="00C7568A" w:rsidRDefault="00C7568A" w:rsidP="00C7568A">
            <w:pPr>
              <w:spacing w:before="100" w:beforeAutospacing="1" w:after="100" w:afterAutospacing="1"/>
              <w:jc w:val="both"/>
              <w:rPr>
                <w:rFonts w:ascii="Times New Roman" w:hAnsi="Times New Roman" w:cs="Times New Roman"/>
                <w:sz w:val="20"/>
                <w:szCs w:val="20"/>
              </w:rPr>
            </w:pPr>
            <w:r w:rsidRPr="00C7568A">
              <w:rPr>
                <w:rFonts w:ascii="Times New Roman" w:hAnsi="Times New Roman" w:cs="Times New Roman"/>
                <w:sz w:val="20"/>
                <w:szCs w:val="20"/>
              </w:rPr>
              <w:t>5 дней со дня обращения</w:t>
            </w:r>
          </w:p>
        </w:tc>
        <w:tc>
          <w:tcPr>
            <w:tcW w:w="2003" w:type="dxa"/>
            <w:gridSpan w:val="6"/>
            <w:vMerge w:val="restart"/>
          </w:tcPr>
          <w:p w:rsidR="00C7568A" w:rsidRPr="00802B1F" w:rsidRDefault="00C7568A" w:rsidP="00C7568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C7568A" w:rsidRPr="00802B1F" w:rsidRDefault="00C7568A" w:rsidP="00C7568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C7568A" w:rsidRPr="00802B1F" w:rsidRDefault="00C7568A" w:rsidP="00C7568A">
            <w:pPr>
              <w:spacing w:after="0" w:line="192"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C7568A" w:rsidRPr="00802B1F" w:rsidTr="00C7568A">
        <w:trPr>
          <w:trHeight w:val="258"/>
        </w:trPr>
        <w:tc>
          <w:tcPr>
            <w:tcW w:w="705" w:type="dxa"/>
          </w:tcPr>
          <w:p w:rsidR="00C7568A" w:rsidRPr="00C7568A" w:rsidRDefault="008D1BCB" w:rsidP="00C7568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3253" w:type="dxa"/>
            <w:gridSpan w:val="9"/>
          </w:tcPr>
          <w:p w:rsidR="00C7568A" w:rsidRPr="00C7568A" w:rsidRDefault="00C7568A" w:rsidP="00C7568A">
            <w:pPr>
              <w:spacing w:before="100" w:beforeAutospacing="1" w:after="100" w:afterAutospacing="1"/>
              <w:jc w:val="both"/>
              <w:rPr>
                <w:rFonts w:ascii="Times New Roman" w:hAnsi="Times New Roman" w:cs="Times New Roman"/>
                <w:sz w:val="20"/>
                <w:szCs w:val="20"/>
              </w:rPr>
            </w:pPr>
            <w:r w:rsidRPr="00143D20">
              <w:rPr>
                <w:rStyle w:val="s331"/>
                <w:rFonts w:ascii="Times New Roman" w:hAnsi="Times New Roman" w:cs="Times New Roman"/>
                <w:b/>
              </w:rPr>
              <w:t>2.2.</w:t>
            </w:r>
            <w:r w:rsidRPr="00C7568A">
              <w:rPr>
                <w:rStyle w:val="s331"/>
                <w:rFonts w:ascii="Times New Roman" w:hAnsi="Times New Roman" w:cs="Times New Roman"/>
              </w:rPr>
              <w:t xml:space="preserve"> Выдача справки о месте работы, службы и занимаемой должности</w:t>
            </w:r>
          </w:p>
        </w:tc>
        <w:tc>
          <w:tcPr>
            <w:tcW w:w="4299" w:type="dxa"/>
            <w:gridSpan w:val="10"/>
          </w:tcPr>
          <w:p w:rsidR="00C7568A" w:rsidRPr="00C7568A" w:rsidRDefault="00C7568A" w:rsidP="00C7568A">
            <w:pPr>
              <w:spacing w:before="100" w:beforeAutospacing="1" w:after="100" w:afterAutospacing="1"/>
              <w:jc w:val="both"/>
              <w:rPr>
                <w:rFonts w:ascii="Times New Roman" w:eastAsia="Times New Roman" w:hAnsi="Times New Roman" w:cs="Times New Roman"/>
                <w:bCs/>
                <w:color w:val="000000"/>
                <w:sz w:val="20"/>
                <w:szCs w:val="20"/>
                <w:lang w:eastAsia="ru-RU"/>
              </w:rPr>
            </w:pPr>
            <w:r w:rsidRPr="00C7568A">
              <w:rPr>
                <w:rFonts w:ascii="Times New Roman" w:eastAsia="Times New Roman" w:hAnsi="Times New Roman" w:cs="Times New Roman"/>
                <w:bCs/>
                <w:color w:val="000000"/>
                <w:sz w:val="20"/>
                <w:szCs w:val="20"/>
                <w:lang w:eastAsia="ru-RU"/>
              </w:rPr>
              <w:t>-</w:t>
            </w:r>
          </w:p>
        </w:tc>
        <w:tc>
          <w:tcPr>
            <w:tcW w:w="1799" w:type="dxa"/>
            <w:gridSpan w:val="5"/>
          </w:tcPr>
          <w:p w:rsidR="00C7568A" w:rsidRPr="00C7568A" w:rsidRDefault="00C7568A" w:rsidP="00C7568A">
            <w:pPr>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1984" w:type="dxa"/>
            <w:gridSpan w:val="3"/>
          </w:tcPr>
          <w:p w:rsidR="00C7568A" w:rsidRPr="00C7568A" w:rsidRDefault="00C7568A" w:rsidP="00C7568A">
            <w:pPr>
              <w:spacing w:before="100" w:beforeAutospacing="1" w:after="100" w:afterAutospacing="1"/>
              <w:jc w:val="both"/>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бесплатно</w:t>
            </w:r>
          </w:p>
        </w:tc>
        <w:tc>
          <w:tcPr>
            <w:tcW w:w="1559" w:type="dxa"/>
            <w:gridSpan w:val="7"/>
          </w:tcPr>
          <w:p w:rsidR="00C7568A" w:rsidRPr="00C7568A" w:rsidRDefault="00C7568A" w:rsidP="00C7568A">
            <w:pPr>
              <w:spacing w:before="100" w:beforeAutospacing="1" w:after="100" w:afterAutospacing="1"/>
              <w:jc w:val="both"/>
              <w:rPr>
                <w:rFonts w:ascii="Times New Roman" w:hAnsi="Times New Roman" w:cs="Times New Roman"/>
                <w:sz w:val="20"/>
                <w:szCs w:val="20"/>
              </w:rPr>
            </w:pPr>
            <w:r w:rsidRPr="00C7568A">
              <w:rPr>
                <w:rFonts w:ascii="Times New Roman" w:hAnsi="Times New Roman" w:cs="Times New Roman"/>
                <w:sz w:val="20"/>
                <w:szCs w:val="20"/>
              </w:rPr>
              <w:t>5 дней со дня обращения</w:t>
            </w:r>
          </w:p>
        </w:tc>
        <w:tc>
          <w:tcPr>
            <w:tcW w:w="2003" w:type="dxa"/>
            <w:gridSpan w:val="6"/>
            <w:vMerge/>
          </w:tcPr>
          <w:p w:rsidR="00C7568A" w:rsidRDefault="00C7568A" w:rsidP="00C7568A">
            <w:pPr>
              <w:spacing w:after="0" w:line="240" w:lineRule="auto"/>
              <w:jc w:val="both"/>
              <w:rPr>
                <w:rFonts w:ascii="Times New Roman" w:eastAsia="Times New Roman" w:hAnsi="Times New Roman" w:cs="Times New Roman"/>
                <w:sz w:val="20"/>
                <w:szCs w:val="20"/>
                <w:lang w:eastAsia="ru-RU"/>
              </w:rPr>
            </w:pPr>
          </w:p>
        </w:tc>
      </w:tr>
      <w:tr w:rsidR="00650526" w:rsidRPr="00802B1F" w:rsidTr="00650526">
        <w:trPr>
          <w:trHeight w:val="555"/>
        </w:trPr>
        <w:tc>
          <w:tcPr>
            <w:tcW w:w="705" w:type="dxa"/>
          </w:tcPr>
          <w:p w:rsidR="00650526" w:rsidRPr="00C7568A" w:rsidRDefault="008D1BCB" w:rsidP="003756C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3253" w:type="dxa"/>
            <w:gridSpan w:val="9"/>
          </w:tcPr>
          <w:p w:rsidR="00650526" w:rsidRPr="00C7568A" w:rsidRDefault="00650526" w:rsidP="00C7568A">
            <w:pPr>
              <w:spacing w:before="100" w:beforeAutospacing="1" w:after="100" w:afterAutospacing="1"/>
              <w:jc w:val="both"/>
              <w:rPr>
                <w:rFonts w:ascii="Times New Roman" w:hAnsi="Times New Roman" w:cs="Times New Roman"/>
                <w:sz w:val="20"/>
                <w:szCs w:val="20"/>
              </w:rPr>
            </w:pPr>
            <w:r w:rsidRPr="00143D20">
              <w:rPr>
                <w:rStyle w:val="s331"/>
                <w:rFonts w:ascii="Times New Roman" w:hAnsi="Times New Roman" w:cs="Times New Roman"/>
                <w:b/>
              </w:rPr>
              <w:t>2.3.</w:t>
            </w:r>
            <w:r w:rsidRPr="00C7568A">
              <w:rPr>
                <w:rStyle w:val="s331"/>
                <w:rFonts w:ascii="Times New Roman" w:hAnsi="Times New Roman" w:cs="Times New Roman"/>
              </w:rPr>
              <w:t xml:space="preserve"> Выдача справки о периоде работы, службы</w:t>
            </w:r>
          </w:p>
        </w:tc>
        <w:tc>
          <w:tcPr>
            <w:tcW w:w="4299" w:type="dxa"/>
            <w:gridSpan w:val="10"/>
          </w:tcPr>
          <w:p w:rsidR="00650526" w:rsidRPr="00C7568A" w:rsidRDefault="00650526" w:rsidP="00C7568A">
            <w:pPr>
              <w:spacing w:before="100" w:beforeAutospacing="1" w:after="100" w:afterAutospacing="1"/>
              <w:jc w:val="both"/>
              <w:rPr>
                <w:rFonts w:ascii="Times New Roman" w:eastAsia="Times New Roman" w:hAnsi="Times New Roman" w:cs="Times New Roman"/>
                <w:bCs/>
                <w:color w:val="000000"/>
                <w:sz w:val="20"/>
                <w:szCs w:val="20"/>
                <w:lang w:eastAsia="ru-RU"/>
              </w:rPr>
            </w:pPr>
            <w:r w:rsidRPr="00C7568A">
              <w:rPr>
                <w:rFonts w:ascii="Times New Roman" w:eastAsia="Times New Roman" w:hAnsi="Times New Roman" w:cs="Times New Roman"/>
                <w:bCs/>
                <w:color w:val="000000"/>
                <w:sz w:val="20"/>
                <w:szCs w:val="20"/>
                <w:lang w:eastAsia="ru-RU"/>
              </w:rPr>
              <w:t>-</w:t>
            </w:r>
          </w:p>
        </w:tc>
        <w:tc>
          <w:tcPr>
            <w:tcW w:w="1799" w:type="dxa"/>
            <w:gridSpan w:val="5"/>
          </w:tcPr>
          <w:p w:rsidR="00650526" w:rsidRPr="00C7568A" w:rsidRDefault="00650526" w:rsidP="00C7568A">
            <w:pPr>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1984" w:type="dxa"/>
            <w:gridSpan w:val="3"/>
          </w:tcPr>
          <w:p w:rsidR="00650526" w:rsidRPr="00C7568A" w:rsidRDefault="00650526" w:rsidP="00C7568A">
            <w:pPr>
              <w:spacing w:before="100" w:beforeAutospacing="1" w:after="100" w:afterAutospacing="1"/>
              <w:jc w:val="both"/>
              <w:rPr>
                <w:rFonts w:ascii="Times New Roman" w:eastAsia="Times New Roman" w:hAnsi="Times New Roman" w:cs="Times New Roman"/>
                <w:color w:val="000000"/>
                <w:sz w:val="20"/>
                <w:szCs w:val="20"/>
                <w:lang w:eastAsia="ru-RU"/>
              </w:rPr>
            </w:pPr>
            <w:r w:rsidRPr="00C7568A">
              <w:rPr>
                <w:rFonts w:ascii="Times New Roman" w:eastAsia="Times New Roman" w:hAnsi="Times New Roman" w:cs="Times New Roman"/>
                <w:color w:val="000000"/>
                <w:sz w:val="20"/>
                <w:szCs w:val="20"/>
                <w:lang w:eastAsia="ru-RU"/>
              </w:rPr>
              <w:t>бесплатно</w:t>
            </w:r>
          </w:p>
        </w:tc>
        <w:tc>
          <w:tcPr>
            <w:tcW w:w="1559" w:type="dxa"/>
            <w:gridSpan w:val="7"/>
          </w:tcPr>
          <w:p w:rsidR="00650526" w:rsidRPr="00C7568A" w:rsidRDefault="00650526" w:rsidP="00C7568A">
            <w:pPr>
              <w:spacing w:before="100" w:beforeAutospacing="1" w:after="100" w:afterAutospacing="1"/>
              <w:jc w:val="both"/>
              <w:rPr>
                <w:rFonts w:ascii="Times New Roman" w:hAnsi="Times New Roman" w:cs="Times New Roman"/>
                <w:sz w:val="20"/>
                <w:szCs w:val="20"/>
              </w:rPr>
            </w:pPr>
            <w:r w:rsidRPr="00C7568A">
              <w:rPr>
                <w:rFonts w:ascii="Times New Roman" w:hAnsi="Times New Roman" w:cs="Times New Roman"/>
                <w:sz w:val="20"/>
                <w:szCs w:val="20"/>
              </w:rPr>
              <w:t>5 дней со дня обращения</w:t>
            </w:r>
          </w:p>
        </w:tc>
        <w:tc>
          <w:tcPr>
            <w:tcW w:w="2003" w:type="dxa"/>
            <w:gridSpan w:val="6"/>
            <w:vMerge/>
          </w:tcPr>
          <w:p w:rsidR="00650526" w:rsidRDefault="00650526" w:rsidP="00C7568A">
            <w:pPr>
              <w:spacing w:after="0" w:line="240" w:lineRule="auto"/>
              <w:jc w:val="both"/>
              <w:rPr>
                <w:rFonts w:ascii="Times New Roman" w:eastAsia="Times New Roman" w:hAnsi="Times New Roman" w:cs="Times New Roman"/>
                <w:sz w:val="20"/>
                <w:szCs w:val="20"/>
                <w:lang w:eastAsia="ru-RU"/>
              </w:rPr>
            </w:pPr>
          </w:p>
        </w:tc>
      </w:tr>
      <w:tr w:rsidR="00650526" w:rsidRPr="00802B1F" w:rsidTr="00C7568A">
        <w:trPr>
          <w:trHeight w:val="510"/>
        </w:trPr>
        <w:tc>
          <w:tcPr>
            <w:tcW w:w="705" w:type="dxa"/>
          </w:tcPr>
          <w:p w:rsidR="00650526" w:rsidRDefault="008D1BCB" w:rsidP="00650526">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3253" w:type="dxa"/>
            <w:gridSpan w:val="9"/>
          </w:tcPr>
          <w:p w:rsidR="00650526" w:rsidRPr="00650526" w:rsidRDefault="00650526" w:rsidP="00650526">
            <w:pPr>
              <w:spacing w:before="100" w:beforeAutospacing="1" w:after="100" w:afterAutospacing="1"/>
              <w:jc w:val="both"/>
              <w:rPr>
                <w:rStyle w:val="s331"/>
                <w:rFonts w:ascii="Times New Roman" w:hAnsi="Times New Roman" w:cs="Times New Roman"/>
              </w:rPr>
            </w:pPr>
            <w:r w:rsidRPr="00650526">
              <w:rPr>
                <w:rStyle w:val="s331"/>
                <w:rFonts w:ascii="Times New Roman" w:hAnsi="Times New Roman" w:cs="Times New Roman"/>
              </w:rPr>
              <w:t>2.4. Выдача справки о размере заработной платы (денежного довольствия, ежемесячного денежного содержания)</w:t>
            </w:r>
          </w:p>
        </w:tc>
        <w:tc>
          <w:tcPr>
            <w:tcW w:w="4299" w:type="dxa"/>
            <w:gridSpan w:val="10"/>
          </w:tcPr>
          <w:p w:rsidR="00650526" w:rsidRPr="00C7568A" w:rsidRDefault="00650526" w:rsidP="00650526">
            <w:pPr>
              <w:spacing w:before="100" w:beforeAutospacing="1" w:after="100" w:afterAutospacing="1"/>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w:t>
            </w:r>
          </w:p>
        </w:tc>
        <w:tc>
          <w:tcPr>
            <w:tcW w:w="1799" w:type="dxa"/>
            <w:gridSpan w:val="5"/>
          </w:tcPr>
          <w:p w:rsidR="00650526" w:rsidRPr="00081AD1" w:rsidRDefault="00650526" w:rsidP="00650526"/>
        </w:tc>
        <w:tc>
          <w:tcPr>
            <w:tcW w:w="1984" w:type="dxa"/>
            <w:gridSpan w:val="3"/>
          </w:tcPr>
          <w:p w:rsidR="00650526" w:rsidRPr="00081AD1" w:rsidRDefault="00650526" w:rsidP="00650526">
            <w:r w:rsidRPr="00081AD1">
              <w:t>бесплатно</w:t>
            </w:r>
          </w:p>
        </w:tc>
        <w:tc>
          <w:tcPr>
            <w:tcW w:w="1559" w:type="dxa"/>
            <w:gridSpan w:val="7"/>
          </w:tcPr>
          <w:p w:rsidR="00650526" w:rsidRPr="00650526" w:rsidRDefault="00650526" w:rsidP="00650526">
            <w:pPr>
              <w:rPr>
                <w:rFonts w:ascii="Times New Roman" w:hAnsi="Times New Roman" w:cs="Times New Roman"/>
              </w:rPr>
            </w:pPr>
            <w:r>
              <w:t xml:space="preserve"> </w:t>
            </w:r>
            <w:r w:rsidRPr="00650526">
              <w:rPr>
                <w:rFonts w:ascii="Times New Roman" w:hAnsi="Times New Roman" w:cs="Times New Roman"/>
              </w:rPr>
              <w:t>5 дней со дня обращения</w:t>
            </w:r>
          </w:p>
        </w:tc>
        <w:tc>
          <w:tcPr>
            <w:tcW w:w="2003" w:type="dxa"/>
            <w:gridSpan w:val="6"/>
            <w:vMerge/>
          </w:tcPr>
          <w:p w:rsidR="00650526" w:rsidRDefault="00650526" w:rsidP="00650526">
            <w:pPr>
              <w:spacing w:after="0" w:line="240" w:lineRule="auto"/>
              <w:jc w:val="both"/>
              <w:rPr>
                <w:rFonts w:ascii="Times New Roman" w:eastAsia="Times New Roman" w:hAnsi="Times New Roman" w:cs="Times New Roman"/>
                <w:sz w:val="20"/>
                <w:szCs w:val="20"/>
                <w:lang w:eastAsia="ru-RU"/>
              </w:rPr>
            </w:pPr>
          </w:p>
        </w:tc>
      </w:tr>
      <w:tr w:rsidR="00561A2C" w:rsidRPr="00802B1F" w:rsidTr="00561A2C">
        <w:trPr>
          <w:trHeight w:val="566"/>
        </w:trPr>
        <w:tc>
          <w:tcPr>
            <w:tcW w:w="705" w:type="dxa"/>
          </w:tcPr>
          <w:p w:rsidR="00561A2C" w:rsidRPr="00C7568A" w:rsidRDefault="008D1BCB" w:rsidP="003756C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3253" w:type="dxa"/>
            <w:gridSpan w:val="9"/>
          </w:tcPr>
          <w:p w:rsidR="00561A2C" w:rsidRPr="00C7568A" w:rsidRDefault="00561A2C" w:rsidP="00143D20">
            <w:pPr>
              <w:rPr>
                <w:rFonts w:ascii="Times New Roman" w:hAnsi="Times New Roman" w:cs="Times New Roman"/>
              </w:rPr>
            </w:pPr>
            <w:r w:rsidRPr="00143D20">
              <w:rPr>
                <w:rFonts w:ascii="Times New Roman" w:hAnsi="Times New Roman" w:cs="Times New Roman"/>
                <w:b/>
              </w:rPr>
              <w:t>2.18</w:t>
            </w:r>
            <w:r w:rsidRPr="00143D20">
              <w:rPr>
                <w:rFonts w:ascii="Times New Roman" w:hAnsi="Times New Roman" w:cs="Times New Roman"/>
                <w:b/>
                <w:vertAlign w:val="superscript"/>
              </w:rPr>
              <w:t>1</w:t>
            </w:r>
            <w:r w:rsidRPr="00C7568A">
              <w:rPr>
                <w:rFonts w:ascii="Times New Roman" w:hAnsi="Times New Roman" w:cs="Times New Roman"/>
              </w:rPr>
              <w:t>. Выдача справки о неполучении пособия на детей</w:t>
            </w:r>
          </w:p>
        </w:tc>
        <w:tc>
          <w:tcPr>
            <w:tcW w:w="4299" w:type="dxa"/>
            <w:gridSpan w:val="10"/>
          </w:tcPr>
          <w:p w:rsidR="00561A2C" w:rsidRPr="00C7568A" w:rsidRDefault="00561A2C" w:rsidP="00C7568A">
            <w:pPr>
              <w:rPr>
                <w:rFonts w:ascii="Times New Roman" w:hAnsi="Times New Roman" w:cs="Times New Roman"/>
              </w:rPr>
            </w:pPr>
            <w:r w:rsidRPr="00C7568A">
              <w:rPr>
                <w:rFonts w:ascii="Times New Roman" w:hAnsi="Times New Roman" w:cs="Times New Roman"/>
              </w:rPr>
              <w:t>паспорт или иной документ, удостоверяющий личность</w:t>
            </w:r>
          </w:p>
        </w:tc>
        <w:tc>
          <w:tcPr>
            <w:tcW w:w="1799" w:type="dxa"/>
            <w:gridSpan w:val="5"/>
          </w:tcPr>
          <w:p w:rsidR="00561A2C" w:rsidRPr="00C7568A" w:rsidRDefault="00561A2C" w:rsidP="00C7568A">
            <w:pPr>
              <w:rPr>
                <w:rFonts w:ascii="Times New Roman" w:hAnsi="Times New Roman" w:cs="Times New Roman"/>
              </w:rPr>
            </w:pPr>
          </w:p>
        </w:tc>
        <w:tc>
          <w:tcPr>
            <w:tcW w:w="1984" w:type="dxa"/>
            <w:gridSpan w:val="3"/>
          </w:tcPr>
          <w:p w:rsidR="00561A2C" w:rsidRPr="00C7568A" w:rsidRDefault="00561A2C" w:rsidP="00C7568A">
            <w:pPr>
              <w:rPr>
                <w:rFonts w:ascii="Times New Roman" w:hAnsi="Times New Roman" w:cs="Times New Roman"/>
              </w:rPr>
            </w:pPr>
            <w:r w:rsidRPr="00C7568A">
              <w:rPr>
                <w:rFonts w:ascii="Times New Roman" w:hAnsi="Times New Roman" w:cs="Times New Roman"/>
              </w:rPr>
              <w:t>бесплатно</w:t>
            </w:r>
          </w:p>
        </w:tc>
        <w:tc>
          <w:tcPr>
            <w:tcW w:w="1559" w:type="dxa"/>
            <w:gridSpan w:val="7"/>
          </w:tcPr>
          <w:p w:rsidR="00561A2C" w:rsidRPr="00C7568A" w:rsidRDefault="00561A2C" w:rsidP="00C7568A">
            <w:pPr>
              <w:rPr>
                <w:rFonts w:ascii="Times New Roman" w:hAnsi="Times New Roman" w:cs="Times New Roman"/>
              </w:rPr>
            </w:pPr>
            <w:r w:rsidRPr="00C7568A">
              <w:rPr>
                <w:rFonts w:ascii="Times New Roman" w:hAnsi="Times New Roman" w:cs="Times New Roman"/>
              </w:rPr>
              <w:t>5 дней со дня обращения</w:t>
            </w:r>
          </w:p>
        </w:tc>
        <w:tc>
          <w:tcPr>
            <w:tcW w:w="2003" w:type="dxa"/>
            <w:gridSpan w:val="6"/>
            <w:vMerge/>
          </w:tcPr>
          <w:p w:rsidR="00561A2C" w:rsidRDefault="00561A2C" w:rsidP="00C7568A">
            <w:pPr>
              <w:spacing w:after="0" w:line="240" w:lineRule="auto"/>
              <w:jc w:val="both"/>
              <w:rPr>
                <w:rFonts w:ascii="Times New Roman" w:eastAsia="Times New Roman" w:hAnsi="Times New Roman" w:cs="Times New Roman"/>
                <w:sz w:val="20"/>
                <w:szCs w:val="20"/>
                <w:lang w:eastAsia="ru-RU"/>
              </w:rPr>
            </w:pPr>
          </w:p>
        </w:tc>
      </w:tr>
      <w:tr w:rsidR="00C7568A" w:rsidRPr="00802B1F" w:rsidTr="00C7568A">
        <w:trPr>
          <w:trHeight w:val="1222"/>
        </w:trPr>
        <w:tc>
          <w:tcPr>
            <w:tcW w:w="705" w:type="dxa"/>
          </w:tcPr>
          <w:p w:rsidR="00C7568A" w:rsidRPr="00C7568A" w:rsidRDefault="00561A2C" w:rsidP="00650526">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D1BCB">
              <w:rPr>
                <w:rFonts w:ascii="Times New Roman" w:eastAsia="Times New Roman" w:hAnsi="Times New Roman" w:cs="Times New Roman"/>
                <w:b/>
                <w:sz w:val="20"/>
                <w:szCs w:val="20"/>
                <w:lang w:eastAsia="ru-RU"/>
              </w:rPr>
              <w:t>0</w:t>
            </w:r>
          </w:p>
        </w:tc>
        <w:tc>
          <w:tcPr>
            <w:tcW w:w="3253" w:type="dxa"/>
            <w:gridSpan w:val="9"/>
          </w:tcPr>
          <w:p w:rsidR="00C7568A" w:rsidRPr="00C7568A" w:rsidRDefault="00C7568A" w:rsidP="00C7568A">
            <w:pPr>
              <w:rPr>
                <w:rFonts w:ascii="Times New Roman" w:hAnsi="Times New Roman" w:cs="Times New Roman"/>
              </w:rPr>
            </w:pPr>
            <w:r w:rsidRPr="00143D20">
              <w:rPr>
                <w:rFonts w:ascii="Times New Roman" w:hAnsi="Times New Roman" w:cs="Times New Roman"/>
                <w:b/>
              </w:rPr>
              <w:t>2.25</w:t>
            </w:r>
            <w:r w:rsidRPr="00C7568A">
              <w:rPr>
                <w:rFonts w:ascii="Times New Roman" w:hAnsi="Times New Roman" w:cs="Times New Roman"/>
              </w:rPr>
              <w:t>. Выдача справки о нахождении в отпуске по уходу за ребенком до достижения им возраста 3 лет</w:t>
            </w:r>
          </w:p>
        </w:tc>
        <w:tc>
          <w:tcPr>
            <w:tcW w:w="4299" w:type="dxa"/>
            <w:gridSpan w:val="10"/>
          </w:tcPr>
          <w:p w:rsidR="00C7568A" w:rsidRPr="00C7568A" w:rsidRDefault="00C7568A" w:rsidP="00C7568A">
            <w:pPr>
              <w:rPr>
                <w:rFonts w:ascii="Times New Roman" w:hAnsi="Times New Roman" w:cs="Times New Roman"/>
              </w:rPr>
            </w:pPr>
          </w:p>
        </w:tc>
        <w:tc>
          <w:tcPr>
            <w:tcW w:w="1799" w:type="dxa"/>
            <w:gridSpan w:val="5"/>
          </w:tcPr>
          <w:p w:rsidR="00C7568A" w:rsidRPr="00C7568A" w:rsidRDefault="00C7568A" w:rsidP="00C7568A">
            <w:pPr>
              <w:rPr>
                <w:rFonts w:ascii="Times New Roman" w:hAnsi="Times New Roman" w:cs="Times New Roman"/>
              </w:rPr>
            </w:pPr>
          </w:p>
        </w:tc>
        <w:tc>
          <w:tcPr>
            <w:tcW w:w="1984" w:type="dxa"/>
            <w:gridSpan w:val="3"/>
          </w:tcPr>
          <w:p w:rsidR="00C7568A" w:rsidRPr="00C7568A" w:rsidRDefault="00C7568A" w:rsidP="00C7568A">
            <w:pPr>
              <w:rPr>
                <w:rFonts w:ascii="Times New Roman" w:hAnsi="Times New Roman" w:cs="Times New Roman"/>
              </w:rPr>
            </w:pPr>
            <w:r w:rsidRPr="00C7568A">
              <w:rPr>
                <w:rFonts w:ascii="Times New Roman" w:hAnsi="Times New Roman" w:cs="Times New Roman"/>
              </w:rPr>
              <w:t>бесплатно</w:t>
            </w:r>
          </w:p>
        </w:tc>
        <w:tc>
          <w:tcPr>
            <w:tcW w:w="1559" w:type="dxa"/>
            <w:gridSpan w:val="7"/>
          </w:tcPr>
          <w:p w:rsidR="00C7568A" w:rsidRPr="00C7568A" w:rsidRDefault="00C7568A" w:rsidP="00E26181">
            <w:pPr>
              <w:rPr>
                <w:rFonts w:ascii="Times New Roman" w:hAnsi="Times New Roman" w:cs="Times New Roman"/>
              </w:rPr>
            </w:pPr>
            <w:r w:rsidRPr="00C7568A">
              <w:rPr>
                <w:rFonts w:ascii="Times New Roman" w:hAnsi="Times New Roman" w:cs="Times New Roman"/>
              </w:rPr>
              <w:t xml:space="preserve">3 рабочих дня </w:t>
            </w:r>
          </w:p>
        </w:tc>
        <w:tc>
          <w:tcPr>
            <w:tcW w:w="2003" w:type="dxa"/>
            <w:gridSpan w:val="6"/>
            <w:vMerge/>
          </w:tcPr>
          <w:p w:rsidR="00C7568A" w:rsidRDefault="00C7568A" w:rsidP="00C7568A">
            <w:pPr>
              <w:spacing w:after="0" w:line="240" w:lineRule="auto"/>
              <w:jc w:val="both"/>
              <w:rPr>
                <w:rFonts w:ascii="Times New Roman" w:eastAsia="Times New Roman" w:hAnsi="Times New Roman" w:cs="Times New Roman"/>
                <w:sz w:val="20"/>
                <w:szCs w:val="20"/>
                <w:lang w:eastAsia="ru-RU"/>
              </w:rPr>
            </w:pPr>
          </w:p>
        </w:tc>
      </w:tr>
      <w:tr w:rsidR="00C7568A" w:rsidRPr="00802B1F" w:rsidTr="00C7568A">
        <w:trPr>
          <w:trHeight w:val="708"/>
        </w:trPr>
        <w:tc>
          <w:tcPr>
            <w:tcW w:w="705" w:type="dxa"/>
          </w:tcPr>
          <w:p w:rsidR="00C7568A" w:rsidRPr="00C7568A" w:rsidRDefault="003756C2" w:rsidP="00561A2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D1BCB">
              <w:rPr>
                <w:rFonts w:ascii="Times New Roman" w:eastAsia="Times New Roman" w:hAnsi="Times New Roman" w:cs="Times New Roman"/>
                <w:b/>
                <w:sz w:val="20"/>
                <w:szCs w:val="20"/>
                <w:lang w:eastAsia="ru-RU"/>
              </w:rPr>
              <w:t>1</w:t>
            </w:r>
          </w:p>
        </w:tc>
        <w:tc>
          <w:tcPr>
            <w:tcW w:w="3253" w:type="dxa"/>
            <w:gridSpan w:val="9"/>
          </w:tcPr>
          <w:p w:rsidR="00C7568A" w:rsidRPr="00C7568A" w:rsidRDefault="00C7568A" w:rsidP="00C7568A">
            <w:pPr>
              <w:rPr>
                <w:rFonts w:ascii="Times New Roman" w:hAnsi="Times New Roman" w:cs="Times New Roman"/>
              </w:rPr>
            </w:pPr>
            <w:r w:rsidRPr="00143D20">
              <w:rPr>
                <w:rFonts w:ascii="Times New Roman" w:hAnsi="Times New Roman" w:cs="Times New Roman"/>
                <w:b/>
              </w:rPr>
              <w:t>2.29</w:t>
            </w:r>
            <w:r w:rsidRPr="00C7568A">
              <w:rPr>
                <w:rFonts w:ascii="Times New Roman" w:hAnsi="Times New Roman" w:cs="Times New Roman"/>
              </w:rPr>
              <w:t>. Выдача справки о периоде, за который выплачено пособие по беременности и родам</w:t>
            </w:r>
          </w:p>
        </w:tc>
        <w:tc>
          <w:tcPr>
            <w:tcW w:w="4299" w:type="dxa"/>
            <w:gridSpan w:val="10"/>
          </w:tcPr>
          <w:p w:rsidR="00C7568A" w:rsidRPr="00C7568A" w:rsidRDefault="00C7568A" w:rsidP="00C7568A">
            <w:pPr>
              <w:rPr>
                <w:rFonts w:ascii="Times New Roman" w:hAnsi="Times New Roman" w:cs="Times New Roman"/>
              </w:rPr>
            </w:pPr>
            <w:r w:rsidRPr="00C7568A">
              <w:rPr>
                <w:rFonts w:ascii="Times New Roman" w:hAnsi="Times New Roman" w:cs="Times New Roman"/>
              </w:rPr>
              <w:t>паспорт или иной документ, удостоверяющий личность</w:t>
            </w:r>
          </w:p>
        </w:tc>
        <w:tc>
          <w:tcPr>
            <w:tcW w:w="1799" w:type="dxa"/>
            <w:gridSpan w:val="5"/>
          </w:tcPr>
          <w:p w:rsidR="00C7568A" w:rsidRPr="00C7568A" w:rsidRDefault="00C7568A" w:rsidP="00C7568A">
            <w:pPr>
              <w:rPr>
                <w:rFonts w:ascii="Times New Roman" w:hAnsi="Times New Roman" w:cs="Times New Roman"/>
              </w:rPr>
            </w:pPr>
          </w:p>
        </w:tc>
        <w:tc>
          <w:tcPr>
            <w:tcW w:w="1984" w:type="dxa"/>
            <w:gridSpan w:val="3"/>
          </w:tcPr>
          <w:p w:rsidR="00C7568A" w:rsidRPr="00C7568A" w:rsidRDefault="00C7568A" w:rsidP="00C7568A">
            <w:pPr>
              <w:rPr>
                <w:rFonts w:ascii="Times New Roman" w:hAnsi="Times New Roman" w:cs="Times New Roman"/>
              </w:rPr>
            </w:pPr>
            <w:r w:rsidRPr="00C7568A">
              <w:rPr>
                <w:rFonts w:ascii="Times New Roman" w:hAnsi="Times New Roman" w:cs="Times New Roman"/>
              </w:rPr>
              <w:t>бесплатно</w:t>
            </w:r>
          </w:p>
        </w:tc>
        <w:tc>
          <w:tcPr>
            <w:tcW w:w="1559" w:type="dxa"/>
            <w:gridSpan w:val="7"/>
          </w:tcPr>
          <w:p w:rsidR="00C7568A" w:rsidRPr="00C7568A" w:rsidRDefault="00C7568A" w:rsidP="00C7568A">
            <w:pPr>
              <w:rPr>
                <w:rFonts w:ascii="Times New Roman" w:hAnsi="Times New Roman" w:cs="Times New Roman"/>
              </w:rPr>
            </w:pPr>
            <w:r w:rsidRPr="00C7568A">
              <w:rPr>
                <w:rFonts w:ascii="Times New Roman" w:hAnsi="Times New Roman" w:cs="Times New Roman"/>
              </w:rPr>
              <w:t>3 дня со дня обращения</w:t>
            </w:r>
          </w:p>
        </w:tc>
        <w:tc>
          <w:tcPr>
            <w:tcW w:w="2003" w:type="dxa"/>
            <w:gridSpan w:val="6"/>
            <w:vMerge/>
          </w:tcPr>
          <w:p w:rsidR="00C7568A" w:rsidRDefault="00C7568A" w:rsidP="00C7568A">
            <w:pPr>
              <w:spacing w:after="0" w:line="240" w:lineRule="auto"/>
              <w:jc w:val="both"/>
              <w:rPr>
                <w:rFonts w:ascii="Times New Roman" w:eastAsia="Times New Roman" w:hAnsi="Times New Roman" w:cs="Times New Roman"/>
                <w:sz w:val="20"/>
                <w:szCs w:val="20"/>
                <w:lang w:eastAsia="ru-RU"/>
              </w:rPr>
            </w:pPr>
          </w:p>
        </w:tc>
      </w:tr>
      <w:tr w:rsidR="00C7568A" w:rsidRPr="00802B1F" w:rsidTr="006C0C7A">
        <w:trPr>
          <w:trHeight w:val="1657"/>
        </w:trPr>
        <w:tc>
          <w:tcPr>
            <w:tcW w:w="705" w:type="dxa"/>
          </w:tcPr>
          <w:p w:rsidR="00C7568A" w:rsidRPr="00802B1F" w:rsidRDefault="00C7568A" w:rsidP="00561A2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D1BCB">
              <w:rPr>
                <w:rFonts w:ascii="Times New Roman" w:eastAsia="Times New Roman" w:hAnsi="Times New Roman" w:cs="Times New Roman"/>
                <w:b/>
                <w:sz w:val="20"/>
                <w:szCs w:val="20"/>
                <w:lang w:eastAsia="ru-RU"/>
              </w:rPr>
              <w:t>2</w:t>
            </w:r>
          </w:p>
        </w:tc>
        <w:tc>
          <w:tcPr>
            <w:tcW w:w="3253" w:type="dxa"/>
            <w:gridSpan w:val="9"/>
          </w:tcPr>
          <w:p w:rsidR="00C7568A" w:rsidRPr="00C7568A" w:rsidRDefault="00C7568A" w:rsidP="00C7568A">
            <w:pPr>
              <w:spacing w:after="0" w:line="240" w:lineRule="auto"/>
              <w:jc w:val="both"/>
              <w:rPr>
                <w:rFonts w:ascii="Times New Roman" w:eastAsia="Times New Roman" w:hAnsi="Times New Roman" w:cs="Times New Roman"/>
                <w:b/>
                <w:sz w:val="20"/>
                <w:szCs w:val="20"/>
                <w:lang w:eastAsia="ru-RU"/>
              </w:rPr>
            </w:pPr>
            <w:r w:rsidRPr="00C7568A">
              <w:rPr>
                <w:rFonts w:ascii="Times New Roman" w:eastAsia="Times New Roman" w:hAnsi="Times New Roman" w:cs="Times New Roman"/>
                <w:b/>
                <w:sz w:val="20"/>
                <w:szCs w:val="20"/>
                <w:lang w:eastAsia="ru-RU"/>
              </w:rPr>
              <w:t>2.37.</w:t>
            </w:r>
            <w:r w:rsidRPr="00C7568A">
              <w:rPr>
                <w:rFonts w:ascii="Times New Roman" w:eastAsia="Times New Roman" w:hAnsi="Times New Roman" w:cs="Times New Roman"/>
                <w:sz w:val="20"/>
                <w:szCs w:val="20"/>
                <w:lang w:eastAsia="ru-RU"/>
              </w:rPr>
              <w:t xml:space="preserve"> Выдача справки о месте захоронения родственников</w:t>
            </w:r>
          </w:p>
        </w:tc>
        <w:tc>
          <w:tcPr>
            <w:tcW w:w="4299" w:type="dxa"/>
            <w:gridSpan w:val="10"/>
          </w:tcPr>
          <w:p w:rsidR="00C7568A" w:rsidRPr="00C7568A" w:rsidRDefault="00C7568A" w:rsidP="00C7568A">
            <w:pPr>
              <w:spacing w:after="0" w:line="240" w:lineRule="auto"/>
              <w:jc w:val="both"/>
              <w:rPr>
                <w:rFonts w:ascii="Times New Roman" w:eastAsia="Times New Roman" w:hAnsi="Times New Roman" w:cs="Times New Roman"/>
                <w:sz w:val="20"/>
                <w:szCs w:val="20"/>
                <w:lang w:eastAsia="ru-RU"/>
              </w:rPr>
            </w:pPr>
            <w:r w:rsidRPr="00C7568A">
              <w:rPr>
                <w:rFonts w:ascii="Times New Roman" w:eastAsia="Times New Roman" w:hAnsi="Times New Roman" w:cs="Times New Roman"/>
                <w:sz w:val="20"/>
                <w:szCs w:val="20"/>
                <w:lang w:eastAsia="ru-RU"/>
              </w:rPr>
              <w:t>заявление</w:t>
            </w:r>
          </w:p>
        </w:tc>
        <w:tc>
          <w:tcPr>
            <w:tcW w:w="1799" w:type="dxa"/>
            <w:gridSpan w:val="5"/>
          </w:tcPr>
          <w:p w:rsidR="00C7568A" w:rsidRPr="00C7568A" w:rsidRDefault="00C7568A" w:rsidP="00C7568A">
            <w:pPr>
              <w:spacing w:after="0" w:line="240" w:lineRule="auto"/>
              <w:jc w:val="center"/>
              <w:rPr>
                <w:rFonts w:ascii="Times New Roman" w:eastAsia="Times New Roman" w:hAnsi="Times New Roman" w:cs="Times New Roman"/>
                <w:sz w:val="20"/>
                <w:szCs w:val="20"/>
                <w:lang w:eastAsia="ru-RU"/>
              </w:rPr>
            </w:pPr>
            <w:r w:rsidRPr="00C7568A">
              <w:rPr>
                <w:rFonts w:ascii="Times New Roman" w:eastAsia="Times New Roman" w:hAnsi="Times New Roman" w:cs="Times New Roman"/>
                <w:sz w:val="20"/>
                <w:szCs w:val="20"/>
                <w:lang w:eastAsia="ru-RU"/>
              </w:rPr>
              <w:t>бесплатно</w:t>
            </w:r>
          </w:p>
        </w:tc>
        <w:tc>
          <w:tcPr>
            <w:tcW w:w="1984" w:type="dxa"/>
            <w:gridSpan w:val="3"/>
          </w:tcPr>
          <w:p w:rsidR="00C7568A" w:rsidRPr="00C7568A" w:rsidRDefault="00C7568A" w:rsidP="00C7568A">
            <w:pPr>
              <w:spacing w:after="0" w:line="240" w:lineRule="auto"/>
              <w:jc w:val="both"/>
              <w:rPr>
                <w:rFonts w:ascii="Times New Roman" w:eastAsia="Times New Roman" w:hAnsi="Times New Roman" w:cs="Times New Roman"/>
                <w:sz w:val="20"/>
                <w:szCs w:val="20"/>
                <w:lang w:eastAsia="ru-RU"/>
              </w:rPr>
            </w:pPr>
            <w:r w:rsidRPr="00C7568A">
              <w:rPr>
                <w:rFonts w:ascii="Times New Roman" w:eastAsia="Times New Roman" w:hAnsi="Times New Roman" w:cs="Times New Roman"/>
                <w:sz w:val="20"/>
                <w:szCs w:val="20"/>
                <w:lang w:eastAsia="ru-RU"/>
              </w:rPr>
              <w:t>5 дней со дня подачи заявления</w:t>
            </w:r>
          </w:p>
        </w:tc>
        <w:tc>
          <w:tcPr>
            <w:tcW w:w="1559" w:type="dxa"/>
            <w:gridSpan w:val="7"/>
          </w:tcPr>
          <w:p w:rsidR="00C7568A" w:rsidRPr="00C7568A" w:rsidRDefault="00C7568A" w:rsidP="00C7568A">
            <w:pPr>
              <w:spacing w:after="0" w:line="240" w:lineRule="auto"/>
              <w:jc w:val="both"/>
              <w:rPr>
                <w:rFonts w:ascii="Times New Roman" w:eastAsia="Times New Roman" w:hAnsi="Times New Roman" w:cs="Times New Roman"/>
                <w:sz w:val="20"/>
                <w:szCs w:val="20"/>
                <w:lang w:eastAsia="ru-RU"/>
              </w:rPr>
            </w:pPr>
            <w:r w:rsidRPr="00C7568A">
              <w:rPr>
                <w:rFonts w:ascii="Times New Roman" w:eastAsia="Times New Roman" w:hAnsi="Times New Roman" w:cs="Times New Roman"/>
                <w:sz w:val="20"/>
                <w:szCs w:val="20"/>
                <w:lang w:eastAsia="ru-RU"/>
              </w:rPr>
              <w:t>бессрочно</w:t>
            </w:r>
          </w:p>
        </w:tc>
        <w:tc>
          <w:tcPr>
            <w:tcW w:w="2003" w:type="dxa"/>
            <w:gridSpan w:val="6"/>
            <w:vMerge/>
          </w:tcPr>
          <w:p w:rsidR="00C7568A" w:rsidRDefault="00C7568A" w:rsidP="006C0C7A">
            <w:pPr>
              <w:spacing w:after="0" w:line="240" w:lineRule="auto"/>
              <w:jc w:val="both"/>
              <w:rPr>
                <w:rFonts w:ascii="Times New Roman" w:eastAsia="Times New Roman" w:hAnsi="Times New Roman" w:cs="Times New Roman"/>
                <w:sz w:val="20"/>
                <w:szCs w:val="20"/>
                <w:lang w:eastAsia="ru-RU"/>
              </w:rPr>
            </w:pPr>
          </w:p>
        </w:tc>
      </w:tr>
      <w:tr w:rsidR="00802B1F" w:rsidRPr="00802B1F" w:rsidTr="006C0C7A">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i/>
                <w:sz w:val="20"/>
                <w:szCs w:val="20"/>
                <w:lang w:eastAsia="ru-RU"/>
              </w:rPr>
            </w:pPr>
            <w:r w:rsidRPr="00802B1F">
              <w:rPr>
                <w:rFonts w:ascii="Times New Roman" w:eastAsia="Times New Roman" w:hAnsi="Times New Roman" w:cs="Times New Roman"/>
                <w:b/>
                <w:sz w:val="20"/>
                <w:szCs w:val="20"/>
                <w:lang w:eastAsia="ru-RU"/>
              </w:rPr>
              <w:t xml:space="preserve">-- </w:t>
            </w:r>
            <w:r w:rsidR="00172BC1"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50526">
        <w:trPr>
          <w:trHeight w:val="2040"/>
        </w:trPr>
        <w:tc>
          <w:tcPr>
            <w:tcW w:w="705" w:type="dxa"/>
          </w:tcPr>
          <w:p w:rsidR="00802B1F" w:rsidRPr="00802B1F" w:rsidRDefault="008D1BCB" w:rsidP="0073224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2.37</w:t>
            </w:r>
            <w:r w:rsidRPr="00802B1F">
              <w:rPr>
                <w:rFonts w:ascii="Times New Roman" w:eastAsia="Times New Roman" w:hAnsi="Times New Roman" w:cs="Times New Roman"/>
                <w:b/>
                <w:sz w:val="20"/>
                <w:szCs w:val="20"/>
                <w:vertAlign w:val="superscript"/>
                <w:lang w:eastAsia="ru-RU"/>
              </w:rPr>
              <w:t>1</w:t>
            </w: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sz w:val="20"/>
                <w:szCs w:val="20"/>
                <w:lang w:eastAsia="ru-RU"/>
              </w:rPr>
              <w:t>Предоставление участков для захоронения</w:t>
            </w:r>
          </w:p>
        </w:tc>
        <w:tc>
          <w:tcPr>
            <w:tcW w:w="3543" w:type="dxa"/>
            <w:gridSpan w:val="7"/>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 лица, взявшего на себя организацию погребения умершего (погибшего)</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свидетельство о смерти или врачебное свидетельство о смерти (мертворождении)</w:t>
            </w:r>
          </w:p>
        </w:tc>
        <w:tc>
          <w:tcPr>
            <w:tcW w:w="2835" w:type="dxa"/>
            <w:gridSpan w:val="10"/>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1990" w:type="dxa"/>
            <w:gridSpan w:val="4"/>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день со дня подачи заявления</w:t>
            </w:r>
          </w:p>
        </w:tc>
        <w:tc>
          <w:tcPr>
            <w:tcW w:w="1283"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993" w:type="dxa"/>
            <w:gridSpan w:val="5"/>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650526" w:rsidRPr="00802B1F" w:rsidRDefault="006C0C7A" w:rsidP="006C0C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172BC1" w:rsidP="00802B1F">
            <w:pPr>
              <w:spacing w:after="0" w:line="240" w:lineRule="auto"/>
              <w:jc w:val="both"/>
              <w:rPr>
                <w:rFonts w:ascii="Times New Roman" w:eastAsia="Times New Roman" w:hAnsi="Times New Roman" w:cs="Times New Roman"/>
                <w:b/>
                <w:i/>
                <w:sz w:val="20"/>
                <w:szCs w:val="20"/>
                <w:lang w:eastAsia="ru-RU"/>
              </w:rPr>
            </w:pPr>
            <w:r>
              <w:rPr>
                <w:rFonts w:ascii="Times New Roman" w:eastAsia="Times New Roman" w:hAnsi="Times New Roman" w:cs="Times New Roman"/>
                <w:i/>
                <w:sz w:val="20"/>
                <w:szCs w:val="20"/>
                <w:lang w:eastAsia="ru-RU"/>
              </w:rPr>
              <w:t xml:space="preserve">- </w:t>
            </w:r>
            <w:r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453"/>
        </w:trPr>
        <w:tc>
          <w:tcPr>
            <w:tcW w:w="15602" w:type="dxa"/>
            <w:gridSpan w:val="41"/>
            <w:vAlign w:val="center"/>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РЕГИСТРАЦИЯ АКТОВ ГРАЖДАНСКОГО СОСТОЯНИЯ</w:t>
            </w:r>
          </w:p>
        </w:tc>
      </w:tr>
      <w:tr w:rsidR="00802B1F" w:rsidRPr="00802B1F" w:rsidTr="006C0C7A">
        <w:tc>
          <w:tcPr>
            <w:tcW w:w="705" w:type="dxa"/>
          </w:tcPr>
          <w:p w:rsidR="00802B1F" w:rsidRPr="00802B1F" w:rsidRDefault="00C7568A" w:rsidP="00DA4A8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D1BCB">
              <w:rPr>
                <w:rFonts w:ascii="Times New Roman" w:eastAsia="Times New Roman" w:hAnsi="Times New Roman" w:cs="Times New Roman"/>
                <w:b/>
                <w:sz w:val="20"/>
                <w:szCs w:val="20"/>
                <w:lang w:eastAsia="ru-RU"/>
              </w:rPr>
              <w:t>4</w:t>
            </w:r>
            <w:r w:rsidR="00802B1F" w:rsidRPr="00802B1F">
              <w:rPr>
                <w:rFonts w:ascii="Times New Roman" w:eastAsia="Times New Roman" w:hAnsi="Times New Roman" w:cs="Times New Roman"/>
                <w:b/>
                <w:sz w:val="20"/>
                <w:szCs w:val="20"/>
                <w:lang w:eastAsia="ru-RU"/>
              </w:rPr>
              <w:t>.</w:t>
            </w:r>
          </w:p>
        </w:tc>
        <w:tc>
          <w:tcPr>
            <w:tcW w:w="1977" w:type="dxa"/>
            <w:gridSpan w:val="4"/>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5. 1. 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Регистрация рождения</w:t>
            </w:r>
          </w:p>
        </w:tc>
        <w:tc>
          <w:tcPr>
            <w:tcW w:w="5812" w:type="dxa"/>
            <w:gridSpan w:val="18"/>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медицинская справка о рождении либо копия решения суда об установлении факта рождения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заключение брака между родителями ребенка, – в случае, если брак заключен за пределами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1562" w:type="dxa"/>
            <w:gridSpan w:val="2"/>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845" w:type="dxa"/>
            <w:gridSpan w:val="11"/>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r w:rsidR="00172BC1">
              <w:t xml:space="preserve"> </w:t>
            </w:r>
            <w:r w:rsidR="00172BC1" w:rsidRPr="00172BC1">
              <w:rPr>
                <w:rFonts w:ascii="Times New Roman" w:eastAsia="Times New Roman" w:hAnsi="Times New Roman" w:cs="Times New Roman"/>
                <w:b/>
                <w:sz w:val="20"/>
                <w:szCs w:val="20"/>
                <w:lang w:eastAsia="ru-RU"/>
              </w:rPr>
              <w:t>Запрос документов и (или) сведений от других государственных органов, иных организаций не требуется</w:t>
            </w:r>
            <w:r w:rsidR="00172BC1">
              <w:rPr>
                <w:rFonts w:ascii="Times New Roman" w:eastAsia="Times New Roman" w:hAnsi="Times New Roman" w:cs="Times New Roman"/>
                <w:b/>
                <w:sz w:val="20"/>
                <w:szCs w:val="20"/>
                <w:lang w:eastAsia="ru-RU"/>
              </w:rPr>
              <w:t>.</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r>
      <w:tr w:rsidR="00802B1F" w:rsidRPr="00802B1F" w:rsidTr="006C0C7A">
        <w:tc>
          <w:tcPr>
            <w:tcW w:w="705" w:type="dxa"/>
          </w:tcPr>
          <w:p w:rsidR="00802B1F" w:rsidRPr="00802B1F" w:rsidRDefault="00561A2C" w:rsidP="00DA4A8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D1BCB">
              <w:rPr>
                <w:rFonts w:ascii="Times New Roman" w:eastAsia="Times New Roman" w:hAnsi="Times New Roman" w:cs="Times New Roman"/>
                <w:b/>
                <w:sz w:val="20"/>
                <w:szCs w:val="20"/>
                <w:lang w:eastAsia="ru-RU"/>
              </w:rPr>
              <w:t>5</w:t>
            </w:r>
          </w:p>
        </w:tc>
        <w:tc>
          <w:tcPr>
            <w:tcW w:w="1693" w:type="dxa"/>
            <w:gridSpan w:val="3"/>
          </w:tcPr>
          <w:p w:rsidR="00802B1F" w:rsidRPr="00802B1F" w:rsidRDefault="00802B1F" w:rsidP="00802B1F">
            <w:pPr>
              <w:spacing w:after="0" w:line="240" w:lineRule="auto"/>
              <w:jc w:val="both"/>
              <w:rPr>
                <w:rFonts w:ascii="Times New Roman" w:eastAsia="Times New Roman" w:hAnsi="Times New Roman" w:cs="Times New Roman"/>
                <w:b/>
                <w:spacing w:val="-12"/>
                <w:sz w:val="20"/>
                <w:szCs w:val="20"/>
                <w:lang w:eastAsia="ru-RU"/>
              </w:rPr>
            </w:pPr>
            <w:r w:rsidRPr="00802B1F">
              <w:rPr>
                <w:rFonts w:ascii="Times New Roman" w:eastAsia="Times New Roman" w:hAnsi="Times New Roman" w:cs="Times New Roman"/>
                <w:b/>
                <w:spacing w:val="-12"/>
                <w:sz w:val="20"/>
                <w:szCs w:val="20"/>
                <w:lang w:eastAsia="ru-RU"/>
              </w:rPr>
              <w:t>5. 2. </w:t>
            </w:r>
          </w:p>
          <w:p w:rsidR="00802B1F" w:rsidRPr="00802B1F" w:rsidRDefault="00802B1F" w:rsidP="00802B1F">
            <w:pPr>
              <w:spacing w:after="0" w:line="240" w:lineRule="auto"/>
              <w:jc w:val="both"/>
              <w:rPr>
                <w:rFonts w:ascii="Times New Roman" w:eastAsia="Times New Roman" w:hAnsi="Times New Roman" w:cs="Times New Roman"/>
                <w:spacing w:val="-12"/>
                <w:sz w:val="20"/>
                <w:szCs w:val="20"/>
                <w:lang w:eastAsia="ru-RU"/>
              </w:rPr>
            </w:pPr>
            <w:r w:rsidRPr="00802B1F">
              <w:rPr>
                <w:rFonts w:ascii="Times New Roman" w:eastAsia="Times New Roman" w:hAnsi="Times New Roman" w:cs="Times New Roman"/>
                <w:spacing w:val="-12"/>
                <w:sz w:val="20"/>
                <w:szCs w:val="20"/>
                <w:lang w:eastAsia="ru-RU"/>
              </w:rPr>
              <w:t xml:space="preserve">Регистрация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pacing w:val="-12"/>
                <w:sz w:val="20"/>
                <w:szCs w:val="20"/>
                <w:lang w:eastAsia="ru-RU"/>
              </w:rPr>
              <w:t>заклю</w:t>
            </w:r>
            <w:r w:rsidRPr="00802B1F">
              <w:rPr>
                <w:rFonts w:ascii="Times New Roman" w:eastAsia="Times New Roman" w:hAnsi="Times New Roman" w:cs="Times New Roman"/>
                <w:sz w:val="20"/>
                <w:szCs w:val="20"/>
                <w:lang w:eastAsia="ru-RU"/>
              </w:rPr>
              <w:t>чения брака</w:t>
            </w:r>
          </w:p>
        </w:tc>
        <w:tc>
          <w:tcPr>
            <w:tcW w:w="6096" w:type="dxa"/>
            <w:gridSpan w:val="19"/>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совместное заявление лиц, вступающих в брак</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паспорта или иные документы, удостоверяющие личность лиц, вступающих в брак</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внесение платы</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помимо указанных документов лицами, вступающими в брак, представляются: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гражданами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p w:rsidR="00802B1F" w:rsidRPr="00802B1F" w:rsidRDefault="00802B1F" w:rsidP="00802B1F">
            <w:pPr>
              <w:spacing w:after="0" w:line="240" w:lineRule="auto"/>
              <w:jc w:val="both"/>
              <w:rPr>
                <w:rFonts w:ascii="Times New Roman" w:eastAsia="Times New Roman" w:hAnsi="Times New Roman" w:cs="Times New Roman"/>
                <w:spacing w:val="-12"/>
                <w:sz w:val="20"/>
                <w:szCs w:val="20"/>
                <w:lang w:eastAsia="ru-RU"/>
              </w:rPr>
            </w:pPr>
          </w:p>
        </w:tc>
        <w:tc>
          <w:tcPr>
            <w:tcW w:w="1562" w:type="dxa"/>
            <w:gridSpan w:val="2"/>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sz w:val="24"/>
                <w:szCs w:val="24"/>
                <w:lang w:eastAsia="ru-RU"/>
              </w:rPr>
              <w:t>1 базовая величина за регистрацию заключения брака, включая выдачу свидетельства</w:t>
            </w:r>
            <w:r w:rsidRPr="00802B1F">
              <w:rPr>
                <w:rFonts w:ascii="Times New Roman" w:eastAsia="Times New Roman" w:hAnsi="Times New Roman" w:cs="Times New Roman"/>
                <w:sz w:val="24"/>
                <w:szCs w:val="24"/>
                <w:lang w:eastAsia="ru-RU"/>
              </w:rPr>
              <w:br/>
            </w:r>
            <w:r w:rsidRPr="00802B1F">
              <w:rPr>
                <w:rFonts w:ascii="Times New Roman" w:eastAsia="Times New Roman" w:hAnsi="Times New Roman" w:cs="Times New Roman"/>
                <w:sz w:val="24"/>
                <w:szCs w:val="24"/>
                <w:lang w:eastAsia="ru-RU"/>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b/>
                <w:i/>
                <w:sz w:val="20"/>
                <w:szCs w:val="20"/>
                <w:lang w:eastAsia="ru-RU"/>
              </w:rPr>
            </w:pPr>
            <w:r w:rsidRPr="00802B1F">
              <w:rPr>
                <w:rFonts w:ascii="Times New Roman" w:eastAsia="Times New Roman" w:hAnsi="Times New Roman" w:cs="Times New Roman"/>
                <w:sz w:val="20"/>
                <w:szCs w:val="20"/>
                <w:lang w:eastAsia="ru-RU"/>
              </w:rPr>
              <w:t>3 месяца со дня подачи заявления</w:t>
            </w:r>
            <w:r w:rsidRPr="00802B1F">
              <w:rPr>
                <w:rFonts w:ascii="Times New Roman" w:eastAsia="Times New Roman" w:hAnsi="Times New Roman" w:cs="Times New Roman"/>
                <w:b/>
                <w:i/>
                <w:sz w:val="20"/>
                <w:szCs w:val="20"/>
                <w:lang w:eastAsia="ru-RU"/>
              </w:rPr>
              <w:t xml:space="preserve"> </w:t>
            </w:r>
          </w:p>
        </w:tc>
        <w:tc>
          <w:tcPr>
            <w:tcW w:w="1845" w:type="dxa"/>
            <w:gridSpan w:val="11"/>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c>
          <w:tcPr>
            <w:tcW w:w="15602" w:type="dxa"/>
            <w:gridSpan w:val="41"/>
          </w:tcPr>
          <w:p w:rsidR="00802B1F" w:rsidRDefault="00802B1F" w:rsidP="005A5B5E">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5A5B5E" w:rsidRPr="00172BC1" w:rsidRDefault="00172BC1" w:rsidP="005A5B5E">
            <w:pPr>
              <w:spacing w:after="0" w:line="240" w:lineRule="auto"/>
              <w:rPr>
                <w:rFonts w:ascii="Times New Roman" w:eastAsia="Times New Roman" w:hAnsi="Times New Roman" w:cs="Times New Roman"/>
                <w:sz w:val="20"/>
                <w:szCs w:val="20"/>
                <w:lang w:eastAsia="ru-RU"/>
              </w:rPr>
            </w:pPr>
            <w:r w:rsidRPr="00172BC1">
              <w:rPr>
                <w:rFonts w:ascii="Times New Roman" w:eastAsia="Times New Roman" w:hAnsi="Times New Roman" w:cs="Times New Roman"/>
                <w:sz w:val="20"/>
                <w:szCs w:val="20"/>
                <w:lang w:eastAsia="ru-RU"/>
              </w:rPr>
              <w:t>Запрос документов и (или) сведений от других государственных органов, иных организаций не требуется</w:t>
            </w:r>
            <w:r>
              <w:rPr>
                <w:rFonts w:ascii="Times New Roman" w:eastAsia="Times New Roman" w:hAnsi="Times New Roman" w:cs="Times New Roman"/>
                <w:sz w:val="20"/>
                <w:szCs w:val="20"/>
                <w:lang w:eastAsia="ru-RU"/>
              </w:rPr>
              <w:t>.</w:t>
            </w:r>
          </w:p>
        </w:tc>
      </w:tr>
      <w:tr w:rsidR="00802B1F" w:rsidRPr="00802B1F" w:rsidTr="006C0C7A">
        <w:trPr>
          <w:gridAfter w:val="1"/>
          <w:wAfter w:w="16" w:type="dxa"/>
        </w:trPr>
        <w:tc>
          <w:tcPr>
            <w:tcW w:w="705" w:type="dxa"/>
          </w:tcPr>
          <w:p w:rsidR="00802B1F" w:rsidRPr="00802B1F" w:rsidRDefault="00732242" w:rsidP="00561A2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D1BCB">
              <w:rPr>
                <w:rFonts w:ascii="Times New Roman" w:eastAsia="Times New Roman" w:hAnsi="Times New Roman" w:cs="Times New Roman"/>
                <w:b/>
                <w:sz w:val="20"/>
                <w:szCs w:val="20"/>
                <w:lang w:eastAsia="ru-RU"/>
              </w:rPr>
              <w:t>6</w:t>
            </w:r>
            <w:r w:rsidR="00802B1F" w:rsidRPr="00802B1F">
              <w:rPr>
                <w:rFonts w:ascii="Times New Roman" w:eastAsia="Times New Roman" w:hAnsi="Times New Roman" w:cs="Times New Roman"/>
                <w:b/>
                <w:sz w:val="20"/>
                <w:szCs w:val="20"/>
                <w:lang w:eastAsia="ru-RU"/>
              </w:rPr>
              <w:t>.</w:t>
            </w:r>
          </w:p>
        </w:tc>
        <w:tc>
          <w:tcPr>
            <w:tcW w:w="1977" w:type="dxa"/>
            <w:gridSpan w:val="4"/>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5.3. 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Регистрация уста</w:t>
            </w:r>
            <w:r w:rsidRPr="00802B1F">
              <w:rPr>
                <w:rFonts w:ascii="Times New Roman" w:eastAsia="Times New Roman" w:hAnsi="Times New Roman" w:cs="Times New Roman"/>
                <w:sz w:val="20"/>
                <w:szCs w:val="20"/>
                <w:lang w:eastAsia="ru-RU"/>
              </w:rPr>
              <w:softHyphen/>
              <w:t xml:space="preserve">новления отцовства </w:t>
            </w:r>
          </w:p>
        </w:tc>
        <w:tc>
          <w:tcPr>
            <w:tcW w:w="5575" w:type="dxa"/>
            <w:gridSpan w:val="15"/>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паспорта или иные документы, удостоверяющие личность заявителей (заявителя)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рождении ребенка – в случае, если регистрация рождения ребенка была произведена ранее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копия решения суда об установлении отцовства – в случае регистрации установления отцовства по решению суда</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2270" w:type="dxa"/>
            <w:gridSpan w:val="6"/>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559" w:type="dxa"/>
            <w:gridSpan w:val="8"/>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01" w:type="dxa"/>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172BC1" w:rsidP="00802B1F">
            <w:pPr>
              <w:spacing w:after="0" w:line="240" w:lineRule="auto"/>
              <w:rPr>
                <w:rFonts w:ascii="Times New Roman" w:eastAsia="Times New Roman" w:hAnsi="Times New Roman" w:cs="Times New Roman"/>
                <w:i/>
                <w:sz w:val="20"/>
                <w:szCs w:val="20"/>
                <w:lang w:eastAsia="ru-RU"/>
              </w:rPr>
            </w:pPr>
            <w:r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90"/>
        </w:trPr>
        <w:tc>
          <w:tcPr>
            <w:tcW w:w="705" w:type="dxa"/>
          </w:tcPr>
          <w:p w:rsidR="00802B1F" w:rsidRPr="00802B1F" w:rsidRDefault="008D1BCB" w:rsidP="00561A2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1977" w:type="dxa"/>
            <w:gridSpan w:val="4"/>
          </w:tcPr>
          <w:p w:rsidR="00802B1F" w:rsidRPr="00802B1F" w:rsidRDefault="00802B1F" w:rsidP="00802B1F">
            <w:pPr>
              <w:spacing w:after="0" w:line="240" w:lineRule="auto"/>
              <w:jc w:val="both"/>
              <w:rPr>
                <w:rFonts w:ascii="Times New Roman" w:eastAsia="Times New Roman" w:hAnsi="Times New Roman" w:cs="Times New Roman"/>
                <w:b/>
                <w:spacing w:val="-8"/>
                <w:sz w:val="20"/>
                <w:szCs w:val="20"/>
                <w:lang w:eastAsia="ru-RU"/>
              </w:rPr>
            </w:pPr>
            <w:r w:rsidRPr="00802B1F">
              <w:rPr>
                <w:rFonts w:ascii="Times New Roman" w:eastAsia="Times New Roman" w:hAnsi="Times New Roman" w:cs="Times New Roman"/>
                <w:b/>
                <w:spacing w:val="-4"/>
                <w:sz w:val="20"/>
                <w:szCs w:val="20"/>
                <w:lang w:eastAsia="ru-RU"/>
              </w:rPr>
              <w:t>5</w:t>
            </w:r>
            <w:r w:rsidRPr="00802B1F">
              <w:rPr>
                <w:rFonts w:ascii="Times New Roman" w:eastAsia="Times New Roman" w:hAnsi="Times New Roman" w:cs="Times New Roman"/>
                <w:b/>
                <w:spacing w:val="-8"/>
                <w:sz w:val="20"/>
                <w:szCs w:val="20"/>
                <w:lang w:eastAsia="ru-RU"/>
              </w:rPr>
              <w:t>.5.</w:t>
            </w:r>
          </w:p>
          <w:p w:rsidR="00802B1F" w:rsidRPr="00802B1F" w:rsidRDefault="00802B1F" w:rsidP="00802B1F">
            <w:pPr>
              <w:spacing w:after="0" w:line="240" w:lineRule="auto"/>
              <w:jc w:val="both"/>
              <w:rPr>
                <w:rFonts w:ascii="Times New Roman" w:eastAsia="Times New Roman" w:hAnsi="Times New Roman" w:cs="Times New Roman"/>
                <w:spacing w:val="-8"/>
                <w:sz w:val="20"/>
                <w:szCs w:val="20"/>
                <w:lang w:eastAsia="ru-RU"/>
              </w:rPr>
            </w:pPr>
            <w:r w:rsidRPr="00802B1F">
              <w:rPr>
                <w:rFonts w:ascii="Times New Roman" w:eastAsia="Times New Roman" w:hAnsi="Times New Roman" w:cs="Times New Roman"/>
                <w:spacing w:val="-8"/>
                <w:sz w:val="20"/>
                <w:szCs w:val="20"/>
                <w:lang w:eastAsia="ru-RU"/>
              </w:rPr>
              <w:t xml:space="preserve"> Регистрация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pacing w:val="-8"/>
                <w:sz w:val="20"/>
                <w:szCs w:val="20"/>
                <w:lang w:eastAsia="ru-RU"/>
              </w:rPr>
              <w:t>смерти</w:t>
            </w:r>
          </w:p>
        </w:tc>
        <w:tc>
          <w:tcPr>
            <w:tcW w:w="5575" w:type="dxa"/>
            <w:gridSpan w:val="15"/>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военный билет умершего – в случае регистрации смерти военнослужащих</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в день подачи заявления, а в случае запроса документов и (или) сведений от других государственных органов, иных </w:t>
            </w:r>
            <w:r w:rsidRPr="00802B1F">
              <w:rPr>
                <w:rFonts w:ascii="Times New Roman" w:eastAsia="Times New Roman" w:hAnsi="Times New Roman" w:cs="Times New Roman"/>
                <w:spacing w:val="-4"/>
                <w:sz w:val="20"/>
                <w:szCs w:val="20"/>
                <w:lang w:eastAsia="ru-RU"/>
              </w:rPr>
              <w:t>организаций – 1 месяц</w:t>
            </w:r>
          </w:p>
        </w:tc>
        <w:tc>
          <w:tcPr>
            <w:tcW w:w="1845" w:type="dxa"/>
            <w:gridSpan w:val="11"/>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rPr>
          <w:trHeight w:val="90"/>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w:t>
            </w:r>
            <w:r w:rsidR="00172BC1"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c>
          <w:tcPr>
            <w:tcW w:w="705" w:type="dxa"/>
          </w:tcPr>
          <w:p w:rsidR="00802B1F" w:rsidRPr="00802B1F" w:rsidRDefault="008D1BCB" w:rsidP="0073224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r w:rsidR="00802B1F" w:rsidRPr="00802B1F">
              <w:rPr>
                <w:rFonts w:ascii="Times New Roman" w:eastAsia="Times New Roman" w:hAnsi="Times New Roman" w:cs="Times New Roman"/>
                <w:b/>
                <w:sz w:val="20"/>
                <w:szCs w:val="20"/>
                <w:lang w:eastAsia="ru-RU"/>
              </w:rPr>
              <w:t>.</w:t>
            </w:r>
          </w:p>
        </w:tc>
        <w:tc>
          <w:tcPr>
            <w:tcW w:w="1977" w:type="dxa"/>
            <w:gridSpan w:val="4"/>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5.13.</w:t>
            </w:r>
            <w:r w:rsidRPr="00802B1F">
              <w:rPr>
                <w:rFonts w:ascii="Times New Roman" w:eastAsia="Times New Roman" w:hAnsi="Times New Roman" w:cs="Times New Roman"/>
                <w:sz w:val="20"/>
                <w:szCs w:val="20"/>
                <w:lang w:eastAsia="ru-RU"/>
              </w:rPr>
              <w:t xml:space="preserve"> Выдача справок о рождении, о смерти</w:t>
            </w:r>
          </w:p>
        </w:tc>
        <w:tc>
          <w:tcPr>
            <w:tcW w:w="5575" w:type="dxa"/>
            <w:gridSpan w:val="15"/>
          </w:tcPr>
          <w:p w:rsidR="00802B1F" w:rsidRPr="00802B1F" w:rsidRDefault="00802B1F" w:rsidP="00802B1F">
            <w:pPr>
              <w:spacing w:after="0" w:line="300" w:lineRule="exact"/>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pacing w:val="-12"/>
                <w:sz w:val="20"/>
                <w:szCs w:val="20"/>
                <w:lang w:eastAsia="ru-RU"/>
              </w:rPr>
              <w:t>в день обращения, но не</w:t>
            </w:r>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spacing w:val="-8"/>
                <w:sz w:val="20"/>
                <w:szCs w:val="20"/>
                <w:lang w:eastAsia="ru-RU"/>
              </w:rPr>
              <w:t>ранее дня регистрации</w:t>
            </w:r>
            <w:r w:rsidRPr="00802B1F">
              <w:rPr>
                <w:rFonts w:ascii="Times New Roman" w:eastAsia="Times New Roman" w:hAnsi="Times New Roman" w:cs="Times New Roman"/>
                <w:sz w:val="20"/>
                <w:szCs w:val="20"/>
                <w:lang w:eastAsia="ru-RU"/>
              </w:rPr>
              <w:t xml:space="preserve"> рождения, смерти</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559" w:type="dxa"/>
            <w:gridSpan w:val="7"/>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pacing w:val="-12"/>
                <w:sz w:val="20"/>
                <w:szCs w:val="20"/>
                <w:lang w:eastAsia="ru-RU"/>
              </w:rPr>
              <w:t>бессрочно</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003" w:type="dxa"/>
            <w:gridSpan w:val="6"/>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w:t>
            </w:r>
            <w:r w:rsidR="00172BC1"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359"/>
        </w:trPr>
        <w:tc>
          <w:tcPr>
            <w:tcW w:w="15602" w:type="dxa"/>
            <w:gridSpan w:val="41"/>
            <w:vAlign w:val="center"/>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Calibri" w:hAnsi="Times New Roman" w:cs="Times New Roman"/>
                <w:b/>
                <w:sz w:val="20"/>
                <w:szCs w:val="20"/>
                <w:lang w:val="en-US"/>
              </w:rPr>
              <w:t>ОБРАЗОВАНИЕ</w:t>
            </w:r>
          </w:p>
        </w:tc>
      </w:tr>
      <w:tr w:rsidR="00802B1F" w:rsidRPr="00802B1F" w:rsidTr="006C0C7A">
        <w:trPr>
          <w:trHeight w:val="836"/>
        </w:trPr>
        <w:tc>
          <w:tcPr>
            <w:tcW w:w="705" w:type="dxa"/>
          </w:tcPr>
          <w:p w:rsidR="00802B1F" w:rsidRPr="00802B1F" w:rsidRDefault="008D1BCB" w:rsidP="00DA4A8F">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r w:rsidR="00802B1F" w:rsidRPr="00802B1F">
              <w:rPr>
                <w:rFonts w:ascii="Times New Roman" w:eastAsia="Times New Roman" w:hAnsi="Times New Roman" w:cs="Times New Roman"/>
                <w:b/>
                <w:sz w:val="20"/>
                <w:szCs w:val="20"/>
                <w:lang w:eastAsia="ru-RU"/>
              </w:rPr>
              <w:t>.</w:t>
            </w:r>
          </w:p>
        </w:tc>
        <w:tc>
          <w:tcPr>
            <w:tcW w:w="1977" w:type="dxa"/>
            <w:gridSpan w:val="4"/>
          </w:tcPr>
          <w:p w:rsidR="00802B1F" w:rsidRPr="00802B1F" w:rsidRDefault="00802B1F" w:rsidP="00802B1F">
            <w:pPr>
              <w:spacing w:before="120" w:after="100" w:line="240" w:lineRule="auto"/>
              <w:rPr>
                <w:rFonts w:ascii="Times New Roman" w:eastAsia="Times New Roman" w:hAnsi="Times New Roman" w:cs="Times New Roman"/>
                <w:bCs/>
                <w:color w:val="FF0000"/>
                <w:sz w:val="24"/>
                <w:szCs w:val="24"/>
                <w:lang w:eastAsia="ru-RU"/>
              </w:rPr>
            </w:pPr>
            <w:r w:rsidRPr="00802B1F">
              <w:rPr>
                <w:rFonts w:ascii="Times New Roman" w:eastAsia="Times New Roman" w:hAnsi="Times New Roman" w:cs="Times New Roman"/>
                <w:b/>
                <w:bCs/>
                <w:sz w:val="20"/>
                <w:szCs w:val="20"/>
                <w:lang w:eastAsia="ru-RU"/>
              </w:rPr>
              <w:t>6.6.</w:t>
            </w:r>
            <w:r w:rsidRPr="00802B1F">
              <w:rPr>
                <w:rFonts w:ascii="Times New Roman" w:eastAsia="Times New Roman" w:hAnsi="Times New Roman" w:cs="Times New Roman"/>
                <w:bCs/>
                <w:sz w:val="20"/>
                <w:szCs w:val="20"/>
                <w:lang w:eastAsia="ru-RU"/>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5528" w:type="dxa"/>
            <w:gridSpan w:val="14"/>
          </w:tcPr>
          <w:p w:rsidR="00802B1F" w:rsidRPr="00802B1F" w:rsidRDefault="00802B1F" w:rsidP="00802B1F">
            <w:pPr>
              <w:spacing w:before="120" w:after="0" w:line="240" w:lineRule="auto"/>
              <w:rPr>
                <w:rFonts w:ascii="Times New Roman" w:eastAsia="Times New Roman" w:hAnsi="Times New Roman" w:cs="Times New Roman"/>
                <w:color w:val="FF0000"/>
                <w:sz w:val="20"/>
                <w:szCs w:val="20"/>
                <w:lang w:eastAsia="ru-RU"/>
              </w:rPr>
            </w:pPr>
            <w:r w:rsidRPr="00802B1F">
              <w:rPr>
                <w:rFonts w:ascii="Times New Roman" w:eastAsia="Times New Roman" w:hAnsi="Times New Roman" w:cs="Times New Roman"/>
                <w:sz w:val="20"/>
                <w:szCs w:val="20"/>
                <w:lang w:eastAsia="ru-RU"/>
              </w:rPr>
              <w:t>заявление по форме, установленной Министерством образования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 законного представителя ребенка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1846" w:type="dxa"/>
            <w:gridSpan w:val="6"/>
            <w:shd w:val="clear" w:color="auto" w:fill="auto"/>
          </w:tcPr>
          <w:p w:rsidR="00802B1F" w:rsidRPr="00802B1F" w:rsidRDefault="00802B1F" w:rsidP="00802B1F">
            <w:pPr>
              <w:spacing w:after="0"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sz w:val="24"/>
                <w:szCs w:val="24"/>
                <w:lang w:eastAsia="ru-RU"/>
              </w:rPr>
              <w:t xml:space="preserve">бесплатно </w:t>
            </w:r>
          </w:p>
        </w:tc>
        <w:tc>
          <w:tcPr>
            <w:tcW w:w="1993" w:type="dxa"/>
            <w:gridSpan w:val="4"/>
            <w:shd w:val="clear" w:color="auto" w:fill="FFFFFF"/>
          </w:tcPr>
          <w:p w:rsidR="00802B1F" w:rsidRPr="00802B1F" w:rsidRDefault="00802B1F" w:rsidP="00802B1F">
            <w:pPr>
              <w:spacing w:after="0"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sz w:val="24"/>
                <w:szCs w:val="24"/>
                <w:lang w:eastAsia="ru-RU"/>
              </w:rPr>
              <w:t>1 рабочий день</w:t>
            </w:r>
          </w:p>
        </w:tc>
        <w:tc>
          <w:tcPr>
            <w:tcW w:w="1560" w:type="dxa"/>
            <w:gridSpan w:val="7"/>
            <w:shd w:val="clear" w:color="auto" w:fill="FFFFFF"/>
          </w:tcPr>
          <w:p w:rsidR="00802B1F" w:rsidRPr="00802B1F" w:rsidRDefault="00802B1F" w:rsidP="00802B1F">
            <w:pPr>
              <w:spacing w:after="0"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sz w:val="24"/>
                <w:szCs w:val="24"/>
                <w:lang w:eastAsia="ru-RU"/>
              </w:rPr>
              <w:t>до получения направления в учреждение образования</w:t>
            </w:r>
          </w:p>
        </w:tc>
        <w:tc>
          <w:tcPr>
            <w:tcW w:w="1993" w:type="dxa"/>
            <w:gridSpan w:val="5"/>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rPr>
          <w:trHeight w:val="836"/>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i/>
                <w:sz w:val="20"/>
                <w:szCs w:val="20"/>
                <w:lang w:eastAsia="ru-RU"/>
              </w:rPr>
              <w:t xml:space="preserve">- </w:t>
            </w:r>
            <w:r w:rsidR="00172BC1"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836"/>
        </w:trPr>
        <w:tc>
          <w:tcPr>
            <w:tcW w:w="705" w:type="dxa"/>
          </w:tcPr>
          <w:p w:rsidR="00802B1F" w:rsidRPr="00802B1F" w:rsidRDefault="00732242" w:rsidP="00561A2C">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r w:rsidR="008D1BCB">
              <w:rPr>
                <w:rFonts w:ascii="Times New Roman" w:eastAsia="Times New Roman" w:hAnsi="Times New Roman" w:cs="Times New Roman"/>
                <w:b/>
                <w:sz w:val="20"/>
                <w:szCs w:val="20"/>
                <w:lang w:eastAsia="ru-RU"/>
              </w:rPr>
              <w:t>0</w:t>
            </w:r>
            <w:r w:rsidR="00802B1F" w:rsidRPr="00802B1F">
              <w:rPr>
                <w:rFonts w:ascii="Times New Roman" w:eastAsia="Times New Roman" w:hAnsi="Times New Roman" w:cs="Times New Roman"/>
                <w:b/>
                <w:sz w:val="20"/>
                <w:szCs w:val="20"/>
                <w:lang w:eastAsia="ru-RU"/>
              </w:rPr>
              <w:t>.</w:t>
            </w:r>
          </w:p>
        </w:tc>
        <w:tc>
          <w:tcPr>
            <w:tcW w:w="1977" w:type="dxa"/>
            <w:gridSpan w:val="4"/>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 xml:space="preserve">6.7. </w:t>
            </w:r>
            <w:r w:rsidRPr="00802B1F">
              <w:rPr>
                <w:rFonts w:ascii="Times New Roman" w:eastAsia="Times New Roman" w:hAnsi="Times New Roman" w:cs="Times New Roman"/>
                <w:bCs/>
                <w:sz w:val="20"/>
                <w:szCs w:val="20"/>
                <w:lang w:eastAsia="ru-RU"/>
              </w:rPr>
              <w:t>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tc>
        <w:tc>
          <w:tcPr>
            <w:tcW w:w="5528" w:type="dxa"/>
            <w:gridSpan w:val="14"/>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 законного представителя ребенка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93" w:type="dxa"/>
            <w:gridSpan w:val="4"/>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3 рабочих дня</w:t>
            </w:r>
          </w:p>
        </w:tc>
        <w:tc>
          <w:tcPr>
            <w:tcW w:w="1315" w:type="dxa"/>
            <w:gridSpan w:val="5"/>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w:t>
            </w:r>
          </w:p>
        </w:tc>
        <w:tc>
          <w:tcPr>
            <w:tcW w:w="2238" w:type="dxa"/>
            <w:gridSpan w:val="7"/>
          </w:tcPr>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p>
          <w:p w:rsidR="00802B1F" w:rsidRPr="00802B1F" w:rsidRDefault="006C0C7A" w:rsidP="006C0C7A">
            <w:pPr>
              <w:spacing w:after="0" w:line="240" w:lineRule="exact"/>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tc>
      </w:tr>
      <w:tr w:rsidR="00802B1F" w:rsidRPr="00802B1F" w:rsidTr="006C0C7A">
        <w:trPr>
          <w:trHeight w:val="836"/>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exact"/>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 </w:t>
            </w:r>
            <w:r w:rsidR="00172BC1" w:rsidRPr="00172BC1">
              <w:rPr>
                <w:rFonts w:ascii="Times New Roman" w:eastAsia="Times New Roman" w:hAnsi="Times New Roman" w:cs="Times New Roman"/>
                <w:i/>
                <w:color w:val="000000"/>
                <w:sz w:val="20"/>
                <w:szCs w:val="20"/>
                <w:lang w:eastAsia="ru-RU" w:bidi="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365"/>
        </w:trPr>
        <w:tc>
          <w:tcPr>
            <w:tcW w:w="15602" w:type="dxa"/>
            <w:gridSpan w:val="41"/>
            <w:vAlign w:val="center"/>
          </w:tcPr>
          <w:p w:rsidR="00802B1F" w:rsidRPr="00802B1F" w:rsidRDefault="00802B1F" w:rsidP="00802B1F">
            <w:pPr>
              <w:spacing w:after="0" w:line="240" w:lineRule="exact"/>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ДОКУМЕНТИРОВАНИЕ НАСЕЛЕНИЯ РЕСПУБЛИКИ БЕЛАРУСЬ</w:t>
            </w:r>
          </w:p>
        </w:tc>
      </w:tr>
      <w:tr w:rsidR="00802B1F" w:rsidRPr="00802B1F" w:rsidTr="006C0C7A">
        <w:tc>
          <w:tcPr>
            <w:tcW w:w="705" w:type="dxa"/>
          </w:tcPr>
          <w:p w:rsidR="00802B1F" w:rsidRPr="00802B1F" w:rsidRDefault="008D1BCB" w:rsidP="00802B1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31</w:t>
            </w:r>
            <w:r w:rsidR="00802B1F" w:rsidRPr="00802B1F">
              <w:rPr>
                <w:rFonts w:ascii="Times New Roman" w:eastAsia="Times New Roman" w:hAnsi="Times New Roman" w:cs="Times New Roman"/>
                <w:b/>
                <w:sz w:val="20"/>
                <w:szCs w:val="20"/>
                <w:lang w:eastAsia="ru-RU"/>
              </w:rPr>
              <w:t>.</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11.1.</w:t>
            </w:r>
            <w:r w:rsidRPr="00802B1F">
              <w:rPr>
                <w:rFonts w:ascii="Times New Roman" w:eastAsia="Times New Roman" w:hAnsi="Times New Roman" w:cs="Times New Roman"/>
                <w:sz w:val="20"/>
                <w:szCs w:val="20"/>
                <w:lang w:eastAsia="ru-RU"/>
              </w:rPr>
              <w:t xml:space="preserve"> Выдача паспорта гражданину Республики Беларусь, проживающему в Республике Беларусь:</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11.1.1.</w:t>
            </w:r>
            <w:r w:rsidRPr="00802B1F">
              <w:rPr>
                <w:rFonts w:ascii="Times New Roman" w:eastAsia="Times New Roman" w:hAnsi="Times New Roman" w:cs="Times New Roman"/>
                <w:sz w:val="20"/>
                <w:szCs w:val="20"/>
                <w:lang w:eastAsia="ru-RU"/>
              </w:rPr>
              <w:t> дости</w:t>
            </w:r>
            <w:r w:rsidRPr="00802B1F">
              <w:rPr>
                <w:rFonts w:ascii="Times New Roman" w:eastAsia="Times New Roman" w:hAnsi="Times New Roman" w:cs="Times New Roman"/>
                <w:spacing w:val="-8"/>
                <w:sz w:val="20"/>
                <w:szCs w:val="20"/>
                <w:lang w:eastAsia="ru-RU"/>
              </w:rPr>
              <w:t>гшему 14-летнего во</w:t>
            </w:r>
            <w:r w:rsidRPr="00802B1F">
              <w:rPr>
                <w:rFonts w:ascii="Times New Roman" w:eastAsia="Times New Roman" w:hAnsi="Times New Roman" w:cs="Times New Roman"/>
                <w:sz w:val="20"/>
                <w:szCs w:val="20"/>
                <w:lang w:eastAsia="ru-RU"/>
              </w:rPr>
              <w:t>зраста</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4299" w:type="dxa"/>
            <w:gridSpan w:val="10"/>
          </w:tcPr>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заявление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свидетельство (документ) о рождении заявителя</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 для выезда за границу (при его наличии) – при приобретении гражданства Республики Беларусь</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вид на жительство (при его наличии) – при приобретении гражданства Республики Беларусь</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4 цветные фотографии заявителя, соответствующие его возрасту, размером 40 x 50 мм (одним листом)</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свидетельство о рождении ребенка заявителя – в случае, если заявитель имеет ребенка, не достигшего 18-летнего возраста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свидетельство (документ) о заключении брака – в случае, если заявитель состоит в браке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документ, подтверждающий внесение платы</w:t>
            </w:r>
          </w:p>
        </w:tc>
        <w:tc>
          <w:tcPr>
            <w:tcW w:w="1799" w:type="dxa"/>
            <w:gridSpan w:val="5"/>
          </w:tcPr>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бесплатно – для граждан Республики Беларусь, находящихся на полном государственном обеспечении</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1 базовая величина – для иных граждан Республики Беларусь</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1 базовая величина – дополнительно за выдачу паспорта в ускоренном порядке</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2 базовые величины – дополнительно за выдачу паспорта в срочном порядке</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1 месяц со дня подачи заявления – для иных граждан Республики Беларусь</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15 дней со дня подачи заявления – в случае выдачи паспорта в ускоренном порядке</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845" w:type="dxa"/>
            <w:gridSpan w:val="11"/>
          </w:tcPr>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10 лет – для граждан Республики Беларусь, не достигших 64-летнего возраста</w:t>
            </w:r>
          </w:p>
          <w:p w:rsidR="00802B1F" w:rsidRPr="00802B1F" w:rsidRDefault="00802B1F" w:rsidP="00802B1F">
            <w:pPr>
              <w:spacing w:after="0" w:line="240" w:lineRule="auto"/>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 xml:space="preserve">до достижения 100-, 125-летнего возраста – для граждан Республики Беларусь, достигших соответственно 64-, 99-летнего возраста </w:t>
            </w: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tc>
        <w:tc>
          <w:tcPr>
            <w:tcW w:w="1717" w:type="dxa"/>
            <w:gridSpan w:val="2"/>
          </w:tcPr>
          <w:p w:rsidR="006C0C7A" w:rsidRDefault="006C0C7A" w:rsidP="006C0C7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Романчик Антонина Владиславовна</w:t>
            </w:r>
            <w:r w:rsidRPr="00802B1F">
              <w:rPr>
                <w:rFonts w:ascii="Times New Roman" w:eastAsia="Times New Roman" w:hAnsi="Times New Roman" w:cs="Times New Roman"/>
                <w:sz w:val="20"/>
                <w:szCs w:val="20"/>
                <w:lang w:eastAsia="ru-RU"/>
              </w:rPr>
              <w:t xml:space="preserve"> инспектор тел. </w:t>
            </w:r>
            <w:r>
              <w:rPr>
                <w:rFonts w:ascii="Times New Roman" w:eastAsia="Times New Roman" w:hAnsi="Times New Roman" w:cs="Times New Roman"/>
                <w:sz w:val="20"/>
                <w:szCs w:val="20"/>
                <w:lang w:eastAsia="ru-RU"/>
              </w:rPr>
              <w:t>28570</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отсутствия</w:t>
            </w:r>
            <w:r>
              <w:rPr>
                <w:rFonts w:ascii="Times New Roman" w:eastAsia="Times New Roman" w:hAnsi="Times New Roman" w:cs="Times New Roman"/>
                <w:sz w:val="20"/>
                <w:szCs w:val="20"/>
                <w:lang w:eastAsia="ru-RU"/>
              </w:rPr>
              <w:t xml:space="preserve"> Плявго Зоя Николаевна,</w:t>
            </w:r>
            <w:r w:rsidRPr="00802B1F">
              <w:rPr>
                <w:rFonts w:ascii="Times New Roman" w:eastAsia="Times New Roman" w:hAnsi="Times New Roman" w:cs="Times New Roman"/>
                <w:sz w:val="20"/>
                <w:szCs w:val="20"/>
                <w:lang w:eastAsia="ru-RU"/>
              </w:rPr>
              <w:t xml:space="preserve"> управляющий делами тел. </w:t>
            </w:r>
            <w:r>
              <w:rPr>
                <w:rFonts w:ascii="Times New Roman" w:eastAsia="Times New Roman" w:hAnsi="Times New Roman" w:cs="Times New Roman"/>
                <w:sz w:val="20"/>
                <w:szCs w:val="20"/>
                <w:lang w:eastAsia="ru-RU"/>
              </w:rPr>
              <w:t>28493</w:t>
            </w:r>
          </w:p>
          <w:p w:rsidR="006C0C7A" w:rsidRPr="00802B1F" w:rsidRDefault="006C0C7A" w:rsidP="006C0C7A">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6C0C7A">
            <w:pPr>
              <w:spacing w:after="0" w:line="240" w:lineRule="auto"/>
              <w:jc w:val="both"/>
              <w:rPr>
                <w:rFonts w:ascii="Times New Roman" w:eastAsia="Times New Roman" w:hAnsi="Times New Roman" w:cs="Times New Roman"/>
                <w:sz w:val="20"/>
                <w:szCs w:val="20"/>
                <w:lang w:eastAsia="ru-RU"/>
              </w:rPr>
            </w:pPr>
          </w:p>
        </w:tc>
      </w:tr>
      <w:tr w:rsidR="00802B1F" w:rsidRPr="00802B1F" w:rsidTr="006C0C7A">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w:t>
            </w:r>
            <w:r w:rsidR="00172BC1"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c>
          <w:tcPr>
            <w:tcW w:w="705" w:type="dxa"/>
          </w:tcPr>
          <w:p w:rsidR="00802B1F" w:rsidRPr="00802B1F" w:rsidRDefault="00FC0649" w:rsidP="00561A2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r w:rsidR="008D1BCB">
              <w:rPr>
                <w:rFonts w:ascii="Times New Roman" w:eastAsia="Times New Roman" w:hAnsi="Times New Roman" w:cs="Times New Roman"/>
                <w:b/>
                <w:sz w:val="20"/>
                <w:szCs w:val="20"/>
                <w:lang w:eastAsia="ru-RU"/>
              </w:rPr>
              <w:t>2</w:t>
            </w:r>
            <w:r w:rsidR="00802B1F" w:rsidRPr="00802B1F">
              <w:rPr>
                <w:rFonts w:ascii="Times New Roman" w:eastAsia="Times New Roman" w:hAnsi="Times New Roman" w:cs="Times New Roman"/>
                <w:b/>
                <w:sz w:val="20"/>
                <w:szCs w:val="20"/>
                <w:lang w:eastAsia="ru-RU"/>
              </w:rPr>
              <w:t>.</w:t>
            </w:r>
          </w:p>
        </w:tc>
        <w:tc>
          <w:tcPr>
            <w:tcW w:w="3253" w:type="dxa"/>
            <w:gridSpan w:val="9"/>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11.1.2.</w:t>
            </w:r>
            <w:r w:rsidRPr="00802B1F">
              <w:rPr>
                <w:rFonts w:ascii="Times New Roman" w:eastAsia="Times New Roman" w:hAnsi="Times New Roman" w:cs="Times New Roman"/>
                <w:sz w:val="20"/>
                <w:szCs w:val="20"/>
                <w:lang w:eastAsia="ru-RU"/>
              </w:rPr>
              <w:t xml:space="preserve"> не достигшему 14-летнего возраста</w:t>
            </w:r>
          </w:p>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p>
        </w:tc>
        <w:tc>
          <w:tcPr>
            <w:tcW w:w="4299" w:type="dxa"/>
            <w:gridSpan w:val="10"/>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законный представитель несовершеннолетнего гражданина Республики Беларусь представляет:</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свидетельство (документ) о рождении несовершеннолетнего</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документ для выезда за границу несовершеннолетнего (при его наличии) – при приобретении гражданства Республики Беларусь</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вид на жительство несовершеннолетнего (при его наличии) – при приобретении гражданства Республики Беларусь</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4 цветные фотографии заявителя, соответствующие его возрасту, размером 40 x 50 мм (одним листом)</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документ, подтверждающий внесение платы</w:t>
            </w:r>
          </w:p>
        </w:tc>
        <w:tc>
          <w:tcPr>
            <w:tcW w:w="1799" w:type="dxa"/>
            <w:gridSpan w:val="5"/>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базовая величина – дополнительно за выдачу паспорта в ускоренном порядке</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2 базовые величины – дополнительно за выдачу паспорта в срочном порядке </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месяц со дня подачи заявления для иных граждан Республики Беларусь</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 – в случае выдачи паспорта в ускоренном порядке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845" w:type="dxa"/>
            <w:gridSpan w:val="11"/>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5 лет</w:t>
            </w:r>
          </w:p>
        </w:tc>
        <w:tc>
          <w:tcPr>
            <w:tcW w:w="1717" w:type="dxa"/>
            <w:gridSpan w:val="2"/>
          </w:tcPr>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Владиславовна инспектор тел. 28570</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в случае отсутствия Плявго Зоя Николаевна, управляющий делами тел. 28493</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r>
      <w:tr w:rsidR="00802B1F" w:rsidRPr="00802B1F" w:rsidTr="006C0C7A">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w:t>
            </w:r>
            <w:r w:rsidR="00172BC1"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c>
          <w:tcPr>
            <w:tcW w:w="705" w:type="dxa"/>
          </w:tcPr>
          <w:p w:rsidR="00802B1F" w:rsidRPr="00802B1F" w:rsidRDefault="00732242" w:rsidP="00802B1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3</w:t>
            </w:r>
            <w:r w:rsidR="008D1BCB">
              <w:rPr>
                <w:rFonts w:ascii="Times New Roman" w:eastAsia="Times New Roman" w:hAnsi="Times New Roman" w:cs="Times New Roman"/>
                <w:b/>
                <w:sz w:val="20"/>
                <w:szCs w:val="20"/>
                <w:lang w:eastAsia="ru-RU"/>
              </w:rPr>
              <w:t>3</w:t>
            </w:r>
            <w:r w:rsidR="00802B1F" w:rsidRPr="00802B1F">
              <w:rPr>
                <w:rFonts w:ascii="Times New Roman" w:eastAsia="Times New Roman" w:hAnsi="Times New Roman" w:cs="Times New Roman"/>
                <w:b/>
                <w:sz w:val="20"/>
                <w:szCs w:val="20"/>
                <w:lang w:eastAsia="ru-RU"/>
              </w:rPr>
              <w:t>.</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2969" w:type="dxa"/>
            <w:gridSpan w:val="7"/>
          </w:tcPr>
          <w:tbl>
            <w:tblPr>
              <w:tblW w:w="2761" w:type="dxa"/>
              <w:tblInd w:w="5" w:type="dxa"/>
              <w:tblLayout w:type="fixed"/>
              <w:tblLook w:val="01E0" w:firstRow="1" w:lastRow="1" w:firstColumn="1" w:lastColumn="1" w:noHBand="0" w:noVBand="0"/>
            </w:tblPr>
            <w:tblGrid>
              <w:gridCol w:w="2761"/>
            </w:tblGrid>
            <w:tr w:rsidR="00802B1F" w:rsidRPr="00802B1F" w:rsidTr="006C0C7A">
              <w:trPr>
                <w:trHeight w:val="2495"/>
              </w:trPr>
              <w:tc>
                <w:tcPr>
                  <w:tcW w:w="2761" w:type="dxa"/>
                  <w:tcBorders>
                    <w:top w:val="single" w:sz="4" w:space="0" w:color="auto"/>
                    <w:bottom w:val="nil"/>
                  </w:tcBorders>
                  <w:tcMar>
                    <w:top w:w="85" w:type="dxa"/>
                  </w:tcMar>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11.2.</w:t>
                  </w:r>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bCs/>
                      <w:sz w:val="20"/>
                      <w:szCs w:val="20"/>
                      <w:lang w:eastAsia="ru-RU"/>
                    </w:rPr>
                    <w:t>Обмен паспорта гражданину Республики Беларусь</w:t>
                  </w:r>
                </w:p>
                <w:p w:rsidR="00802B1F" w:rsidRPr="00802B1F" w:rsidRDefault="00802B1F" w:rsidP="00802B1F">
                  <w:pPr>
                    <w:spacing w:after="0" w:line="240" w:lineRule="auto"/>
                    <w:ind w:left="-79"/>
                    <w:jc w:val="both"/>
                    <w:rPr>
                      <w:rFonts w:ascii="Times New Roman" w:eastAsia="Times New Roman" w:hAnsi="Times New Roman" w:cs="Times New Roman"/>
                      <w:spacing w:val="-8"/>
                      <w:sz w:val="20"/>
                      <w:szCs w:val="20"/>
                      <w:lang w:eastAsia="ru-RU"/>
                    </w:rPr>
                  </w:pPr>
                  <w:r w:rsidRPr="00802B1F">
                    <w:rPr>
                      <w:rFonts w:ascii="Times New Roman" w:eastAsia="Times New Roman" w:hAnsi="Times New Roman" w:cs="Times New Roman"/>
                      <w:spacing w:val="-8"/>
                      <w:sz w:val="20"/>
                      <w:szCs w:val="20"/>
                      <w:lang w:eastAsia="ru-RU"/>
                    </w:rPr>
                    <w:t xml:space="preserve">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pacing w:val="-20"/>
                      <w:sz w:val="20"/>
                      <w:szCs w:val="20"/>
                      <w:lang w:eastAsia="ru-RU"/>
                    </w:rPr>
                    <w:t>11.2.1.</w:t>
                  </w:r>
                  <w:r w:rsidRPr="00802B1F">
                    <w:rPr>
                      <w:rFonts w:ascii="Times New Roman" w:eastAsia="Times New Roman" w:hAnsi="Times New Roman" w:cs="Times New Roman"/>
                      <w:spacing w:val="-20"/>
                      <w:sz w:val="20"/>
                      <w:szCs w:val="20"/>
                      <w:lang w:eastAsia="ru-RU"/>
                    </w:rPr>
                    <w:t xml:space="preserve"> </w:t>
                  </w:r>
                  <w:r w:rsidRPr="00802B1F">
                    <w:rPr>
                      <w:rFonts w:ascii="Times New Roman" w:eastAsia="Times New Roman" w:hAnsi="Times New Roman" w:cs="Times New Roman"/>
                      <w:sz w:val="20"/>
                      <w:szCs w:val="20"/>
                      <w:lang w:eastAsia="ru-RU"/>
                    </w:rPr>
                    <w:t>достигшему 14-летнего возраста</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r>
          </w:tbl>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4583" w:type="dxa"/>
            <w:gridSpan w:val="12"/>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подлежащий обмену</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4 цветные фотографии заявителя, соответствующие его возрасту, размером 40 x 50 мм (одним листом)</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рождении ребенка заявителя – в случае, если заявитель имеет ребенка, не достигшего 18-летнего возраста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документы, подтверждающие внесение изменений, исправлений (при необходимости):</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рождении заявителя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заключении брака – в случае, если заявитель состоит в браке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расторжении брака либо копия решения суда о расторжении брака – в случае расторжения заявителем брака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перемене имени – в случае перемены заявителем фамилии, собственного имени, отчества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внесение платы</w:t>
            </w:r>
          </w:p>
          <w:p w:rsidR="00802B1F" w:rsidRPr="00802B1F" w:rsidRDefault="00802B1F" w:rsidP="00802B1F">
            <w:pPr>
              <w:spacing w:before="120"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 – для граждан Республики Беларусь, находящихся на полном государственном обеспечении</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1 базовая величина – для иных граждан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1 базовая величина – дополнительно за обмен паспорта в ускоренном порядке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2 базовые величины – дополнительно за обмен паспорта в срочном порядке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409" w:type="dxa"/>
            <w:gridSpan w:val="7"/>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sz w:val="24"/>
                <w:szCs w:val="24"/>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802B1F">
              <w:rPr>
                <w:rFonts w:ascii="Times New Roman" w:eastAsia="Times New Roman" w:hAnsi="Times New Roman" w:cs="Times New Roman"/>
                <w:sz w:val="24"/>
                <w:szCs w:val="24"/>
                <w:lang w:eastAsia="ru-RU"/>
              </w:rPr>
              <w:br/>
            </w:r>
            <w:r w:rsidRPr="00802B1F">
              <w:rPr>
                <w:rFonts w:ascii="Times New Roman" w:eastAsia="Times New Roman" w:hAnsi="Times New Roman" w:cs="Times New Roman"/>
                <w:sz w:val="24"/>
                <w:szCs w:val="24"/>
                <w:lang w:eastAsia="ru-RU"/>
              </w:rPr>
              <w:br/>
              <w:t>1 месяц со дня подачи заявления – для иных граждан Республики Беларусь</w:t>
            </w:r>
            <w:r w:rsidRPr="00802B1F">
              <w:rPr>
                <w:rFonts w:ascii="Times New Roman" w:eastAsia="Times New Roman" w:hAnsi="Times New Roman" w:cs="Times New Roman"/>
                <w:sz w:val="24"/>
                <w:szCs w:val="24"/>
                <w:lang w:eastAsia="ru-RU"/>
              </w:rPr>
              <w:br/>
            </w:r>
            <w:r w:rsidRPr="00802B1F">
              <w:rPr>
                <w:rFonts w:ascii="Times New Roman" w:eastAsia="Times New Roman" w:hAnsi="Times New Roman" w:cs="Times New Roman"/>
                <w:sz w:val="24"/>
                <w:szCs w:val="24"/>
                <w:lang w:eastAsia="ru-RU"/>
              </w:rPr>
              <w:br/>
              <w:t>15 дней со дня подачи заявления – в случае обмена паспорта в ускоренном порядке</w:t>
            </w:r>
            <w:r w:rsidRPr="00802B1F">
              <w:rPr>
                <w:rFonts w:ascii="Times New Roman" w:eastAsia="Times New Roman" w:hAnsi="Times New Roman" w:cs="Times New Roman"/>
                <w:sz w:val="24"/>
                <w:szCs w:val="24"/>
                <w:lang w:eastAsia="ru-RU"/>
              </w:rPr>
              <w:br/>
            </w:r>
            <w:r w:rsidRPr="00802B1F">
              <w:rPr>
                <w:rFonts w:ascii="Times New Roman" w:eastAsia="Times New Roman" w:hAnsi="Times New Roman" w:cs="Times New Roman"/>
                <w:sz w:val="24"/>
                <w:szCs w:val="24"/>
                <w:lang w:eastAsia="ru-RU"/>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420" w:type="dxa"/>
            <w:gridSpan w:val="7"/>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10 лет – для граждан Республики Беларусь, не достигших 64-летнего возраста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 достижения 100-, 125-летнего возраста – для граждан Республики Беларусь, достигших соответственно 64-, 99-летнего возраста</w:t>
            </w: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exact"/>
              <w:jc w:val="both"/>
              <w:rPr>
                <w:rFonts w:ascii="Times New Roman" w:eastAsia="Times New Roman" w:hAnsi="Times New Roman" w:cs="Times New Roman"/>
                <w:bCs/>
                <w:sz w:val="20"/>
                <w:szCs w:val="20"/>
                <w:lang w:eastAsia="ru-RU"/>
              </w:rPr>
            </w:pPr>
          </w:p>
        </w:tc>
        <w:tc>
          <w:tcPr>
            <w:tcW w:w="1717" w:type="dxa"/>
            <w:gridSpan w:val="2"/>
          </w:tcPr>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Владиславовна инспектор тел. 28570</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в случае отсутствия Плявго Зоя Николаевна, управляющий делами тел. 28493</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r>
      <w:tr w:rsidR="00802B1F" w:rsidRPr="00802B1F" w:rsidTr="006C0C7A">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 xml:space="preserve">- </w:t>
            </w:r>
            <w:r w:rsidR="00172BC1"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836"/>
        </w:trPr>
        <w:tc>
          <w:tcPr>
            <w:tcW w:w="705" w:type="dxa"/>
          </w:tcPr>
          <w:p w:rsidR="00802B1F" w:rsidRPr="00802B1F" w:rsidRDefault="00732242" w:rsidP="008D1BC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r w:rsidR="008D1BCB">
              <w:rPr>
                <w:rFonts w:ascii="Times New Roman" w:eastAsia="Times New Roman" w:hAnsi="Times New Roman" w:cs="Times New Roman"/>
                <w:b/>
                <w:sz w:val="20"/>
                <w:szCs w:val="20"/>
                <w:lang w:eastAsia="ru-RU"/>
              </w:rPr>
              <w:t>4</w:t>
            </w:r>
            <w:r w:rsidR="00802B1F" w:rsidRPr="00802B1F">
              <w:rPr>
                <w:rFonts w:ascii="Times New Roman" w:eastAsia="Times New Roman" w:hAnsi="Times New Roman" w:cs="Times New Roman"/>
                <w:b/>
                <w:sz w:val="20"/>
                <w:szCs w:val="20"/>
                <w:lang w:eastAsia="ru-RU"/>
              </w:rPr>
              <w:t>.</w:t>
            </w: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pacing w:val="-20"/>
                <w:sz w:val="20"/>
                <w:szCs w:val="20"/>
                <w:lang w:eastAsia="ru-RU"/>
              </w:rPr>
              <w:t>11.2..2.</w:t>
            </w:r>
            <w:r w:rsidRPr="00802B1F">
              <w:rPr>
                <w:rFonts w:ascii="Times New Roman" w:eastAsia="Times New Roman" w:hAnsi="Times New Roman" w:cs="Times New Roman"/>
                <w:spacing w:val="-20"/>
                <w:sz w:val="20"/>
                <w:szCs w:val="20"/>
                <w:lang w:eastAsia="ru-RU"/>
              </w:rPr>
              <w:t xml:space="preserve"> </w:t>
            </w:r>
            <w:r w:rsidRPr="00802B1F">
              <w:rPr>
                <w:rFonts w:ascii="Times New Roman" w:eastAsia="Times New Roman" w:hAnsi="Times New Roman" w:cs="Times New Roman"/>
                <w:sz w:val="20"/>
                <w:szCs w:val="20"/>
                <w:lang w:eastAsia="ru-RU"/>
              </w:rPr>
              <w:t>не достигшему 14-летнего возраста</w:t>
            </w:r>
          </w:p>
        </w:tc>
        <w:tc>
          <w:tcPr>
            <w:tcW w:w="4299" w:type="dxa"/>
            <w:gridSpan w:val="10"/>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законный представитель несовершеннолетнего гражданина Республики Беларусь представляет:</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подлежащий обмену</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4 цветные фотографии заявителя, соответствующие его возрасту, размером 40 x 50 мм (одним листом)</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(документ) о рождении несовершеннолетнего – при необходимости внесения изменений</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внесение платы</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1 базовая величина – дополнительно за обмен паспорта в ускоренном порядке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2 базовые величины – дополнительно за обмен паспорта в срочном порядке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409" w:type="dxa"/>
            <w:gridSpan w:val="7"/>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1 месяц со дня подачи заявления – для иных граждан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15 дней со дня подачи заявления – в случае обмена паспорта в ускоренном порядке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1420" w:type="dxa"/>
            <w:gridSpan w:val="7"/>
          </w:tcPr>
          <w:p w:rsidR="00802B1F" w:rsidRPr="00802B1F" w:rsidRDefault="00802B1F" w:rsidP="00802B1F">
            <w:pPr>
              <w:spacing w:after="0" w:line="240" w:lineRule="exact"/>
              <w:jc w:val="both"/>
              <w:rPr>
                <w:rFonts w:ascii="Times New Roman" w:eastAsia="Times New Roman" w:hAnsi="Times New Roman" w:cs="Times New Roman"/>
                <w:b/>
                <w:bCs/>
                <w:color w:val="000000"/>
                <w:sz w:val="20"/>
                <w:szCs w:val="20"/>
                <w:lang w:eastAsia="ru-RU"/>
              </w:rPr>
            </w:pPr>
            <w:r w:rsidRPr="00802B1F">
              <w:rPr>
                <w:rFonts w:ascii="Times New Roman" w:eastAsia="Times New Roman" w:hAnsi="Times New Roman" w:cs="Times New Roman"/>
                <w:b/>
                <w:bCs/>
                <w:color w:val="000000"/>
                <w:sz w:val="20"/>
                <w:szCs w:val="20"/>
                <w:lang w:eastAsia="ru-RU"/>
              </w:rPr>
              <w:t>5 лет</w:t>
            </w:r>
          </w:p>
        </w:tc>
        <w:tc>
          <w:tcPr>
            <w:tcW w:w="1717" w:type="dxa"/>
            <w:gridSpan w:val="2"/>
          </w:tcPr>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Владиславовна инспектор тел. 28570</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в случае отсутствия Плявго Зоя Николаевна, управляющий делами тел. 28493</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r>
      <w:tr w:rsidR="00802B1F" w:rsidRPr="00802B1F" w:rsidTr="006C0C7A">
        <w:trPr>
          <w:trHeight w:val="836"/>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 xml:space="preserve">- </w:t>
            </w:r>
            <w:r w:rsidR="00172BC1"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644"/>
        </w:trPr>
        <w:tc>
          <w:tcPr>
            <w:tcW w:w="15602" w:type="dxa"/>
            <w:gridSpan w:val="41"/>
            <w:vAlign w:val="center"/>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РЕГИСТРАЦИЯ ГРАЖДАН РЕСПУБЛИКИ БЕЛАРУСЬ ПО МЕСТУ ЖИТЕЛЬСТВА И МЕСТУ</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ПРЕБЫВАНИЯ В РЕСПУБЛИКЕ БЕЛАРУСЬ. КОНСУЛЬСКИЙ УЧЕТ</w:t>
            </w:r>
          </w:p>
        </w:tc>
      </w:tr>
      <w:tr w:rsidR="00802B1F" w:rsidRPr="00802B1F" w:rsidTr="006C0C7A">
        <w:trPr>
          <w:trHeight w:val="932"/>
        </w:trPr>
        <w:tc>
          <w:tcPr>
            <w:tcW w:w="705" w:type="dxa"/>
          </w:tcPr>
          <w:p w:rsidR="00802B1F" w:rsidRPr="00802B1F" w:rsidRDefault="00732242" w:rsidP="00802B1F">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r w:rsidR="008D1BCB">
              <w:rPr>
                <w:rFonts w:ascii="Times New Roman" w:eastAsia="Times New Roman" w:hAnsi="Times New Roman" w:cs="Times New Roman"/>
                <w:b/>
                <w:sz w:val="20"/>
                <w:szCs w:val="20"/>
                <w:lang w:eastAsia="ru-RU"/>
              </w:rPr>
              <w:t>5</w:t>
            </w:r>
            <w:r w:rsidR="00802B1F" w:rsidRPr="00802B1F">
              <w:rPr>
                <w:rFonts w:ascii="Times New Roman" w:eastAsia="Times New Roman" w:hAnsi="Times New Roman" w:cs="Times New Roman"/>
                <w:b/>
                <w:sz w:val="20"/>
                <w:szCs w:val="20"/>
                <w:lang w:eastAsia="ru-RU"/>
              </w:rPr>
              <w:t>.</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2544" w:type="dxa"/>
            <w:gridSpan w:val="6"/>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 xml:space="preserve">13.1. </w:t>
            </w:r>
            <w:r w:rsidRPr="00802B1F">
              <w:rPr>
                <w:rFonts w:ascii="Times New Roman" w:eastAsia="Times New Roman" w:hAnsi="Times New Roman" w:cs="Times New Roman"/>
                <w:bCs/>
                <w:sz w:val="20"/>
                <w:szCs w:val="20"/>
                <w:lang w:eastAsia="ru-RU"/>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5008" w:type="dxa"/>
            <w:gridSpan w:val="13"/>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являющийся основанием для регистрации по месту жительства</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внесение платы</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0,5 базовой величины – для других лиц</w:t>
            </w:r>
          </w:p>
          <w:p w:rsidR="00802B1F" w:rsidRPr="00802B1F" w:rsidRDefault="00802B1F" w:rsidP="00802B1F">
            <w:pPr>
              <w:spacing w:after="0" w:line="240" w:lineRule="auto"/>
              <w:jc w:val="both"/>
              <w:rPr>
                <w:rFonts w:ascii="Times New Roman" w:eastAsia="Times New Roman" w:hAnsi="Times New Roman" w:cs="Times New Roman"/>
                <w:spacing w:val="-8"/>
                <w:sz w:val="20"/>
                <w:szCs w:val="20"/>
                <w:lang w:eastAsia="ru-RU"/>
              </w:rPr>
            </w:pP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3 рабочих дня со дня подачи заявления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5" w:type="dxa"/>
            <w:gridSpan w:val="11"/>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Владиславовна инспектор тел. 28570</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в случае отсутствия Плявго Зоя Николаевна, управляющий делами тел. 28493</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r>
      <w:tr w:rsidR="00802B1F" w:rsidRPr="00802B1F" w:rsidTr="006C0C7A">
        <w:trPr>
          <w:trHeight w:val="736"/>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w:t>
            </w:r>
            <w:r w:rsidR="00172BC1"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4097"/>
        </w:trPr>
        <w:tc>
          <w:tcPr>
            <w:tcW w:w="705" w:type="dxa"/>
          </w:tcPr>
          <w:p w:rsidR="00802B1F" w:rsidRPr="00802B1F" w:rsidRDefault="008D1BCB" w:rsidP="00802B1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r w:rsidR="00802B1F" w:rsidRPr="00802B1F">
              <w:rPr>
                <w:rFonts w:ascii="Times New Roman" w:eastAsia="Times New Roman" w:hAnsi="Times New Roman" w:cs="Times New Roman"/>
                <w:b/>
                <w:sz w:val="20"/>
                <w:szCs w:val="20"/>
                <w:lang w:eastAsia="ru-RU"/>
              </w:rPr>
              <w:t>.</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2544" w:type="dxa"/>
            <w:gridSpan w:val="6"/>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b/>
                <w:sz w:val="20"/>
                <w:szCs w:val="20"/>
                <w:lang w:eastAsia="ru-RU"/>
              </w:rPr>
              <w:t>13.2.</w:t>
            </w:r>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bCs/>
                <w:sz w:val="20"/>
                <w:szCs w:val="20"/>
                <w:lang w:eastAsia="ru-RU"/>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802B1F" w:rsidRPr="00802B1F" w:rsidRDefault="00802B1F" w:rsidP="00802B1F">
            <w:pPr>
              <w:tabs>
                <w:tab w:val="left" w:pos="612"/>
              </w:tabs>
              <w:spacing w:after="0" w:line="240" w:lineRule="auto"/>
              <w:jc w:val="both"/>
              <w:rPr>
                <w:rFonts w:ascii="Times New Roman" w:eastAsia="Times New Roman" w:hAnsi="Times New Roman" w:cs="Times New Roman"/>
                <w:sz w:val="20"/>
                <w:szCs w:val="20"/>
                <w:lang w:eastAsia="ru-RU"/>
              </w:rPr>
            </w:pPr>
          </w:p>
        </w:tc>
        <w:tc>
          <w:tcPr>
            <w:tcW w:w="5008" w:type="dxa"/>
            <w:gridSpan w:val="1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паспорт или иной документ, удостоверяющий личность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являющийся основанием для регистрации по месту пребывания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документ, подтверждающий внесение платы</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0,5 базовой величины – для других лиц и в иных случаях</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3 рабочих дня со дня подачи заявления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5" w:type="dxa"/>
            <w:gridSpan w:val="11"/>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на срок обучения – для граждан, прибывших из другого населенного пункта для получения образования в дневной форме получения образования</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на период прохождения альтернативной службы – для граждан, проходящих альтернативную службу</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 6 месяцев – для граждан Республики Беларусь, постоянно проживающих за пределами Республики Беларусь</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до 1 года – для других лиц</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17" w:type="dxa"/>
            <w:gridSpan w:val="2"/>
          </w:tcPr>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Владиславовна инспектор тел. 28570</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в случае отсутствия Плявго Зоя Николаевна, управляющий делами тел. 28493</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r>
      <w:tr w:rsidR="00802B1F" w:rsidRPr="00802B1F" w:rsidTr="006C0C7A">
        <w:trPr>
          <w:trHeight w:val="390"/>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 дополнительно документы не запрашиваются</w:t>
            </w:r>
          </w:p>
        </w:tc>
      </w:tr>
      <w:tr w:rsidR="00802B1F" w:rsidRPr="00802B1F" w:rsidTr="006C0C7A">
        <w:trPr>
          <w:trHeight w:val="343"/>
        </w:trPr>
        <w:tc>
          <w:tcPr>
            <w:tcW w:w="705" w:type="dxa"/>
          </w:tcPr>
          <w:p w:rsidR="00802B1F" w:rsidRPr="00802B1F" w:rsidRDefault="008D1BCB" w:rsidP="00561A2C">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37</w:t>
            </w:r>
            <w:r w:rsidR="00802B1F" w:rsidRPr="00802B1F">
              <w:rPr>
                <w:rFonts w:ascii="Times New Roman" w:eastAsia="Times New Roman" w:hAnsi="Times New Roman" w:cs="Times New Roman"/>
                <w:b/>
                <w:sz w:val="20"/>
                <w:szCs w:val="20"/>
                <w:lang w:eastAsia="ru-RU"/>
              </w:rPr>
              <w:t>.</w:t>
            </w:r>
          </w:p>
        </w:tc>
        <w:tc>
          <w:tcPr>
            <w:tcW w:w="3253" w:type="dxa"/>
            <w:gridSpan w:val="9"/>
          </w:tcPr>
          <w:p w:rsidR="00802B1F" w:rsidRPr="00802B1F" w:rsidRDefault="00802B1F" w:rsidP="00802B1F">
            <w:pPr>
              <w:tabs>
                <w:tab w:val="left" w:pos="612"/>
              </w:tabs>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13.3.</w:t>
            </w:r>
            <w:r w:rsidRPr="00802B1F">
              <w:rPr>
                <w:rFonts w:ascii="Times New Roman" w:eastAsia="Times New Roman" w:hAnsi="Times New Roman" w:cs="Times New Roman"/>
                <w:sz w:val="20"/>
                <w:szCs w:val="20"/>
                <w:lang w:eastAsia="ru-RU"/>
              </w:rPr>
              <w:t xml:space="preserve">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 </w:t>
            </w:r>
          </w:p>
        </w:tc>
        <w:tc>
          <w:tcPr>
            <w:tcW w:w="4299" w:type="dxa"/>
            <w:gridSpan w:val="10"/>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5 рабо</w:t>
            </w:r>
            <w:r w:rsidRPr="00802B1F">
              <w:rPr>
                <w:rFonts w:ascii="Times New Roman" w:eastAsia="Times New Roman" w:hAnsi="Times New Roman" w:cs="Times New Roman"/>
                <w:spacing w:val="-8"/>
                <w:sz w:val="20"/>
                <w:szCs w:val="20"/>
                <w:lang w:eastAsia="ru-RU"/>
              </w:rPr>
              <w:t>чих дней</w:t>
            </w:r>
            <w:r w:rsidRPr="00802B1F">
              <w:rPr>
                <w:rFonts w:ascii="Times New Roman" w:eastAsia="Times New Roman" w:hAnsi="Times New Roman" w:cs="Times New Roman"/>
                <w:sz w:val="20"/>
                <w:szCs w:val="20"/>
                <w:lang w:eastAsia="ru-RU"/>
              </w:rPr>
              <w:t xml:space="preserve"> </w:t>
            </w:r>
          </w:p>
        </w:tc>
        <w:tc>
          <w:tcPr>
            <w:tcW w:w="1845" w:type="dxa"/>
            <w:gridSpan w:val="11"/>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Владиславовна инспектор тел. 28570</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в случае отсутствия Плявго Зоя Николаевна, управляющий делами тел. 28493</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r>
      <w:tr w:rsidR="00802B1F" w:rsidRPr="00802B1F" w:rsidTr="006C0C7A">
        <w:trPr>
          <w:trHeight w:val="706"/>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 xml:space="preserve">- </w:t>
            </w:r>
            <w:r w:rsidR="00172BC1"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706"/>
        </w:trPr>
        <w:tc>
          <w:tcPr>
            <w:tcW w:w="15602" w:type="dxa"/>
            <w:gridSpan w:val="41"/>
          </w:tcPr>
          <w:p w:rsidR="00802B1F" w:rsidRPr="00802B1F" w:rsidRDefault="00802B1F" w:rsidP="00802B1F">
            <w:pPr>
              <w:spacing w:before="120" w:after="0" w:line="240" w:lineRule="auto"/>
              <w:jc w:val="center"/>
              <w:rPr>
                <w:rFonts w:ascii="Times New Roman" w:eastAsia="Times New Roman" w:hAnsi="Times New Roman" w:cs="Times New Roman"/>
                <w:b/>
                <w:bCs/>
                <w:caps/>
                <w:sz w:val="24"/>
                <w:szCs w:val="24"/>
                <w:lang w:eastAsia="ru-RU"/>
              </w:rPr>
            </w:pPr>
            <w:r w:rsidRPr="00802B1F">
              <w:rPr>
                <w:rFonts w:ascii="Times New Roman" w:eastAsia="Times New Roman" w:hAnsi="Times New Roman" w:cs="Times New Roman"/>
                <w:b/>
                <w:bCs/>
                <w:caps/>
                <w:sz w:val="24"/>
                <w:szCs w:val="24"/>
                <w:lang w:eastAsia="ru-RU"/>
              </w:rPr>
              <w:br/>
              <w:t>ПРИРОДОПОЛЬЗОВАНИЕ</w:t>
            </w:r>
          </w:p>
          <w:p w:rsidR="00802B1F" w:rsidRPr="00802B1F" w:rsidRDefault="00802B1F" w:rsidP="00802B1F">
            <w:pPr>
              <w:spacing w:after="0" w:line="240" w:lineRule="auto"/>
              <w:rPr>
                <w:rFonts w:ascii="Times New Roman" w:eastAsia="Times New Roman" w:hAnsi="Times New Roman" w:cs="Times New Roman"/>
                <w:b/>
                <w:sz w:val="20"/>
                <w:szCs w:val="20"/>
                <w:lang w:eastAsia="ru-RU"/>
              </w:rPr>
            </w:pPr>
          </w:p>
        </w:tc>
      </w:tr>
      <w:tr w:rsidR="00802B1F" w:rsidRPr="00802B1F" w:rsidTr="006C0C7A">
        <w:trPr>
          <w:trHeight w:val="706"/>
        </w:trPr>
        <w:tc>
          <w:tcPr>
            <w:tcW w:w="724" w:type="dxa"/>
            <w:gridSpan w:val="3"/>
          </w:tcPr>
          <w:p w:rsidR="00802B1F" w:rsidRPr="00802B1F" w:rsidRDefault="008D1BCB" w:rsidP="00561A2C">
            <w:pPr>
              <w:spacing w:before="120" w:after="0" w:line="240" w:lineRule="auto"/>
              <w:jc w:val="center"/>
              <w:rPr>
                <w:rFonts w:ascii="Times New Roman" w:eastAsia="Times New Roman" w:hAnsi="Times New Roman" w:cs="Times New Roman"/>
                <w:b/>
                <w:bCs/>
                <w:caps/>
                <w:sz w:val="20"/>
                <w:szCs w:val="20"/>
                <w:lang w:eastAsia="ru-RU"/>
              </w:rPr>
            </w:pPr>
            <w:r>
              <w:rPr>
                <w:rFonts w:ascii="Times New Roman" w:eastAsia="Times New Roman" w:hAnsi="Times New Roman" w:cs="Times New Roman"/>
                <w:b/>
                <w:bCs/>
                <w:caps/>
                <w:sz w:val="20"/>
                <w:szCs w:val="20"/>
                <w:lang w:eastAsia="ru-RU"/>
              </w:rPr>
              <w:t>38</w:t>
            </w:r>
            <w:r w:rsidR="00802B1F" w:rsidRPr="00802B1F">
              <w:rPr>
                <w:rFonts w:ascii="Times New Roman" w:eastAsia="Times New Roman" w:hAnsi="Times New Roman" w:cs="Times New Roman"/>
                <w:b/>
                <w:bCs/>
                <w:caps/>
                <w:sz w:val="20"/>
                <w:szCs w:val="20"/>
                <w:lang w:eastAsia="ru-RU"/>
              </w:rPr>
              <w:t>.</w:t>
            </w:r>
          </w:p>
        </w:tc>
        <w:tc>
          <w:tcPr>
            <w:tcW w:w="3374" w:type="dxa"/>
            <w:gridSpan w:val="9"/>
          </w:tcPr>
          <w:p w:rsidR="00802B1F" w:rsidRPr="00802B1F" w:rsidRDefault="00802B1F" w:rsidP="00802B1F">
            <w:pPr>
              <w:spacing w:before="120" w:after="100" w:line="240" w:lineRule="auto"/>
              <w:rPr>
                <w:rFonts w:ascii="Times New Roman" w:eastAsia="Times New Roman" w:hAnsi="Times New Roman" w:cs="Times New Roman"/>
                <w:bCs/>
                <w:sz w:val="20"/>
                <w:szCs w:val="20"/>
                <w:lang w:eastAsia="ru-RU"/>
              </w:rPr>
            </w:pPr>
            <w:r w:rsidRPr="00802B1F">
              <w:rPr>
                <w:rFonts w:ascii="Times New Roman" w:eastAsia="Times New Roman" w:hAnsi="Times New Roman" w:cs="Times New Roman"/>
                <w:b/>
                <w:bCs/>
                <w:sz w:val="20"/>
                <w:szCs w:val="20"/>
                <w:lang w:eastAsia="ru-RU"/>
              </w:rPr>
              <w:t>16.6.</w:t>
            </w:r>
            <w:r w:rsidRPr="00802B1F">
              <w:rPr>
                <w:rFonts w:ascii="Times New Roman" w:eastAsia="Times New Roman" w:hAnsi="Times New Roman" w:cs="Times New Roman"/>
                <w:bCs/>
                <w:sz w:val="20"/>
                <w:szCs w:val="20"/>
                <w:lang w:eastAsia="ru-RU"/>
              </w:rPr>
              <w:t> Выдача разрешения на удаление или пересадку объектов растительного мира</w:t>
            </w:r>
          </w:p>
          <w:p w:rsidR="00802B1F" w:rsidRPr="00802B1F" w:rsidRDefault="00802B1F" w:rsidP="00802B1F">
            <w:pPr>
              <w:spacing w:before="120" w:after="100" w:line="240" w:lineRule="auto"/>
              <w:rPr>
                <w:rFonts w:ascii="Times New Roman" w:eastAsia="Times New Roman" w:hAnsi="Times New Roman" w:cs="Times New Roman"/>
                <w:b/>
                <w:bCs/>
                <w:sz w:val="24"/>
                <w:szCs w:val="24"/>
                <w:lang w:eastAsia="ru-RU"/>
              </w:rPr>
            </w:pPr>
          </w:p>
        </w:tc>
        <w:tc>
          <w:tcPr>
            <w:tcW w:w="4200"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40" w:type="dxa"/>
            <w:gridSpan w:val="3"/>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802B1F" w:rsidRPr="00802B1F" w:rsidRDefault="00802B1F" w:rsidP="00802B1F">
            <w:pPr>
              <w:spacing w:before="120" w:after="0" w:line="240" w:lineRule="auto"/>
              <w:jc w:val="center"/>
              <w:rPr>
                <w:rFonts w:ascii="Times New Roman" w:eastAsia="Times New Roman" w:hAnsi="Times New Roman" w:cs="Times New Roman"/>
                <w:b/>
                <w:bCs/>
                <w:caps/>
                <w:sz w:val="24"/>
                <w:szCs w:val="24"/>
                <w:lang w:eastAsia="ru-RU"/>
              </w:rPr>
            </w:pPr>
          </w:p>
        </w:tc>
        <w:tc>
          <w:tcPr>
            <w:tcW w:w="2055" w:type="dxa"/>
            <w:gridSpan w:val="6"/>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месяц со дня подачи заявления</w:t>
            </w:r>
          </w:p>
          <w:p w:rsidR="00802B1F" w:rsidRPr="00802B1F" w:rsidRDefault="00802B1F" w:rsidP="00802B1F">
            <w:pPr>
              <w:spacing w:before="120" w:after="0" w:line="240" w:lineRule="auto"/>
              <w:jc w:val="center"/>
              <w:rPr>
                <w:rFonts w:ascii="Times New Roman" w:eastAsia="Times New Roman" w:hAnsi="Times New Roman" w:cs="Times New Roman"/>
                <w:b/>
                <w:bCs/>
                <w:caps/>
                <w:sz w:val="24"/>
                <w:szCs w:val="24"/>
                <w:lang w:eastAsia="ru-RU"/>
              </w:rPr>
            </w:pPr>
          </w:p>
        </w:tc>
        <w:tc>
          <w:tcPr>
            <w:tcW w:w="1792" w:type="dxa"/>
            <w:gridSpan w:val="9"/>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год</w:t>
            </w:r>
          </w:p>
          <w:p w:rsidR="00802B1F" w:rsidRPr="00802B1F" w:rsidRDefault="00802B1F" w:rsidP="00802B1F">
            <w:pPr>
              <w:spacing w:before="120" w:after="0" w:line="240" w:lineRule="auto"/>
              <w:jc w:val="center"/>
              <w:rPr>
                <w:rFonts w:ascii="Times New Roman" w:eastAsia="Times New Roman" w:hAnsi="Times New Roman" w:cs="Times New Roman"/>
                <w:b/>
                <w:bCs/>
                <w:caps/>
                <w:sz w:val="24"/>
                <w:szCs w:val="24"/>
                <w:lang w:eastAsia="ru-RU"/>
              </w:rPr>
            </w:pPr>
          </w:p>
        </w:tc>
        <w:tc>
          <w:tcPr>
            <w:tcW w:w="1717" w:type="dxa"/>
            <w:gridSpan w:val="2"/>
          </w:tcPr>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802B1F"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6C0C7A" w:rsidRP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802B1F" w:rsidRPr="00802B1F" w:rsidTr="006C0C7A">
        <w:trPr>
          <w:trHeight w:val="916"/>
        </w:trPr>
        <w:tc>
          <w:tcPr>
            <w:tcW w:w="15602" w:type="dxa"/>
            <w:gridSpan w:val="41"/>
            <w:vAlign w:val="center"/>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before="120"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6"/>
                <w:szCs w:val="26"/>
                <w:lang w:eastAsia="ru-RU"/>
              </w:rPr>
              <w:t xml:space="preserve">         </w:t>
            </w:r>
            <w:r w:rsidRPr="00802B1F">
              <w:rPr>
                <w:rFonts w:ascii="Times New Roman" w:eastAsia="Times New Roman" w:hAnsi="Times New Roman" w:cs="Times New Roman"/>
                <w:i/>
                <w:sz w:val="20"/>
                <w:szCs w:val="20"/>
                <w:lang w:eastAsia="ru-RU"/>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802B1F" w:rsidRPr="00802B1F" w:rsidRDefault="00802B1F" w:rsidP="00802B1F">
            <w:pPr>
              <w:spacing w:before="120"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802B1F" w:rsidRPr="00802B1F" w:rsidRDefault="00802B1F" w:rsidP="00802B1F">
            <w:pPr>
              <w:spacing w:before="120"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802B1F" w:rsidRPr="00802B1F" w:rsidRDefault="00802B1F" w:rsidP="00802B1F">
            <w:pPr>
              <w:spacing w:before="120" w:after="0" w:line="240" w:lineRule="auto"/>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 </w:t>
            </w:r>
          </w:p>
          <w:p w:rsidR="00802B1F" w:rsidRPr="00802B1F" w:rsidRDefault="00802B1F" w:rsidP="00802B1F">
            <w:pPr>
              <w:spacing w:after="0" w:line="240" w:lineRule="auto"/>
              <w:rPr>
                <w:rFonts w:ascii="Times New Roman" w:eastAsia="Times New Roman" w:hAnsi="Times New Roman" w:cs="Times New Roman"/>
                <w:b/>
                <w:color w:val="FF0000"/>
                <w:sz w:val="20"/>
                <w:szCs w:val="20"/>
                <w:lang w:eastAsia="ru-RU"/>
              </w:rPr>
            </w:pPr>
          </w:p>
        </w:tc>
      </w:tr>
      <w:tr w:rsidR="00802B1F" w:rsidRPr="00802B1F" w:rsidTr="006C0C7A">
        <w:trPr>
          <w:trHeight w:val="916"/>
        </w:trPr>
        <w:tc>
          <w:tcPr>
            <w:tcW w:w="15602" w:type="dxa"/>
            <w:gridSpan w:val="41"/>
            <w:vAlign w:val="center"/>
          </w:tcPr>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4"/>
                <w:szCs w:val="24"/>
                <w:lang w:eastAsia="ru-RU"/>
              </w:rPr>
              <w:t>СЕЛЬСКОЕ ХОЗЯЙСТВО</w:t>
            </w:r>
          </w:p>
        </w:tc>
      </w:tr>
      <w:tr w:rsidR="00802B1F" w:rsidRPr="00802B1F" w:rsidTr="006C0C7A">
        <w:trPr>
          <w:trHeight w:val="916"/>
        </w:trPr>
        <w:tc>
          <w:tcPr>
            <w:tcW w:w="714" w:type="dxa"/>
            <w:gridSpan w:val="2"/>
          </w:tcPr>
          <w:p w:rsidR="00802B1F" w:rsidRPr="00802B1F" w:rsidRDefault="008D1BCB" w:rsidP="00732242">
            <w:pPr>
              <w:spacing w:before="100" w:beforeAutospacing="1" w:after="100" w:afterAutospacing="1"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39</w:t>
            </w:r>
            <w:r w:rsidR="00802B1F" w:rsidRPr="00802B1F">
              <w:rPr>
                <w:rFonts w:ascii="Times New Roman" w:eastAsia="Times New Roman" w:hAnsi="Times New Roman" w:cs="Times New Roman"/>
                <w:b/>
                <w:sz w:val="20"/>
                <w:szCs w:val="20"/>
                <w:lang w:eastAsia="ru-RU"/>
              </w:rPr>
              <w:t>.</w:t>
            </w:r>
          </w:p>
        </w:tc>
        <w:tc>
          <w:tcPr>
            <w:tcW w:w="3416" w:type="dxa"/>
            <w:gridSpan w:val="11"/>
          </w:tcPr>
          <w:p w:rsidR="00802B1F" w:rsidRPr="00802B1F" w:rsidRDefault="00802B1F" w:rsidP="00802B1F">
            <w:pPr>
              <w:spacing w:before="120" w:after="100" w:line="240" w:lineRule="auto"/>
              <w:rPr>
                <w:rFonts w:ascii="Times New Roman" w:eastAsia="Times New Roman" w:hAnsi="Times New Roman" w:cs="Times New Roman"/>
                <w:bCs/>
                <w:sz w:val="20"/>
                <w:szCs w:val="20"/>
                <w:lang w:eastAsia="ru-RU"/>
              </w:rPr>
            </w:pPr>
            <w:r w:rsidRPr="00802B1F">
              <w:rPr>
                <w:rFonts w:ascii="Times New Roman" w:eastAsia="Times New Roman" w:hAnsi="Times New Roman" w:cs="Times New Roman"/>
                <w:b/>
                <w:bCs/>
                <w:sz w:val="20"/>
                <w:szCs w:val="20"/>
                <w:lang w:eastAsia="ru-RU"/>
              </w:rPr>
              <w:t>17.7.</w:t>
            </w:r>
            <w:r w:rsidRPr="00802B1F">
              <w:rPr>
                <w:rFonts w:ascii="Times New Roman" w:eastAsia="Times New Roman" w:hAnsi="Times New Roman" w:cs="Times New Roman"/>
                <w:bCs/>
                <w:sz w:val="20"/>
                <w:szCs w:val="20"/>
                <w:lang w:eastAsia="ru-RU"/>
              </w:rPr>
              <w:t xml:space="preserve"> Регистрация </w:t>
            </w:r>
            <w:r w:rsidR="005100E2">
              <w:rPr>
                <w:rFonts w:ascii="Times New Roman" w:eastAsia="Times New Roman" w:hAnsi="Times New Roman" w:cs="Times New Roman"/>
                <w:bCs/>
                <w:sz w:val="20"/>
                <w:szCs w:val="20"/>
                <w:lang w:eastAsia="ru-RU"/>
              </w:rPr>
              <w:t>животного- компаньона</w:t>
            </w:r>
          </w:p>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4275" w:type="dxa"/>
            <w:gridSpan w:val="9"/>
          </w:tcPr>
          <w:p w:rsidR="005100E2" w:rsidRPr="005100E2" w:rsidRDefault="005100E2" w:rsidP="005100E2">
            <w:pPr>
              <w:spacing w:before="120" w:after="0" w:line="240" w:lineRule="auto"/>
              <w:rPr>
                <w:rFonts w:ascii="Times New Roman" w:eastAsia="Times New Roman" w:hAnsi="Times New Roman" w:cs="Times New Roman"/>
                <w:sz w:val="20"/>
                <w:szCs w:val="20"/>
                <w:lang w:eastAsia="ru-RU"/>
              </w:rPr>
            </w:pPr>
            <w:r w:rsidRPr="005100E2">
              <w:rPr>
                <w:rFonts w:ascii="Times New Roman" w:eastAsia="Times New Roman" w:hAnsi="Times New Roman" w:cs="Times New Roman"/>
                <w:sz w:val="20"/>
                <w:szCs w:val="20"/>
                <w:lang w:eastAsia="ru-RU"/>
              </w:rPr>
              <w:t>заявление</w:t>
            </w:r>
          </w:p>
          <w:p w:rsidR="005100E2" w:rsidRPr="005100E2" w:rsidRDefault="005100E2" w:rsidP="005100E2">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100E2">
              <w:rPr>
                <w:rFonts w:ascii="Times New Roman" w:eastAsia="Times New Roman" w:hAnsi="Times New Roman" w:cs="Times New Roman"/>
                <w:sz w:val="20"/>
                <w:szCs w:val="20"/>
                <w:lang w:eastAsia="ru-RU"/>
              </w:rPr>
              <w:t>паспорт или иной документ, удостоверяющий личность владельца животного-компаньона</w:t>
            </w:r>
          </w:p>
          <w:p w:rsidR="005100E2" w:rsidRPr="005100E2" w:rsidRDefault="005100E2" w:rsidP="005100E2">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100E2">
              <w:rPr>
                <w:rFonts w:ascii="Times New Roman" w:eastAsia="Times New Roman" w:hAnsi="Times New Roman" w:cs="Times New Roman"/>
                <w:sz w:val="20"/>
                <w:szCs w:val="20"/>
                <w:lang w:eastAsia="ru-RU"/>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5100E2" w:rsidRPr="005100E2" w:rsidRDefault="005100E2" w:rsidP="005100E2">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100E2">
              <w:rPr>
                <w:rFonts w:ascii="Times New Roman" w:eastAsia="Times New Roman" w:hAnsi="Times New Roman" w:cs="Times New Roman"/>
                <w:sz w:val="20"/>
                <w:szCs w:val="20"/>
                <w:lang w:eastAsia="ru-RU"/>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5100E2" w:rsidRPr="005100E2" w:rsidRDefault="005100E2" w:rsidP="005100E2">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100E2">
              <w:rPr>
                <w:rFonts w:ascii="Times New Roman" w:eastAsia="Times New Roman" w:hAnsi="Times New Roman" w:cs="Times New Roman"/>
                <w:sz w:val="20"/>
                <w:szCs w:val="20"/>
                <w:lang w:eastAsia="ru-RU"/>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5100E2" w:rsidRPr="005100E2" w:rsidRDefault="005100E2" w:rsidP="005100E2">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100E2">
              <w:rPr>
                <w:rFonts w:ascii="Times New Roman" w:eastAsia="Times New Roman" w:hAnsi="Times New Roman" w:cs="Times New Roman"/>
                <w:sz w:val="20"/>
                <w:szCs w:val="20"/>
                <w:lang w:eastAsia="ru-RU"/>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802B1F" w:rsidRPr="005100E2" w:rsidRDefault="005100E2" w:rsidP="005100E2">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100E2">
              <w:rPr>
                <w:rFonts w:ascii="Times New Roman" w:eastAsia="Times New Roman" w:hAnsi="Times New Roman" w:cs="Times New Roman"/>
                <w:sz w:val="20"/>
                <w:szCs w:val="20"/>
                <w:lang w:eastAsia="ru-RU"/>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r w:rsidR="00802B1F" w:rsidRPr="00802B1F">
              <w:rPr>
                <w:rFonts w:ascii="Times New Roman" w:eastAsia="Times New Roman" w:hAnsi="Times New Roman" w:cs="Times New Roman"/>
                <w:sz w:val="20"/>
                <w:szCs w:val="20"/>
                <w:lang w:eastAsia="ru-RU"/>
              </w:rPr>
              <w:t>потенциально опасных пород</w:t>
            </w:r>
          </w:p>
        </w:tc>
        <w:tc>
          <w:tcPr>
            <w:tcW w:w="1680" w:type="dxa"/>
            <w:gridSpan w:val="4"/>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2241" w:type="dxa"/>
            <w:gridSpan w:val="5"/>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 рабочий день</w:t>
            </w:r>
          </w:p>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515" w:type="dxa"/>
            <w:gridSpan w:val="7"/>
          </w:tcPr>
          <w:p w:rsidR="00802B1F" w:rsidRPr="00802B1F" w:rsidRDefault="00802B1F" w:rsidP="00802B1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61" w:type="dxa"/>
            <w:gridSpan w:val="3"/>
          </w:tcPr>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802B1F" w:rsidRPr="00802B1F" w:rsidRDefault="006C0C7A" w:rsidP="006C0C7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802B1F" w:rsidRPr="00802B1F" w:rsidTr="006C0C7A">
        <w:trPr>
          <w:trHeight w:val="916"/>
        </w:trPr>
        <w:tc>
          <w:tcPr>
            <w:tcW w:w="15602" w:type="dxa"/>
            <w:gridSpan w:val="41"/>
            <w:vAlign w:val="center"/>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before="100" w:beforeAutospacing="1" w:after="100" w:afterAutospacing="1" w:line="240" w:lineRule="auto"/>
              <w:rPr>
                <w:rFonts w:ascii="Times New Roman" w:eastAsia="Times New Roman" w:hAnsi="Times New Roman" w:cs="Times New Roman"/>
                <w:b/>
                <w:sz w:val="24"/>
                <w:szCs w:val="24"/>
                <w:lang w:eastAsia="ru-RU"/>
              </w:rPr>
            </w:pPr>
            <w:r w:rsidRPr="00802B1F">
              <w:rPr>
                <w:rFonts w:ascii="Times New Roman" w:eastAsia="Times New Roman" w:hAnsi="Times New Roman" w:cs="Times New Roman"/>
                <w:i/>
                <w:sz w:val="20"/>
                <w:szCs w:val="20"/>
                <w:lang w:eastAsia="ru-RU"/>
              </w:rPr>
              <w:t xml:space="preserve">- </w:t>
            </w:r>
            <w:r w:rsidR="00172BC1" w:rsidRPr="00172BC1">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916"/>
        </w:trPr>
        <w:tc>
          <w:tcPr>
            <w:tcW w:w="15602" w:type="dxa"/>
            <w:gridSpan w:val="41"/>
            <w:vAlign w:val="center"/>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ПОЛУЧЕННЫЕ ДОХОДЫ И УПЛАЧЕННЫЕ НАЛОГИ, СБОРЫ (ПОШЛИНЫ). ПОЛУЧЕНИЕ ВЫПИСКИ ИЗ ЕДИНОГО ГОСУДАРСТВЕННОГО РЕГИСТРА ЮРИДИЧЕСКИХ ЛИЦ И ИНДИВИДУАЛЬНЫХ ПРЕДПРИНИМАТЕЛЕЙ. ПРОСТАВЛЕНИЕ АПОСТИЛЯ НА ДОКУМЕНТАХ</w:t>
            </w:r>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b/>
                <w:sz w:val="20"/>
                <w:szCs w:val="20"/>
                <w:lang w:eastAsia="ru-RU"/>
              </w:rPr>
              <w:t>ИЛИ ЛЕГАЛИЗАЦИЯ ДОКУМЕНТОВ</w:t>
            </w:r>
          </w:p>
        </w:tc>
      </w:tr>
      <w:tr w:rsidR="00802B1F" w:rsidRPr="00802B1F" w:rsidTr="006C0C7A">
        <w:trPr>
          <w:trHeight w:val="411"/>
        </w:trPr>
        <w:tc>
          <w:tcPr>
            <w:tcW w:w="705" w:type="dxa"/>
          </w:tcPr>
          <w:p w:rsidR="00802B1F" w:rsidRPr="00802B1F" w:rsidRDefault="00732242" w:rsidP="00802B1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r w:rsidR="008D1BCB">
              <w:rPr>
                <w:rFonts w:ascii="Times New Roman" w:eastAsia="Times New Roman" w:hAnsi="Times New Roman" w:cs="Times New Roman"/>
                <w:b/>
                <w:sz w:val="20"/>
                <w:szCs w:val="20"/>
                <w:lang w:eastAsia="ru-RU"/>
              </w:rPr>
              <w:t>0</w:t>
            </w:r>
            <w:r w:rsidR="00802B1F" w:rsidRPr="00802B1F">
              <w:rPr>
                <w:rFonts w:ascii="Times New Roman" w:eastAsia="Times New Roman" w:hAnsi="Times New Roman" w:cs="Times New Roman"/>
                <w:b/>
                <w:sz w:val="20"/>
                <w:szCs w:val="20"/>
                <w:lang w:eastAsia="ru-RU"/>
              </w:rPr>
              <w:t>.</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3253" w:type="dxa"/>
            <w:gridSpan w:val="9"/>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bCs/>
                <w:color w:val="000000"/>
                <w:sz w:val="20"/>
                <w:szCs w:val="20"/>
                <w:lang w:eastAsia="ru-RU"/>
              </w:rPr>
              <w:t>18.14.</w:t>
            </w:r>
            <w:r w:rsidRPr="00802B1F">
              <w:rPr>
                <w:rFonts w:ascii="Times New Roman" w:eastAsia="Times New Roman" w:hAnsi="Times New Roman" w:cs="Times New Roman"/>
                <w:bCs/>
                <w:color w:val="000000"/>
                <w:sz w:val="20"/>
                <w:szCs w:val="20"/>
                <w:lang w:eastAsia="ru-RU"/>
              </w:rPr>
              <w:t xml:space="preserve">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4299" w:type="dxa"/>
            <w:gridSpan w:val="10"/>
          </w:tcPr>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заявление</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паспорт или иной документ, удостоверяющий личность</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r w:rsidRPr="00802B1F">
              <w:rPr>
                <w:rFonts w:ascii="Times New Roman" w:eastAsia="Times New Roman" w:hAnsi="Times New Roman" w:cs="Times New Roman"/>
                <w:color w:val="000000"/>
                <w:sz w:val="20"/>
                <w:szCs w:val="20"/>
                <w:lang w:eastAsia="ru-RU"/>
              </w:rP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802B1F" w:rsidRPr="00802B1F" w:rsidRDefault="00802B1F" w:rsidP="00802B1F">
            <w:pPr>
              <w:spacing w:after="0" w:line="240" w:lineRule="auto"/>
              <w:jc w:val="both"/>
              <w:rPr>
                <w:rFonts w:ascii="Times New Roman" w:eastAsia="Times New Roman" w:hAnsi="Times New Roman" w:cs="Times New Roman"/>
                <w:color w:val="000000"/>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276"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до завершения реализации указанной в справке продукции, но не более 1 года со дня выдачи справки</w:t>
            </w:r>
          </w:p>
        </w:tc>
        <w:tc>
          <w:tcPr>
            <w:tcW w:w="2286" w:type="dxa"/>
            <w:gridSpan w:val="8"/>
          </w:tcPr>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802B1F" w:rsidRPr="00802B1F" w:rsidRDefault="006C0C7A" w:rsidP="006C0C7A">
            <w:pPr>
              <w:spacing w:after="0" w:line="240" w:lineRule="auto"/>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802B1F" w:rsidRPr="00802B1F" w:rsidTr="006C0C7A">
        <w:trPr>
          <w:trHeight w:val="411"/>
        </w:trPr>
        <w:tc>
          <w:tcPr>
            <w:tcW w:w="15602" w:type="dxa"/>
            <w:gridSpan w:val="41"/>
          </w:tcPr>
          <w:p w:rsidR="00802B1F" w:rsidRPr="00802B1F" w:rsidRDefault="00802B1F" w:rsidP="00802B1F">
            <w:pPr>
              <w:spacing w:after="0" w:line="240" w:lineRule="auto"/>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i/>
                <w:sz w:val="20"/>
                <w:szCs w:val="20"/>
                <w:lang w:eastAsia="ru-RU"/>
              </w:rPr>
              <w:t xml:space="preserve">- </w:t>
            </w:r>
            <w:r w:rsidR="009F7007" w:rsidRPr="009F7007">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561A2C">
        <w:trPr>
          <w:trHeight w:val="429"/>
        </w:trPr>
        <w:tc>
          <w:tcPr>
            <w:tcW w:w="15602" w:type="dxa"/>
            <w:gridSpan w:val="41"/>
            <w:vAlign w:val="center"/>
          </w:tcPr>
          <w:p w:rsidR="00561A2C" w:rsidRDefault="00561A2C" w:rsidP="00802B1F">
            <w:pPr>
              <w:spacing w:after="0" w:line="240" w:lineRule="auto"/>
              <w:jc w:val="center"/>
              <w:rPr>
                <w:rFonts w:ascii="Times New Roman" w:eastAsia="Times New Roman" w:hAnsi="Times New Roman" w:cs="Times New Roman"/>
                <w:b/>
                <w:sz w:val="20"/>
                <w:szCs w:val="20"/>
                <w:lang w:eastAsia="ru-RU"/>
              </w:rPr>
            </w:pPr>
          </w:p>
          <w:p w:rsidR="00802B1F" w:rsidRPr="00561A2C" w:rsidRDefault="00561A2C" w:rsidP="00802B1F">
            <w:pPr>
              <w:spacing w:after="0" w:line="240" w:lineRule="auto"/>
              <w:jc w:val="center"/>
              <w:rPr>
                <w:rFonts w:ascii="Times New Roman" w:eastAsia="Times New Roman" w:hAnsi="Times New Roman" w:cs="Times New Roman"/>
                <w:b/>
                <w:sz w:val="20"/>
                <w:szCs w:val="20"/>
                <w:lang w:eastAsia="ru-RU"/>
              </w:rPr>
            </w:pPr>
            <w:r w:rsidRPr="00561A2C">
              <w:rPr>
                <w:rFonts w:ascii="Times New Roman" w:eastAsia="Calibri" w:hAnsi="Times New Roman" w:cs="Times New Roman"/>
                <w:b/>
                <w:sz w:val="20"/>
                <w:szCs w:val="20"/>
              </w:rPr>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r>
      <w:tr w:rsidR="00561A2C" w:rsidRPr="00802B1F" w:rsidTr="006C0C7A">
        <w:trPr>
          <w:trHeight w:val="937"/>
        </w:trPr>
        <w:tc>
          <w:tcPr>
            <w:tcW w:w="15602" w:type="dxa"/>
            <w:gridSpan w:val="41"/>
            <w:vAlign w:val="center"/>
          </w:tcPr>
          <w:p w:rsidR="00561A2C" w:rsidRDefault="00561A2C" w:rsidP="00981C5D">
            <w:pPr>
              <w:spacing w:after="0" w:line="240" w:lineRule="auto"/>
              <w:rPr>
                <w:rFonts w:ascii="Times New Roman" w:eastAsia="Times New Roman" w:hAnsi="Times New Roman" w:cs="Times New Roman"/>
                <w:b/>
                <w:sz w:val="20"/>
                <w:szCs w:val="20"/>
                <w:lang w:eastAsia="ru-RU"/>
              </w:rPr>
            </w:pPr>
          </w:p>
          <w:tbl>
            <w:tblPr>
              <w:tblW w:w="15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887"/>
              <w:gridCol w:w="4253"/>
              <w:gridCol w:w="1843"/>
              <w:gridCol w:w="1888"/>
              <w:gridCol w:w="1230"/>
              <w:gridCol w:w="2501"/>
            </w:tblGrid>
            <w:tr w:rsidR="00981C5D" w:rsidRPr="00802B1F" w:rsidTr="00981C5D">
              <w:trPr>
                <w:trHeight w:val="3004"/>
              </w:trPr>
              <w:tc>
                <w:tcPr>
                  <w:tcW w:w="3887" w:type="dxa"/>
                </w:tcPr>
                <w:p w:rsidR="00981C5D" w:rsidRPr="00981C5D" w:rsidRDefault="008D1BCB" w:rsidP="00981C5D">
                  <w:pPr>
                    <w:spacing w:before="120"/>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41</w:t>
                  </w:r>
                  <w:r w:rsidR="00981C5D">
                    <w:rPr>
                      <w:rFonts w:ascii="Times New Roman" w:eastAsia="Times New Roman" w:hAnsi="Times New Roman" w:cs="Times New Roman"/>
                      <w:b/>
                      <w:sz w:val="20"/>
                      <w:szCs w:val="20"/>
                      <w:lang w:eastAsia="ru-RU"/>
                    </w:rPr>
                    <w:t xml:space="preserve">.  </w:t>
                  </w:r>
                  <w:r w:rsidR="00981C5D" w:rsidRPr="00981C5D">
                    <w:rPr>
                      <w:rFonts w:ascii="Times New Roman" w:eastAsia="Times New Roman" w:hAnsi="Times New Roman" w:cs="Times New Roman"/>
                      <w:b/>
                      <w:sz w:val="20"/>
                      <w:szCs w:val="20"/>
                      <w:lang w:eastAsia="ru-RU"/>
                    </w:rPr>
                    <w:t>18.25.1.</w:t>
                  </w:r>
                  <w:r w:rsidR="00981C5D" w:rsidRPr="00981C5D">
                    <w:rPr>
                      <w:rFonts w:ascii="Times New Roman" w:eastAsia="Times New Roman" w:hAnsi="Times New Roman" w:cs="Times New Roman"/>
                      <w:sz w:val="20"/>
                      <w:szCs w:val="20"/>
                      <w:lang w:eastAsia="ru-RU"/>
                    </w:rPr>
                    <w:t> касающимся имущественных и наследственных прав граждан</w:t>
                  </w:r>
                </w:p>
                <w:p w:rsidR="00981C5D" w:rsidRPr="00981C5D" w:rsidRDefault="00981C5D" w:rsidP="00981C5D">
                  <w:pPr>
                    <w:pStyle w:val="articleintext"/>
                    <w:ind w:firstLine="0"/>
                    <w:rPr>
                      <w:color w:val="000000"/>
                      <w:sz w:val="20"/>
                      <w:szCs w:val="20"/>
                    </w:rPr>
                  </w:pPr>
                </w:p>
              </w:tc>
              <w:tc>
                <w:tcPr>
                  <w:tcW w:w="4253" w:type="dxa"/>
                </w:tcPr>
                <w:p w:rsidR="00981C5D" w:rsidRPr="00981C5D" w:rsidRDefault="00981C5D" w:rsidP="00981C5D">
                  <w:pPr>
                    <w:pStyle w:val="table101"/>
                    <w:jc w:val="both"/>
                  </w:pPr>
                  <w:r w:rsidRPr="00981C5D">
                    <w:t>заявление</w:t>
                  </w:r>
                  <w:r w:rsidRPr="00981C5D">
                    <w:br/>
                  </w:r>
                  <w:r w:rsidRPr="00981C5D">
                    <w:br/>
                    <w:t>документ, подтверждающий внесение платы</w:t>
                  </w:r>
                </w:p>
              </w:tc>
              <w:tc>
                <w:tcPr>
                  <w:tcW w:w="1843" w:type="dxa"/>
                </w:tcPr>
                <w:p w:rsidR="00981C5D" w:rsidRPr="00981C5D" w:rsidRDefault="00981C5D" w:rsidP="00981C5D">
                  <w:pPr>
                    <w:spacing w:after="100" w:afterAutospacing="1"/>
                    <w:jc w:val="both"/>
                    <w:rPr>
                      <w:rFonts w:ascii="Times New Roman" w:eastAsia="Times New Roman" w:hAnsi="Times New Roman" w:cs="Times New Roman"/>
                      <w:bCs/>
                      <w:color w:val="000000"/>
                      <w:sz w:val="20"/>
                      <w:szCs w:val="20"/>
                      <w:lang w:eastAsia="ru-RU"/>
                    </w:rPr>
                  </w:pPr>
                </w:p>
              </w:tc>
              <w:tc>
                <w:tcPr>
                  <w:tcW w:w="1888" w:type="dxa"/>
                </w:tcPr>
                <w:p w:rsidR="00981C5D" w:rsidRPr="00981C5D" w:rsidRDefault="00981C5D" w:rsidP="00981C5D">
                  <w:pPr>
                    <w:spacing w:before="100" w:beforeAutospacing="1" w:after="100" w:afterAutospacing="1"/>
                    <w:jc w:val="both"/>
                    <w:rPr>
                      <w:rFonts w:ascii="Times New Roman" w:hAnsi="Times New Roman" w:cs="Times New Roman"/>
                      <w:color w:val="000000"/>
                      <w:sz w:val="20"/>
                      <w:szCs w:val="20"/>
                    </w:rPr>
                  </w:pPr>
                  <w:r w:rsidRPr="00981C5D">
                    <w:rPr>
                      <w:rFonts w:ascii="Times New Roman" w:eastAsia="Times New Roman" w:hAnsi="Times New Roman" w:cs="Times New Roman"/>
                      <w:sz w:val="20"/>
                      <w:szCs w:val="20"/>
                      <w:lang w:eastAsia="ru-RU"/>
                    </w:rPr>
                    <w:t>0,5 базовой величины – при просмотре документов за период до 3 лет</w:t>
                  </w:r>
                  <w:r w:rsidRPr="00981C5D">
                    <w:rPr>
                      <w:rFonts w:ascii="Times New Roman" w:eastAsia="Times New Roman" w:hAnsi="Times New Roman" w:cs="Times New Roman"/>
                      <w:sz w:val="20"/>
                      <w:szCs w:val="20"/>
                      <w:lang w:eastAsia="ru-RU"/>
                    </w:rPr>
                    <w:br/>
                  </w:r>
                  <w:r w:rsidRPr="00981C5D">
                    <w:rPr>
                      <w:rFonts w:ascii="Times New Roman" w:eastAsia="Times New Roman" w:hAnsi="Times New Roman" w:cs="Times New Roman"/>
                      <w:sz w:val="20"/>
                      <w:szCs w:val="20"/>
                      <w:lang w:eastAsia="ru-RU"/>
                    </w:rPr>
                    <w:br/>
                    <w:t>1 базовая величина – при просмотре документов за период свыше 3 лет</w:t>
                  </w:r>
                </w:p>
              </w:tc>
              <w:tc>
                <w:tcPr>
                  <w:tcW w:w="1230" w:type="dxa"/>
                </w:tcPr>
                <w:p w:rsidR="00981C5D" w:rsidRPr="00981C5D" w:rsidRDefault="00981C5D" w:rsidP="00981C5D">
                  <w:pPr>
                    <w:spacing w:before="120"/>
                    <w:jc w:val="both"/>
                    <w:rPr>
                      <w:rFonts w:ascii="Times New Roman" w:eastAsia="Times New Roman" w:hAnsi="Times New Roman" w:cs="Times New Roman"/>
                      <w:sz w:val="20"/>
                      <w:szCs w:val="20"/>
                      <w:lang w:eastAsia="ru-RU"/>
                    </w:rPr>
                  </w:pPr>
                  <w:r w:rsidRPr="00981C5D">
                    <w:rPr>
                      <w:rFonts w:ascii="Times New Roman" w:eastAsia="Times New Roman" w:hAnsi="Times New Roman" w:cs="Times New Roman"/>
                      <w:sz w:val="20"/>
                      <w:szCs w:val="20"/>
                      <w:lang w:eastAsia="ru-RU"/>
                    </w:rPr>
                    <w:t>15 дней со дня подачи заявления, а при необходимости дополнительного изучения и проверки – 1 месяц</w:t>
                  </w:r>
                </w:p>
              </w:tc>
              <w:tc>
                <w:tcPr>
                  <w:tcW w:w="2501" w:type="dxa"/>
                  <w:vMerge w:val="restart"/>
                </w:tcPr>
                <w:p w:rsidR="00981C5D" w:rsidRDefault="00981C5D" w:rsidP="00981C5D">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981C5D" w:rsidRDefault="00981C5D" w:rsidP="00981C5D">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981C5D" w:rsidRPr="00802B1F" w:rsidRDefault="00981C5D" w:rsidP="00981C5D">
                  <w:pPr>
                    <w:spacing w:after="0" w:line="192" w:lineRule="auto"/>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981C5D" w:rsidRPr="00802B1F" w:rsidTr="00561A2C">
              <w:trPr>
                <w:trHeight w:val="4184"/>
              </w:trPr>
              <w:tc>
                <w:tcPr>
                  <w:tcW w:w="3887" w:type="dxa"/>
                </w:tcPr>
                <w:p w:rsidR="00981C5D" w:rsidRPr="00561A2C" w:rsidRDefault="008D1BCB" w:rsidP="00981C5D">
                  <w:pPr>
                    <w:spacing w:before="120"/>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42</w:t>
                  </w:r>
                  <w:r w:rsidR="00981C5D">
                    <w:rPr>
                      <w:rFonts w:ascii="Times New Roman" w:eastAsia="Times New Roman" w:hAnsi="Times New Roman" w:cs="Times New Roman"/>
                      <w:b/>
                      <w:sz w:val="20"/>
                      <w:szCs w:val="20"/>
                      <w:lang w:eastAsia="ru-RU"/>
                    </w:rPr>
                    <w:t xml:space="preserve">. </w:t>
                  </w:r>
                  <w:r w:rsidR="00981C5D" w:rsidRPr="00561A2C">
                    <w:rPr>
                      <w:rFonts w:ascii="Times New Roman" w:eastAsia="Times New Roman" w:hAnsi="Times New Roman" w:cs="Times New Roman"/>
                      <w:b/>
                      <w:sz w:val="20"/>
                      <w:szCs w:val="20"/>
                      <w:lang w:eastAsia="ru-RU"/>
                    </w:rPr>
                    <w:t>18.25.2.</w:t>
                  </w:r>
                  <w:r w:rsidR="00981C5D" w:rsidRPr="00561A2C">
                    <w:rPr>
                      <w:rFonts w:ascii="Times New Roman" w:eastAsia="Times New Roman" w:hAnsi="Times New Roman" w:cs="Times New Roman"/>
                      <w:sz w:val="20"/>
                      <w:szCs w:val="20"/>
                      <w:lang w:eastAsia="ru-RU"/>
                    </w:rPr>
                    <w:t> не касающимся имущественных и наследственных прав граждан</w:t>
                  </w:r>
                </w:p>
                <w:p w:rsidR="00981C5D" w:rsidRDefault="00981C5D" w:rsidP="00561A2C">
                  <w:pPr>
                    <w:pStyle w:val="articleintext"/>
                    <w:rPr>
                      <w:b/>
                      <w:sz w:val="20"/>
                      <w:szCs w:val="20"/>
                    </w:rPr>
                  </w:pPr>
                </w:p>
              </w:tc>
              <w:tc>
                <w:tcPr>
                  <w:tcW w:w="4253" w:type="dxa"/>
                </w:tcPr>
                <w:p w:rsidR="00981C5D" w:rsidRDefault="00981C5D" w:rsidP="00981C5D">
                  <w:pPr>
                    <w:pStyle w:val="table101"/>
                    <w:jc w:val="both"/>
                  </w:pPr>
                </w:p>
                <w:p w:rsidR="00981C5D" w:rsidRDefault="00981C5D" w:rsidP="00981C5D">
                  <w:pPr>
                    <w:pStyle w:val="table101"/>
                    <w:jc w:val="both"/>
                  </w:pPr>
                </w:p>
                <w:p w:rsidR="00981C5D" w:rsidRPr="00561A2C" w:rsidRDefault="00981C5D" w:rsidP="00981C5D">
                  <w:pPr>
                    <w:pStyle w:val="table101"/>
                    <w:jc w:val="both"/>
                  </w:pPr>
                  <w:r w:rsidRPr="00561A2C">
                    <w:t>заявление</w:t>
                  </w:r>
                  <w:r w:rsidRPr="00561A2C">
                    <w:br/>
                  </w:r>
                </w:p>
              </w:tc>
              <w:tc>
                <w:tcPr>
                  <w:tcW w:w="1843" w:type="dxa"/>
                </w:tcPr>
                <w:p w:rsidR="00981C5D" w:rsidRPr="00561A2C" w:rsidRDefault="00981C5D" w:rsidP="00561A2C">
                  <w:pPr>
                    <w:spacing w:after="100" w:afterAutospacing="1"/>
                    <w:jc w:val="both"/>
                    <w:rPr>
                      <w:rFonts w:ascii="Times New Roman" w:eastAsia="Times New Roman" w:hAnsi="Times New Roman" w:cs="Times New Roman"/>
                      <w:bCs/>
                      <w:color w:val="000000"/>
                      <w:sz w:val="20"/>
                      <w:szCs w:val="20"/>
                      <w:lang w:eastAsia="ru-RU"/>
                    </w:rPr>
                  </w:pPr>
                </w:p>
              </w:tc>
              <w:tc>
                <w:tcPr>
                  <w:tcW w:w="1888" w:type="dxa"/>
                </w:tcPr>
                <w:p w:rsidR="00981C5D" w:rsidRDefault="00981C5D" w:rsidP="00981C5D">
                  <w:pPr>
                    <w:pStyle w:val="table101"/>
                    <w:jc w:val="both"/>
                  </w:pPr>
                </w:p>
                <w:p w:rsidR="00981C5D" w:rsidRDefault="00981C5D" w:rsidP="00981C5D">
                  <w:pPr>
                    <w:pStyle w:val="table101"/>
                    <w:jc w:val="both"/>
                  </w:pPr>
                </w:p>
                <w:p w:rsidR="00981C5D" w:rsidRDefault="00981C5D" w:rsidP="00981C5D">
                  <w:pPr>
                    <w:pStyle w:val="table101"/>
                    <w:jc w:val="both"/>
                  </w:pPr>
                </w:p>
                <w:p w:rsidR="00981C5D" w:rsidRDefault="00981C5D" w:rsidP="00981C5D">
                  <w:pPr>
                    <w:pStyle w:val="table101"/>
                    <w:jc w:val="both"/>
                  </w:pPr>
                  <w:r w:rsidRPr="00561A2C">
                    <w:t>бесплатно</w:t>
                  </w:r>
                </w:p>
              </w:tc>
              <w:tc>
                <w:tcPr>
                  <w:tcW w:w="1230" w:type="dxa"/>
                </w:tcPr>
                <w:p w:rsidR="00981C5D" w:rsidRDefault="00981C5D" w:rsidP="00981C5D">
                  <w:pPr>
                    <w:spacing w:before="120"/>
                    <w:jc w:val="both"/>
                    <w:rPr>
                      <w:rFonts w:ascii="Times New Roman" w:eastAsia="Times New Roman" w:hAnsi="Times New Roman" w:cs="Times New Roman"/>
                      <w:sz w:val="20"/>
                      <w:szCs w:val="20"/>
                      <w:lang w:eastAsia="ru-RU"/>
                    </w:rPr>
                  </w:pPr>
                </w:p>
                <w:p w:rsidR="00981C5D" w:rsidRPr="00561A2C" w:rsidRDefault="00981C5D" w:rsidP="00981C5D">
                  <w:pPr>
                    <w:spacing w:before="120"/>
                    <w:jc w:val="both"/>
                    <w:rPr>
                      <w:rFonts w:ascii="Times New Roman" w:eastAsia="Times New Roman" w:hAnsi="Times New Roman" w:cs="Times New Roman"/>
                      <w:sz w:val="20"/>
                      <w:szCs w:val="20"/>
                      <w:lang w:eastAsia="ru-RU"/>
                    </w:rPr>
                  </w:pPr>
                  <w:r w:rsidRPr="00561A2C">
                    <w:rPr>
                      <w:rFonts w:ascii="Times New Roman" w:eastAsia="Times New Roman" w:hAnsi="Times New Roman" w:cs="Times New Roman"/>
                      <w:sz w:val="20"/>
                      <w:szCs w:val="20"/>
                      <w:lang w:eastAsia="ru-RU"/>
                    </w:rPr>
                    <w:t>15 дней со дня подачи заявления, а при необходимости дополнительного изучения и проверки – 1 месяц</w:t>
                  </w:r>
                </w:p>
                <w:p w:rsidR="00981C5D" w:rsidRDefault="00981C5D" w:rsidP="00561A2C">
                  <w:pPr>
                    <w:pStyle w:val="table101"/>
                    <w:jc w:val="both"/>
                  </w:pPr>
                </w:p>
              </w:tc>
              <w:tc>
                <w:tcPr>
                  <w:tcW w:w="2501" w:type="dxa"/>
                  <w:vMerge/>
                </w:tcPr>
                <w:p w:rsidR="00981C5D" w:rsidRPr="006C0C7A" w:rsidRDefault="00981C5D" w:rsidP="00561A2C">
                  <w:pPr>
                    <w:spacing w:after="0" w:line="240" w:lineRule="auto"/>
                    <w:jc w:val="both"/>
                    <w:rPr>
                      <w:rFonts w:ascii="Times New Roman" w:eastAsia="Times New Roman" w:hAnsi="Times New Roman" w:cs="Times New Roman"/>
                      <w:sz w:val="20"/>
                      <w:szCs w:val="20"/>
                      <w:lang w:eastAsia="ru-RU"/>
                    </w:rPr>
                  </w:pPr>
                </w:p>
              </w:tc>
            </w:tr>
          </w:tbl>
          <w:p w:rsidR="00561A2C" w:rsidRDefault="00561A2C" w:rsidP="00561A2C">
            <w:pPr>
              <w:spacing w:after="0" w:line="240" w:lineRule="auto"/>
              <w:jc w:val="center"/>
              <w:rPr>
                <w:rFonts w:ascii="Times New Roman" w:eastAsia="Times New Roman" w:hAnsi="Times New Roman" w:cs="Times New Roman"/>
                <w:b/>
                <w:sz w:val="20"/>
                <w:szCs w:val="20"/>
                <w:lang w:eastAsia="ru-RU"/>
              </w:rPr>
            </w:pPr>
          </w:p>
          <w:p w:rsidR="00561A2C" w:rsidRDefault="00561A2C" w:rsidP="00561A2C">
            <w:pPr>
              <w:spacing w:after="0" w:line="240" w:lineRule="auto"/>
              <w:jc w:val="center"/>
              <w:rPr>
                <w:rFonts w:ascii="Times New Roman" w:eastAsia="Times New Roman" w:hAnsi="Times New Roman" w:cs="Times New Roman"/>
                <w:b/>
                <w:sz w:val="20"/>
                <w:szCs w:val="20"/>
                <w:lang w:eastAsia="ru-RU"/>
              </w:rPr>
            </w:pPr>
          </w:p>
          <w:p w:rsidR="00561A2C" w:rsidRPr="00802B1F" w:rsidRDefault="00561A2C" w:rsidP="00561A2C">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ГОСУДАРСТВЕННАЯ РЕГИСТРАЦИЯ НЕДВИЖИМОГО ИМУЩЕСТВА,</w:t>
            </w:r>
          </w:p>
          <w:p w:rsidR="00561A2C" w:rsidRDefault="00561A2C" w:rsidP="00561A2C">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ПРАВ НА НЕГО И СДЕЛОК С НИМ</w:t>
            </w:r>
          </w:p>
        </w:tc>
      </w:tr>
      <w:tr w:rsidR="00802B1F" w:rsidRPr="00802B1F" w:rsidTr="006C0C7A">
        <w:trPr>
          <w:trHeight w:val="411"/>
        </w:trPr>
        <w:tc>
          <w:tcPr>
            <w:tcW w:w="705" w:type="dxa"/>
          </w:tcPr>
          <w:p w:rsidR="00802B1F" w:rsidRPr="00802B1F" w:rsidRDefault="008D1BCB" w:rsidP="00981C5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43</w:t>
            </w:r>
            <w:r w:rsidR="00802B1F" w:rsidRPr="00802B1F">
              <w:rPr>
                <w:rFonts w:ascii="Times New Roman" w:eastAsia="Times New Roman" w:hAnsi="Times New Roman" w:cs="Times New Roman"/>
                <w:b/>
                <w:sz w:val="20"/>
                <w:szCs w:val="20"/>
                <w:lang w:eastAsia="ru-RU"/>
              </w:rPr>
              <w:t>.</w:t>
            </w:r>
          </w:p>
        </w:tc>
        <w:tc>
          <w:tcPr>
            <w:tcW w:w="3265" w:type="dxa"/>
            <w:gridSpan w:val="10"/>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22.8.</w:t>
            </w:r>
            <w:r w:rsidRPr="00802B1F">
              <w:rPr>
                <w:rFonts w:ascii="Times New Roman" w:eastAsia="Times New Roman" w:hAnsi="Times New Roman" w:cs="Times New Roman"/>
                <w:sz w:val="20"/>
                <w:szCs w:val="20"/>
                <w:lang w:eastAsia="ru-RU"/>
              </w:rPr>
              <w:t xml:space="preserve">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4240" w:type="dxa"/>
            <w:gridSpan w:val="8"/>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заявление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color w:val="000000"/>
                <w:sz w:val="20"/>
                <w:szCs w:val="20"/>
                <w:lang w:eastAsia="ru-RU"/>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 об уплате земельного налога либо иной документ)</w:t>
            </w:r>
            <w:ins w:id="0" w:author="Unknown" w:date="2023-01-01T00:00:00Z">
              <w:r w:rsidRPr="00802B1F">
                <w:rPr>
                  <w:rFonts w:ascii="Times New Roman" w:eastAsia="Times New Roman" w:hAnsi="Times New Roman" w:cs="Times New Roman"/>
                  <w:color w:val="000000"/>
                  <w:sz w:val="20"/>
                  <w:szCs w:val="20"/>
                  <w:lang w:eastAsia="ru-RU"/>
                </w:rPr>
                <w:br/>
              </w:r>
            </w:ins>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gridSpan w:val="7"/>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2003" w:type="dxa"/>
            <w:gridSpan w:val="6"/>
          </w:tcPr>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802B1F" w:rsidRPr="00802B1F" w:rsidRDefault="006C0C7A" w:rsidP="006C0C7A">
            <w:pPr>
              <w:spacing w:after="0" w:line="240" w:lineRule="auto"/>
              <w:jc w:val="both"/>
              <w:rPr>
                <w:rFonts w:ascii="Times New Roman" w:eastAsia="Times New Roman" w:hAnsi="Times New Roman" w:cs="Times New Roman"/>
                <w:b/>
                <w:sz w:val="20"/>
                <w:szCs w:val="20"/>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802B1F" w:rsidRPr="00802B1F" w:rsidTr="006C0C7A">
        <w:trPr>
          <w:trHeight w:val="411"/>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AB7452" w:rsidRPr="00AB7452" w:rsidRDefault="00802B1F" w:rsidP="00AB7452">
            <w:pPr>
              <w:autoSpaceDE w:val="0"/>
              <w:autoSpaceDN w:val="0"/>
              <w:adjustRightInd w:val="0"/>
              <w:spacing w:after="240" w:line="240" w:lineRule="auto"/>
              <w:ind w:left="-108" w:right="45"/>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 xml:space="preserve"> - </w:t>
            </w:r>
            <w:r w:rsidR="00AB7452" w:rsidRPr="00AB7452">
              <w:rPr>
                <w:rFonts w:ascii="Times New Roman" w:eastAsia="Times New Roman" w:hAnsi="Times New Roman" w:cs="Times New Roman"/>
                <w:sz w:val="20"/>
                <w:szCs w:val="20"/>
                <w:lang w:eastAsia="ru-RU"/>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802B1F" w:rsidRPr="00802B1F" w:rsidRDefault="00802B1F" w:rsidP="00AB7452">
            <w:pPr>
              <w:autoSpaceDE w:val="0"/>
              <w:autoSpaceDN w:val="0"/>
              <w:adjustRightInd w:val="0"/>
              <w:spacing w:after="240" w:line="240" w:lineRule="auto"/>
              <w:ind w:left="-108" w:right="45"/>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i/>
                <w:sz w:val="20"/>
                <w:szCs w:val="20"/>
                <w:lang w:eastAsia="ru-RU"/>
              </w:rPr>
              <w:t xml:space="preserve">- </w:t>
            </w:r>
            <w:r w:rsidRPr="00802B1F">
              <w:rPr>
                <w:rFonts w:ascii="Times New Roman" w:eastAsia="Times New Roman" w:hAnsi="Times New Roman" w:cs="Times New Roman"/>
                <w:i/>
                <w:sz w:val="20"/>
                <w:szCs w:val="20"/>
                <w:lang w:val="be-BY" w:eastAsia="ru-RU"/>
              </w:rPr>
              <w:t xml:space="preserve">выписки из регистрационной книги о правах, ограничениях (обременениях) прав </w:t>
            </w:r>
            <w:r w:rsidRPr="00802B1F">
              <w:rPr>
                <w:rFonts w:ascii="Times New Roman" w:eastAsia="Times New Roman" w:hAnsi="Times New Roman" w:cs="Times New Roman"/>
                <w:i/>
                <w:sz w:val="20"/>
                <w:szCs w:val="20"/>
                <w:lang w:eastAsia="ru-RU"/>
              </w:rPr>
              <w:t xml:space="preserve">на капитальное строение и </w:t>
            </w:r>
            <w:r w:rsidRPr="00802B1F">
              <w:rPr>
                <w:rFonts w:ascii="Times New Roman" w:eastAsia="Times New Roman" w:hAnsi="Times New Roman" w:cs="Times New Roman"/>
                <w:i/>
                <w:sz w:val="20"/>
                <w:szCs w:val="20"/>
                <w:lang w:val="be-BY" w:eastAsia="ru-RU"/>
              </w:rPr>
              <w:t>на земельный участок</w:t>
            </w:r>
            <w:r w:rsidRPr="00802B1F">
              <w:rPr>
                <w:rFonts w:ascii="Times New Roman" w:eastAsia="Times New Roman" w:hAnsi="Times New Roman" w:cs="Times New Roman"/>
                <w:i/>
                <w:sz w:val="20"/>
                <w:szCs w:val="20"/>
                <w:lang w:eastAsia="ru-RU"/>
              </w:rPr>
              <w:t>, на котором это капитальное строение расположено</w:t>
            </w:r>
            <w:r w:rsidRPr="00802B1F">
              <w:rPr>
                <w:rFonts w:ascii="Times New Roman" w:eastAsia="Times New Roman" w:hAnsi="Times New Roman" w:cs="Times New Roman"/>
                <w:i/>
                <w:sz w:val="20"/>
                <w:szCs w:val="20"/>
                <w:lang w:val="be-BY" w:eastAsia="ru-RU"/>
              </w:rPr>
              <w:t>,** – если земельный участок и (или) капитальное строение (здание, сооружение) зарегистрированы в едином государственном регистре недвижимого имущества, прав на него и сделок с ним</w:t>
            </w:r>
          </w:p>
        </w:tc>
      </w:tr>
      <w:tr w:rsidR="00802B1F" w:rsidRPr="00802B1F" w:rsidTr="006C0C7A">
        <w:trPr>
          <w:trHeight w:val="411"/>
        </w:trPr>
        <w:tc>
          <w:tcPr>
            <w:tcW w:w="705" w:type="dxa"/>
          </w:tcPr>
          <w:p w:rsidR="00802B1F" w:rsidRPr="00802B1F" w:rsidRDefault="00802B1F" w:rsidP="00802B1F">
            <w:pPr>
              <w:spacing w:after="0" w:line="240" w:lineRule="auto"/>
              <w:jc w:val="center"/>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4</w:t>
            </w:r>
            <w:r w:rsidR="008D1BCB">
              <w:rPr>
                <w:rFonts w:ascii="Times New Roman" w:eastAsia="Times New Roman" w:hAnsi="Times New Roman" w:cs="Times New Roman"/>
                <w:b/>
                <w:sz w:val="20"/>
                <w:szCs w:val="20"/>
                <w:lang w:eastAsia="ru-RU"/>
              </w:rPr>
              <w:t>4</w:t>
            </w:r>
            <w:r w:rsidRPr="00802B1F">
              <w:rPr>
                <w:rFonts w:ascii="Times New Roman" w:eastAsia="Times New Roman" w:hAnsi="Times New Roman" w:cs="Times New Roman"/>
                <w:b/>
                <w:sz w:val="20"/>
                <w:szCs w:val="20"/>
                <w:lang w:eastAsia="ru-RU"/>
              </w:rPr>
              <w:t>.</w:t>
            </w:r>
          </w:p>
        </w:tc>
        <w:tc>
          <w:tcPr>
            <w:tcW w:w="5379" w:type="dxa"/>
            <w:gridSpan w:val="1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b/>
                <w:sz w:val="24"/>
                <w:szCs w:val="24"/>
                <w:lang w:eastAsia="ru-RU"/>
              </w:rPr>
              <w:t>22.9.</w:t>
            </w:r>
            <w:r w:rsidRPr="00802B1F">
              <w:rPr>
                <w:rFonts w:ascii="Times New Roman" w:eastAsia="Times New Roman" w:hAnsi="Times New Roman" w:cs="Times New Roman"/>
                <w:sz w:val="24"/>
                <w:szCs w:val="24"/>
                <w:lang w:eastAsia="ru-RU"/>
              </w:rPr>
              <w:t xml:space="preserve"> </w:t>
            </w:r>
            <w:r w:rsidRPr="00802B1F">
              <w:rPr>
                <w:rFonts w:ascii="Times New Roman" w:eastAsia="Times New Roman" w:hAnsi="Times New Roman" w:cs="Times New Roman"/>
                <w:bCs/>
                <w:sz w:val="20"/>
                <w:szCs w:val="20"/>
                <w:lang w:eastAsia="ru-RU"/>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126" w:type="dxa"/>
            <w:gridSpan w:val="3"/>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sz w:val="24"/>
                <w:szCs w:val="24"/>
                <w:lang w:eastAsia="ru-RU"/>
              </w:rPr>
              <w:t>заявление</w:t>
            </w:r>
            <w:r w:rsidRPr="00802B1F">
              <w:rPr>
                <w:rFonts w:ascii="Times New Roman" w:eastAsia="Times New Roman" w:hAnsi="Times New Roman" w:cs="Times New Roman"/>
                <w:sz w:val="24"/>
                <w:szCs w:val="24"/>
                <w:lang w:eastAsia="ru-RU"/>
              </w:rPr>
              <w:br/>
            </w:r>
            <w:r w:rsidRPr="00802B1F">
              <w:rPr>
                <w:rFonts w:ascii="Times New Roman" w:eastAsia="Times New Roman" w:hAnsi="Times New Roman" w:cs="Times New Roman"/>
                <w:sz w:val="24"/>
                <w:szCs w:val="24"/>
                <w:lang w:eastAsia="ru-RU"/>
              </w:rPr>
              <w:br/>
              <w:t>паспорт или иной документ, удостоверяющий личность</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559" w:type="dxa"/>
            <w:gridSpan w:val="7"/>
          </w:tcPr>
          <w:p w:rsidR="00802B1F" w:rsidRPr="00802B1F" w:rsidRDefault="00AB7452" w:rsidP="00802B1F">
            <w:pPr>
              <w:spacing w:after="0" w:line="280" w:lineRule="exac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бессрочно</w:t>
            </w:r>
          </w:p>
        </w:tc>
        <w:tc>
          <w:tcPr>
            <w:tcW w:w="2003" w:type="dxa"/>
            <w:gridSpan w:val="6"/>
          </w:tcPr>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802B1F" w:rsidRPr="00802B1F" w:rsidRDefault="006C0C7A" w:rsidP="006C0C7A">
            <w:pPr>
              <w:spacing w:after="0" w:line="192" w:lineRule="auto"/>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802B1F" w:rsidRPr="00802B1F" w:rsidTr="006C0C7A">
        <w:trPr>
          <w:trHeight w:val="411"/>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sz w:val="20"/>
                <w:szCs w:val="20"/>
                <w:lang w:eastAsia="ru-RU"/>
              </w:rPr>
              <w:t>выписка из регистрационной книги о правах, ограничениях (обременениях) прав на земельный участок** – если земельный участок зарегистрирован в едином государственном регистре недвижимого имущества, прав на него и сделок с ним</w:t>
            </w:r>
          </w:p>
        </w:tc>
      </w:tr>
      <w:tr w:rsidR="00802B1F" w:rsidRPr="00802B1F" w:rsidTr="006C0C7A">
        <w:trPr>
          <w:trHeight w:val="411"/>
        </w:trPr>
        <w:tc>
          <w:tcPr>
            <w:tcW w:w="705" w:type="dxa"/>
          </w:tcPr>
          <w:p w:rsidR="00802B1F" w:rsidRPr="00802B1F" w:rsidRDefault="0064316A" w:rsidP="0064316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r w:rsidR="008D1BCB">
              <w:rPr>
                <w:rFonts w:ascii="Times New Roman" w:eastAsia="Times New Roman" w:hAnsi="Times New Roman" w:cs="Times New Roman"/>
                <w:b/>
                <w:sz w:val="20"/>
                <w:szCs w:val="20"/>
                <w:lang w:eastAsia="ru-RU"/>
              </w:rPr>
              <w:t>5</w:t>
            </w:r>
            <w:r w:rsidR="00802B1F" w:rsidRPr="00802B1F">
              <w:rPr>
                <w:rFonts w:ascii="Times New Roman" w:eastAsia="Times New Roman" w:hAnsi="Times New Roman" w:cs="Times New Roman"/>
                <w:b/>
                <w:sz w:val="20"/>
                <w:szCs w:val="20"/>
                <w:lang w:eastAsia="ru-RU"/>
              </w:rPr>
              <w:t>.</w:t>
            </w:r>
          </w:p>
        </w:tc>
        <w:tc>
          <w:tcPr>
            <w:tcW w:w="5379" w:type="dxa"/>
            <w:gridSpan w:val="1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22.9</w:t>
            </w:r>
            <w:r w:rsidRPr="00802B1F">
              <w:rPr>
                <w:rFonts w:ascii="Times New Roman" w:eastAsia="Times New Roman" w:hAnsi="Times New Roman" w:cs="Times New Roman"/>
                <w:b/>
                <w:sz w:val="20"/>
                <w:szCs w:val="20"/>
                <w:vertAlign w:val="superscript"/>
                <w:lang w:eastAsia="ru-RU"/>
              </w:rPr>
              <w:t>1</w:t>
            </w: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bCs/>
                <w:sz w:val="20"/>
                <w:szCs w:val="20"/>
                <w:lang w:eastAsia="ru-RU"/>
              </w:rPr>
              <w:t>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126" w:type="dxa"/>
            <w:gridSpan w:val="3"/>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технический паспорт или ведомость технических характеристик</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1559" w:type="dxa"/>
            <w:gridSpan w:val="7"/>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бессрочно </w:t>
            </w:r>
          </w:p>
        </w:tc>
        <w:tc>
          <w:tcPr>
            <w:tcW w:w="2003" w:type="dxa"/>
            <w:gridSpan w:val="6"/>
          </w:tcPr>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802B1F" w:rsidRPr="00802B1F" w:rsidRDefault="006C0C7A" w:rsidP="006C0C7A">
            <w:pPr>
              <w:spacing w:after="0" w:line="240" w:lineRule="auto"/>
              <w:jc w:val="both"/>
              <w:rPr>
                <w:rFonts w:ascii="Times New Roman" w:eastAsia="Times New Roman" w:hAnsi="Times New Roman" w:cs="Times New Roman"/>
                <w:b/>
                <w:sz w:val="20"/>
                <w:szCs w:val="20"/>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802B1F" w:rsidRPr="00802B1F" w:rsidTr="006C0C7A">
        <w:trPr>
          <w:trHeight w:val="411"/>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sz w:val="20"/>
                <w:szCs w:val="20"/>
                <w:lang w:eastAsia="ru-RU"/>
              </w:rPr>
              <w:t>выписка из регистрационной книги о правах, ограничениях (обременениях) прав на капитальное строение, изолированное помещение, машино-место**</w:t>
            </w:r>
          </w:p>
        </w:tc>
      </w:tr>
      <w:tr w:rsidR="00802B1F" w:rsidRPr="00802B1F" w:rsidTr="006C0C7A">
        <w:trPr>
          <w:trHeight w:val="411"/>
        </w:trPr>
        <w:tc>
          <w:tcPr>
            <w:tcW w:w="705" w:type="dxa"/>
          </w:tcPr>
          <w:p w:rsidR="00802B1F" w:rsidRPr="00802B1F" w:rsidRDefault="008D1BCB" w:rsidP="00981C5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46</w:t>
            </w:r>
            <w:r w:rsidR="00802B1F" w:rsidRPr="00802B1F">
              <w:rPr>
                <w:rFonts w:ascii="Times New Roman" w:eastAsia="Times New Roman" w:hAnsi="Times New Roman" w:cs="Times New Roman"/>
                <w:b/>
                <w:sz w:val="20"/>
                <w:szCs w:val="20"/>
                <w:lang w:eastAsia="ru-RU"/>
              </w:rPr>
              <w:t>.</w:t>
            </w:r>
          </w:p>
        </w:tc>
        <w:tc>
          <w:tcPr>
            <w:tcW w:w="5379" w:type="dxa"/>
            <w:gridSpan w:val="1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b/>
                <w:sz w:val="24"/>
                <w:szCs w:val="24"/>
                <w:lang w:eastAsia="ru-RU"/>
              </w:rPr>
              <w:t>22.9</w:t>
            </w:r>
            <w:r w:rsidRPr="00802B1F">
              <w:rPr>
                <w:rFonts w:ascii="Times New Roman" w:eastAsia="Times New Roman" w:hAnsi="Times New Roman" w:cs="Times New Roman"/>
                <w:b/>
                <w:sz w:val="24"/>
                <w:szCs w:val="24"/>
                <w:vertAlign w:val="superscript"/>
                <w:lang w:eastAsia="ru-RU"/>
              </w:rPr>
              <w:t>2</w:t>
            </w:r>
            <w:r w:rsidRPr="00802B1F">
              <w:rPr>
                <w:rFonts w:ascii="Times New Roman" w:eastAsia="Times New Roman" w:hAnsi="Times New Roman" w:cs="Times New Roman"/>
                <w:b/>
                <w:sz w:val="24"/>
                <w:szCs w:val="24"/>
                <w:lang w:eastAsia="ru-RU"/>
              </w:rPr>
              <w:t>.</w:t>
            </w:r>
            <w:r w:rsidRPr="00802B1F">
              <w:rPr>
                <w:rFonts w:ascii="Times New Roman" w:eastAsia="Times New Roman" w:hAnsi="Times New Roman" w:cs="Times New Roman"/>
                <w:sz w:val="24"/>
                <w:szCs w:val="24"/>
                <w:lang w:eastAsia="ru-RU"/>
              </w:rPr>
              <w:t xml:space="preserve"> </w:t>
            </w:r>
            <w:r w:rsidRPr="00802B1F">
              <w:rPr>
                <w:rFonts w:ascii="Times New Roman" w:eastAsia="Times New Roman" w:hAnsi="Times New Roman" w:cs="Times New Roman"/>
                <w:bCs/>
                <w:sz w:val="20"/>
                <w:szCs w:val="20"/>
                <w:lang w:eastAsia="ru-RU"/>
              </w:rPr>
              <w:t>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126"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технический паспорт или ведомость технических характеристик (в случае, если объект закончен строительством)</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1559" w:type="dxa"/>
            <w:gridSpan w:val="7"/>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xml:space="preserve">бессрочно </w:t>
            </w:r>
          </w:p>
        </w:tc>
        <w:tc>
          <w:tcPr>
            <w:tcW w:w="2003" w:type="dxa"/>
            <w:gridSpan w:val="6"/>
          </w:tcPr>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802B1F" w:rsidRPr="00802B1F" w:rsidRDefault="006C0C7A" w:rsidP="006C0C7A">
            <w:pPr>
              <w:spacing w:after="0" w:line="240" w:lineRule="auto"/>
              <w:jc w:val="both"/>
              <w:rPr>
                <w:rFonts w:ascii="Times New Roman" w:eastAsia="Times New Roman" w:hAnsi="Times New Roman" w:cs="Times New Roman"/>
                <w:b/>
                <w:sz w:val="20"/>
                <w:szCs w:val="20"/>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802B1F" w:rsidRPr="00802B1F" w:rsidTr="006C0C7A">
        <w:trPr>
          <w:trHeight w:val="411"/>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 </w:t>
            </w:r>
            <w:r w:rsidRPr="00802B1F">
              <w:rPr>
                <w:rFonts w:ascii="Times New Roman" w:eastAsia="Times New Roman" w:hAnsi="Times New Roman" w:cs="Times New Roman"/>
                <w:i/>
                <w:sz w:val="20"/>
                <w:szCs w:val="20"/>
                <w:lang w:eastAsia="ru-RU"/>
              </w:rPr>
              <w:t>выписка из регистрационной книги о правах, ограничениях (обременениях) прав на земельный участок** – если земельный участок зарегистрирован в едином государственном регистре недвижимого имущества, прав на него и сделок с ним</w:t>
            </w:r>
          </w:p>
        </w:tc>
      </w:tr>
      <w:tr w:rsidR="00802B1F" w:rsidRPr="00802B1F" w:rsidTr="006C0C7A">
        <w:trPr>
          <w:trHeight w:val="411"/>
        </w:trPr>
        <w:tc>
          <w:tcPr>
            <w:tcW w:w="705" w:type="dxa"/>
          </w:tcPr>
          <w:p w:rsidR="00802B1F" w:rsidRPr="00802B1F" w:rsidRDefault="008D1BCB" w:rsidP="00802B1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47</w:t>
            </w:r>
            <w:r w:rsidR="00802B1F" w:rsidRPr="00802B1F">
              <w:rPr>
                <w:rFonts w:ascii="Times New Roman" w:eastAsia="Times New Roman" w:hAnsi="Times New Roman" w:cs="Times New Roman"/>
                <w:b/>
                <w:sz w:val="20"/>
                <w:szCs w:val="20"/>
                <w:lang w:eastAsia="ru-RU"/>
              </w:rPr>
              <w:t>.</w:t>
            </w:r>
          </w:p>
        </w:tc>
        <w:tc>
          <w:tcPr>
            <w:tcW w:w="5379" w:type="dxa"/>
            <w:gridSpan w:val="15"/>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4"/>
                <w:szCs w:val="24"/>
                <w:lang w:eastAsia="ru-RU"/>
              </w:rPr>
            </w:pPr>
            <w:r w:rsidRPr="00802B1F">
              <w:rPr>
                <w:rFonts w:ascii="Times New Roman" w:eastAsia="Times New Roman" w:hAnsi="Times New Roman" w:cs="Times New Roman"/>
                <w:b/>
                <w:sz w:val="24"/>
                <w:szCs w:val="24"/>
                <w:lang w:eastAsia="ru-RU"/>
              </w:rPr>
              <w:t>22.9</w:t>
            </w:r>
            <w:r w:rsidRPr="00802B1F">
              <w:rPr>
                <w:rFonts w:ascii="Times New Roman" w:eastAsia="Times New Roman" w:hAnsi="Times New Roman" w:cs="Times New Roman"/>
                <w:b/>
                <w:sz w:val="24"/>
                <w:szCs w:val="24"/>
                <w:vertAlign w:val="superscript"/>
                <w:lang w:eastAsia="ru-RU"/>
              </w:rPr>
              <w:t>3</w:t>
            </w:r>
            <w:r w:rsidRPr="00802B1F">
              <w:rPr>
                <w:rFonts w:ascii="Times New Roman" w:eastAsia="Times New Roman" w:hAnsi="Times New Roman" w:cs="Times New Roman"/>
                <w:b/>
                <w:sz w:val="24"/>
                <w:szCs w:val="24"/>
                <w:lang w:eastAsia="ru-RU"/>
              </w:rPr>
              <w:t>.</w:t>
            </w:r>
            <w:r w:rsidRPr="00802B1F">
              <w:rPr>
                <w:rFonts w:ascii="Times New Roman" w:eastAsia="Times New Roman" w:hAnsi="Times New Roman" w:cs="Times New Roman"/>
                <w:sz w:val="24"/>
                <w:szCs w:val="24"/>
                <w:lang w:eastAsia="ru-RU"/>
              </w:rPr>
              <w:t xml:space="preserve"> </w:t>
            </w:r>
            <w:r w:rsidRPr="00802B1F">
              <w:rPr>
                <w:rFonts w:ascii="Times New Roman" w:eastAsia="Times New Roman" w:hAnsi="Times New Roman" w:cs="Times New Roman"/>
                <w:bCs/>
                <w:sz w:val="20"/>
                <w:szCs w:val="20"/>
                <w:lang w:eastAsia="ru-RU"/>
              </w:rPr>
              <w:t xml:space="preserve">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2126" w:type="dxa"/>
            <w:gridSpan w:val="3"/>
          </w:tcPr>
          <w:p w:rsidR="00802B1F" w:rsidRPr="00802B1F" w:rsidRDefault="00802B1F" w:rsidP="00802B1F">
            <w:pPr>
              <w:spacing w:before="100" w:beforeAutospacing="1" w:after="100" w:afterAutospacing="1"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r w:rsidRPr="00802B1F">
              <w:rPr>
                <w:rFonts w:ascii="Times New Roman" w:eastAsia="Times New Roman" w:hAnsi="Times New Roman" w:cs="Times New Roman"/>
                <w:sz w:val="20"/>
                <w:szCs w:val="20"/>
                <w:lang w:eastAsia="ru-RU"/>
              </w:rPr>
              <w:br/>
            </w:r>
            <w:r w:rsidRPr="00802B1F">
              <w:rPr>
                <w:rFonts w:ascii="Times New Roman" w:eastAsia="Times New Roman" w:hAnsi="Times New Roman" w:cs="Times New Roman"/>
                <w:sz w:val="20"/>
                <w:szCs w:val="20"/>
                <w:lang w:eastAsia="ru-RU"/>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tc>
        <w:tc>
          <w:tcPr>
            <w:tcW w:w="1846" w:type="dxa"/>
            <w:gridSpan w:val="6"/>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before="120"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p>
        </w:tc>
        <w:tc>
          <w:tcPr>
            <w:tcW w:w="1559" w:type="dxa"/>
            <w:gridSpan w:val="7"/>
          </w:tcPr>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2003" w:type="dxa"/>
            <w:gridSpan w:val="6"/>
          </w:tcPr>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802B1F" w:rsidRPr="00802B1F" w:rsidRDefault="006C0C7A" w:rsidP="006C0C7A">
            <w:pPr>
              <w:spacing w:after="0" w:line="240" w:lineRule="auto"/>
              <w:jc w:val="both"/>
              <w:rPr>
                <w:rFonts w:ascii="Times New Roman" w:eastAsia="Times New Roman" w:hAnsi="Times New Roman" w:cs="Times New Roman"/>
                <w:b/>
                <w:sz w:val="20"/>
                <w:szCs w:val="20"/>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802B1F" w:rsidRPr="00802B1F" w:rsidTr="006C0C7A">
        <w:trPr>
          <w:trHeight w:val="411"/>
        </w:trPr>
        <w:tc>
          <w:tcPr>
            <w:tcW w:w="15602" w:type="dxa"/>
            <w:gridSpan w:val="41"/>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i/>
                <w:sz w:val="20"/>
                <w:szCs w:val="20"/>
                <w:lang w:eastAsia="ru-RU"/>
              </w:rPr>
              <w:t>-</w:t>
            </w:r>
            <w:r w:rsidRPr="00802B1F">
              <w:rPr>
                <w:rFonts w:ascii="Times New Roman" w:eastAsia="Times New Roman" w:hAnsi="Times New Roman" w:cs="Times New Roman"/>
                <w:sz w:val="20"/>
                <w:szCs w:val="20"/>
                <w:lang w:eastAsia="ru-RU"/>
              </w:rPr>
              <w:t xml:space="preserve"> </w:t>
            </w:r>
            <w:r w:rsidRPr="00802B1F">
              <w:rPr>
                <w:rFonts w:ascii="Times New Roman" w:eastAsia="Times New Roman" w:hAnsi="Times New Roman" w:cs="Times New Roman"/>
                <w:i/>
                <w:sz w:val="20"/>
                <w:szCs w:val="20"/>
                <w:lang w:eastAsia="ru-RU"/>
              </w:rPr>
              <w:t>выписки из регистрационной книги о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или машино-место, часть которого погибла, расположены**</w:t>
            </w:r>
          </w:p>
        </w:tc>
      </w:tr>
      <w:tr w:rsidR="00802B1F" w:rsidRPr="00802B1F" w:rsidTr="006C0C7A">
        <w:trPr>
          <w:trHeight w:val="411"/>
        </w:trPr>
        <w:tc>
          <w:tcPr>
            <w:tcW w:w="705" w:type="dxa"/>
          </w:tcPr>
          <w:p w:rsidR="00802B1F" w:rsidRPr="00802B1F" w:rsidRDefault="008D1BCB" w:rsidP="00802B1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48</w:t>
            </w:r>
            <w:r w:rsidR="00802B1F" w:rsidRPr="00802B1F">
              <w:rPr>
                <w:rFonts w:ascii="Times New Roman" w:eastAsia="Times New Roman" w:hAnsi="Times New Roman" w:cs="Times New Roman"/>
                <w:b/>
                <w:sz w:val="20"/>
                <w:szCs w:val="20"/>
                <w:lang w:eastAsia="ru-RU"/>
              </w:rPr>
              <w:t>.</w:t>
            </w:r>
          </w:p>
        </w:tc>
        <w:tc>
          <w:tcPr>
            <w:tcW w:w="5379" w:type="dxa"/>
            <w:gridSpan w:val="1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22.24.</w:t>
            </w:r>
            <w:r w:rsidRPr="00802B1F">
              <w:rPr>
                <w:rFonts w:ascii="Times New Roman" w:eastAsia="Times New Roman" w:hAnsi="Times New Roman" w:cs="Times New Roman"/>
                <w:sz w:val="20"/>
                <w:szCs w:val="20"/>
                <w:lang w:eastAsia="ru-RU"/>
              </w:rPr>
              <w:t xml:space="preserve">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73" w:type="dxa"/>
            <w:gridSpan w:val="4"/>
          </w:tcPr>
          <w:p w:rsidR="00AB7452" w:rsidRPr="00AB7452" w:rsidRDefault="00AB7452" w:rsidP="00AB7452">
            <w:pPr>
              <w:spacing w:after="0" w:line="240" w:lineRule="auto"/>
              <w:jc w:val="both"/>
              <w:rPr>
                <w:rFonts w:ascii="Times New Roman" w:eastAsia="Times New Roman" w:hAnsi="Times New Roman" w:cs="Times New Roman"/>
                <w:sz w:val="20"/>
                <w:szCs w:val="20"/>
                <w:lang w:eastAsia="ru-RU"/>
              </w:rPr>
            </w:pPr>
            <w:r w:rsidRPr="00AB7452">
              <w:rPr>
                <w:rFonts w:ascii="Times New Roman" w:eastAsia="Times New Roman" w:hAnsi="Times New Roman" w:cs="Times New Roman"/>
                <w:sz w:val="20"/>
                <w:szCs w:val="20"/>
                <w:lang w:eastAsia="ru-RU"/>
              </w:rPr>
              <w:t>паспорт или иной документ, удостоверяющий личность</w:t>
            </w:r>
          </w:p>
          <w:p w:rsidR="00AB7452" w:rsidRPr="00AB7452" w:rsidRDefault="00AB7452" w:rsidP="00AB7452">
            <w:pPr>
              <w:spacing w:after="0" w:line="240" w:lineRule="auto"/>
              <w:jc w:val="both"/>
              <w:rPr>
                <w:rFonts w:ascii="Times New Roman" w:eastAsia="Times New Roman" w:hAnsi="Times New Roman" w:cs="Times New Roman"/>
                <w:sz w:val="20"/>
                <w:szCs w:val="20"/>
                <w:lang w:eastAsia="ru-RU"/>
              </w:rPr>
            </w:pPr>
          </w:p>
          <w:p w:rsidR="00AB7452" w:rsidRPr="00AB7452" w:rsidRDefault="00AB7452" w:rsidP="00AB7452">
            <w:pPr>
              <w:spacing w:after="0" w:line="240" w:lineRule="auto"/>
              <w:jc w:val="both"/>
              <w:rPr>
                <w:rFonts w:ascii="Times New Roman" w:eastAsia="Times New Roman" w:hAnsi="Times New Roman" w:cs="Times New Roman"/>
                <w:sz w:val="20"/>
                <w:szCs w:val="20"/>
                <w:lang w:eastAsia="ru-RU"/>
              </w:rPr>
            </w:pPr>
            <w:r w:rsidRPr="00AB7452">
              <w:rPr>
                <w:rFonts w:ascii="Times New Roman" w:eastAsia="Times New Roman" w:hAnsi="Times New Roman" w:cs="Times New Roman"/>
                <w:sz w:val="20"/>
                <w:szCs w:val="20"/>
                <w:lang w:eastAsia="ru-RU"/>
              </w:rPr>
              <w:t>решение о предоставлении земельного участка (при наличии)</w:t>
            </w:r>
          </w:p>
          <w:p w:rsidR="00AB7452" w:rsidRPr="00AB7452" w:rsidRDefault="00AB7452" w:rsidP="00AB7452">
            <w:pPr>
              <w:spacing w:after="0" w:line="240" w:lineRule="auto"/>
              <w:jc w:val="both"/>
              <w:rPr>
                <w:rFonts w:ascii="Times New Roman" w:eastAsia="Times New Roman" w:hAnsi="Times New Roman" w:cs="Times New Roman"/>
                <w:sz w:val="20"/>
                <w:szCs w:val="20"/>
                <w:lang w:eastAsia="ru-RU"/>
              </w:rPr>
            </w:pPr>
          </w:p>
          <w:p w:rsidR="00802B1F" w:rsidRPr="00802B1F" w:rsidRDefault="00AB7452" w:rsidP="00AB7452">
            <w:pPr>
              <w:spacing w:after="0" w:line="240" w:lineRule="auto"/>
              <w:jc w:val="both"/>
              <w:rPr>
                <w:rFonts w:ascii="Times New Roman" w:eastAsia="Times New Roman" w:hAnsi="Times New Roman" w:cs="Times New Roman"/>
                <w:sz w:val="20"/>
                <w:szCs w:val="20"/>
                <w:lang w:eastAsia="ru-RU"/>
              </w:rPr>
            </w:pPr>
            <w:r w:rsidRPr="00AB7452">
              <w:rPr>
                <w:rFonts w:ascii="Times New Roman" w:eastAsia="Times New Roman" w:hAnsi="Times New Roman" w:cs="Times New Roman"/>
                <w:sz w:val="20"/>
                <w:szCs w:val="20"/>
                <w:lang w:eastAsia="ru-RU"/>
              </w:rP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1984" w:type="dxa"/>
            <w:gridSpan w:val="3"/>
          </w:tcPr>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r w:rsidRPr="00802B1F">
              <w:rPr>
                <w:rFonts w:ascii="Times New Roman" w:eastAsia="Times New Roman" w:hAnsi="Times New Roman" w:cs="Times New Roman"/>
                <w:sz w:val="20"/>
                <w:szCs w:val="20"/>
                <w:lang w:eastAsia="ru-RU"/>
              </w:rPr>
              <w:t>1 месяц со дня обращения</w:t>
            </w:r>
          </w:p>
        </w:tc>
        <w:tc>
          <w:tcPr>
            <w:tcW w:w="1559" w:type="dxa"/>
            <w:gridSpan w:val="7"/>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2003" w:type="dxa"/>
            <w:gridSpan w:val="6"/>
          </w:tcPr>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6C0C7A" w:rsidRDefault="006C0C7A" w:rsidP="006C0C7A">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802B1F" w:rsidRPr="00802B1F" w:rsidRDefault="006C0C7A" w:rsidP="006C0C7A">
            <w:pPr>
              <w:spacing w:after="0" w:line="240" w:lineRule="auto"/>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802B1F" w:rsidRPr="00802B1F" w:rsidTr="006C0C7A">
        <w:trPr>
          <w:trHeight w:val="411"/>
        </w:trPr>
        <w:tc>
          <w:tcPr>
            <w:tcW w:w="15602" w:type="dxa"/>
            <w:gridSpan w:val="41"/>
            <w:tcBorders>
              <w:bottom w:val="single" w:sz="4" w:space="0" w:color="auto"/>
            </w:tcBorders>
          </w:tcPr>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p w:rsidR="00802B1F" w:rsidRPr="00802B1F" w:rsidRDefault="00802B1F" w:rsidP="00802B1F">
            <w:pPr>
              <w:spacing w:after="0" w:line="240" w:lineRule="auto"/>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справка о последнем месте жительства наследодателя и о составе его семьи на день смерти</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i/>
                <w:sz w:val="20"/>
                <w:szCs w:val="20"/>
                <w:lang w:eastAsia="ru-RU"/>
              </w:rPr>
              <w:t>- сведения из инспекции природных ресурсов и охраны окружающей среды, зонального центра гигиены и эпидемиологии, органа госэнергогазнадзора,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802B1F" w:rsidRPr="00802B1F" w:rsidTr="006C0C7A">
        <w:trPr>
          <w:trHeight w:val="411"/>
        </w:trPr>
        <w:tc>
          <w:tcPr>
            <w:tcW w:w="705" w:type="dxa"/>
            <w:tcBorders>
              <w:bottom w:val="single" w:sz="4" w:space="0" w:color="auto"/>
            </w:tcBorders>
          </w:tcPr>
          <w:p w:rsidR="00802B1F" w:rsidRPr="00802B1F" w:rsidRDefault="008D1BCB" w:rsidP="00802B1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49</w:t>
            </w:r>
            <w:r w:rsidR="00802B1F" w:rsidRPr="00802B1F">
              <w:rPr>
                <w:rFonts w:ascii="Times New Roman" w:eastAsia="Times New Roman" w:hAnsi="Times New Roman" w:cs="Times New Roman"/>
                <w:b/>
                <w:sz w:val="20"/>
                <w:szCs w:val="20"/>
                <w:lang w:eastAsia="ru-RU"/>
              </w:rPr>
              <w:t>.</w:t>
            </w: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p>
        </w:tc>
        <w:tc>
          <w:tcPr>
            <w:tcW w:w="5237" w:type="dxa"/>
            <w:gridSpan w:val="14"/>
          </w:tcPr>
          <w:p w:rsidR="00802B1F" w:rsidRPr="00802B1F" w:rsidRDefault="00802B1F" w:rsidP="00802B1F">
            <w:pPr>
              <w:spacing w:after="0" w:line="240" w:lineRule="auto"/>
              <w:jc w:val="both"/>
              <w:rPr>
                <w:rFonts w:ascii="Times New Roman" w:eastAsia="Times New Roman" w:hAnsi="Times New Roman" w:cs="Times New Roman"/>
                <w:color w:val="FF0000"/>
                <w:sz w:val="20"/>
                <w:szCs w:val="20"/>
                <w:lang w:eastAsia="ru-RU"/>
              </w:rPr>
            </w:pPr>
            <w:r w:rsidRPr="00802B1F">
              <w:rPr>
                <w:rFonts w:ascii="Times New Roman" w:eastAsia="Times New Roman" w:hAnsi="Times New Roman" w:cs="Times New Roman"/>
                <w:b/>
                <w:sz w:val="20"/>
                <w:szCs w:val="20"/>
                <w:lang w:eastAsia="ru-RU"/>
              </w:rPr>
              <w:t>22.24</w:t>
            </w:r>
            <w:r w:rsidRPr="00802B1F">
              <w:rPr>
                <w:rFonts w:ascii="Times New Roman" w:eastAsia="Times New Roman" w:hAnsi="Times New Roman" w:cs="Times New Roman"/>
                <w:b/>
                <w:sz w:val="20"/>
                <w:szCs w:val="20"/>
                <w:vertAlign w:val="superscript"/>
                <w:lang w:eastAsia="ru-RU"/>
              </w:rPr>
              <w:t>1</w:t>
            </w:r>
            <w:r w:rsidRPr="00802B1F">
              <w:rPr>
                <w:rFonts w:ascii="Times New Roman" w:eastAsia="Times New Roman" w:hAnsi="Times New Roman" w:cs="Times New Roman"/>
                <w:b/>
                <w:sz w:val="20"/>
                <w:szCs w:val="20"/>
                <w:lang w:eastAsia="ru-RU"/>
              </w:rPr>
              <w:t>.</w:t>
            </w:r>
            <w:r w:rsidRPr="00802B1F">
              <w:rPr>
                <w:rFonts w:ascii="Times New Roman" w:eastAsia="Times New Roman" w:hAnsi="Times New Roman" w:cs="Times New Roman"/>
                <w:sz w:val="20"/>
                <w:szCs w:val="20"/>
                <w:lang w:eastAsia="ru-RU"/>
              </w:rPr>
              <w:t xml:space="preserve">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15"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паспорт или иной документ, удостоверяющий личность</w:t>
            </w:r>
          </w:p>
          <w:p w:rsidR="001C0975" w:rsidRPr="00802B1F" w:rsidRDefault="001C0975" w:rsidP="00802B1F">
            <w:pPr>
              <w:spacing w:after="0" w:line="240" w:lineRule="auto"/>
              <w:jc w:val="both"/>
              <w:rPr>
                <w:rFonts w:ascii="Times New Roman" w:eastAsia="Times New Roman" w:hAnsi="Times New Roman" w:cs="Times New Roman"/>
                <w:sz w:val="20"/>
                <w:szCs w:val="20"/>
                <w:lang w:eastAsia="ru-RU"/>
              </w:rPr>
            </w:pP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2270" w:type="dxa"/>
            <w:gridSpan w:val="6"/>
            <w:tcBorders>
              <w:top w:val="single" w:sz="4" w:space="0" w:color="auto"/>
            </w:tcBorders>
          </w:tcPr>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gridSpan w:val="8"/>
          </w:tcPr>
          <w:p w:rsidR="00802B1F" w:rsidRPr="00802B1F" w:rsidRDefault="00802B1F" w:rsidP="00802B1F">
            <w:pPr>
              <w:spacing w:after="0" w:line="240" w:lineRule="auto"/>
              <w:jc w:val="both"/>
              <w:rPr>
                <w:rFonts w:ascii="Times New Roman" w:eastAsia="Times New Roman" w:hAnsi="Times New Roman" w:cs="Times New Roman"/>
                <w:spacing w:val="-20"/>
                <w:sz w:val="20"/>
                <w:szCs w:val="20"/>
                <w:lang w:eastAsia="ru-RU"/>
              </w:rPr>
            </w:pPr>
            <w:r w:rsidRPr="00802B1F">
              <w:rPr>
                <w:rFonts w:ascii="Times New Roman" w:eastAsia="Times New Roman" w:hAnsi="Times New Roman" w:cs="Times New Roman"/>
                <w:spacing w:val="-20"/>
                <w:sz w:val="20"/>
                <w:szCs w:val="20"/>
                <w:lang w:eastAsia="ru-RU"/>
              </w:rPr>
              <w:t>бессрочно</w:t>
            </w:r>
          </w:p>
        </w:tc>
        <w:tc>
          <w:tcPr>
            <w:tcW w:w="1717" w:type="dxa"/>
            <w:gridSpan w:val="2"/>
          </w:tcPr>
          <w:p w:rsidR="0065490D" w:rsidRDefault="0065490D" w:rsidP="0065490D">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65490D" w:rsidRDefault="0065490D" w:rsidP="0065490D">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802B1F" w:rsidRPr="00802B1F" w:rsidRDefault="0065490D" w:rsidP="0065490D">
            <w:pPr>
              <w:spacing w:after="0" w:line="240" w:lineRule="exact"/>
              <w:rPr>
                <w:rFonts w:ascii="Times New Roman" w:eastAsia="Times New Roman" w:hAnsi="Times New Roman" w:cs="Times New Roman"/>
                <w:spacing w:val="-20"/>
                <w:sz w:val="20"/>
                <w:szCs w:val="20"/>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802B1F" w:rsidRPr="00802B1F" w:rsidTr="006C0C7A">
        <w:trPr>
          <w:trHeight w:val="411"/>
        </w:trPr>
        <w:tc>
          <w:tcPr>
            <w:tcW w:w="15602" w:type="dxa"/>
            <w:gridSpan w:val="41"/>
            <w:tcBorders>
              <w:bottom w:val="single" w:sz="4" w:space="0" w:color="auto"/>
            </w:tcBorders>
          </w:tcPr>
          <w:p w:rsidR="00802B1F" w:rsidRPr="00802B1F" w:rsidRDefault="00802B1F" w:rsidP="00802B1F">
            <w:pPr>
              <w:shd w:val="clear" w:color="auto" w:fill="FFFFFF"/>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Перечень документов и (или) сведений самостоятельно запрашиваемых местным исполнительным и распорядительным органом при осуществлении </w:t>
            </w:r>
            <w:r w:rsidR="00732242" w:rsidRPr="00802B1F">
              <w:rPr>
                <w:rFonts w:ascii="Times New Roman" w:eastAsia="Times New Roman" w:hAnsi="Times New Roman" w:cs="Times New Roman"/>
                <w:b/>
                <w:sz w:val="20"/>
                <w:szCs w:val="20"/>
                <w:lang w:eastAsia="ru-RU"/>
              </w:rPr>
              <w:t>административных</w:t>
            </w:r>
            <w:r w:rsidRPr="00802B1F">
              <w:rPr>
                <w:rFonts w:ascii="Times New Roman" w:eastAsia="Times New Roman" w:hAnsi="Times New Roman" w:cs="Times New Roman"/>
                <w:b/>
                <w:sz w:val="20"/>
                <w:szCs w:val="20"/>
                <w:lang w:eastAsia="ru-RU"/>
              </w:rPr>
              <w:t xml:space="preserve"> процедур:</w:t>
            </w:r>
          </w:p>
          <w:p w:rsidR="00802B1F" w:rsidRPr="00802B1F" w:rsidRDefault="00802B1F" w:rsidP="00802B1F">
            <w:pPr>
              <w:shd w:val="clear" w:color="auto" w:fill="FFFFFF"/>
              <w:spacing w:after="0" w:line="240" w:lineRule="auto"/>
              <w:jc w:val="both"/>
              <w:rPr>
                <w:rFonts w:ascii="Times New Roman" w:eastAsia="Times New Roman" w:hAnsi="Times New Roman" w:cs="Times New Roman"/>
                <w:i/>
                <w:sz w:val="20"/>
                <w:szCs w:val="20"/>
                <w:lang w:eastAsia="ru-RU"/>
              </w:rPr>
            </w:pPr>
            <w:r w:rsidRPr="00802B1F">
              <w:rPr>
                <w:rFonts w:ascii="Times New Roman" w:eastAsia="Times New Roman" w:hAnsi="Times New Roman" w:cs="Times New Roman"/>
                <w:i/>
                <w:sz w:val="20"/>
                <w:szCs w:val="20"/>
                <w:lang w:eastAsia="ru-RU"/>
              </w:rPr>
              <w:t xml:space="preserve">- </w:t>
            </w:r>
            <w:r w:rsidR="001B706C" w:rsidRPr="001B706C">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p>
        </w:tc>
      </w:tr>
      <w:tr w:rsidR="00802B1F" w:rsidRPr="00802B1F" w:rsidTr="006C0C7A">
        <w:trPr>
          <w:trHeight w:val="411"/>
        </w:trPr>
        <w:tc>
          <w:tcPr>
            <w:tcW w:w="705" w:type="dxa"/>
            <w:tcBorders>
              <w:top w:val="single" w:sz="4" w:space="0" w:color="auto"/>
            </w:tcBorders>
          </w:tcPr>
          <w:p w:rsidR="00802B1F" w:rsidRPr="00802B1F" w:rsidRDefault="00981C5D" w:rsidP="00DA4A8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r w:rsidR="008D1BCB">
              <w:rPr>
                <w:rFonts w:ascii="Times New Roman" w:eastAsia="Times New Roman" w:hAnsi="Times New Roman" w:cs="Times New Roman"/>
                <w:b/>
                <w:sz w:val="20"/>
                <w:szCs w:val="20"/>
                <w:lang w:eastAsia="ru-RU"/>
              </w:rPr>
              <w:t>0</w:t>
            </w:r>
            <w:r w:rsidR="00802B1F" w:rsidRPr="00802B1F">
              <w:rPr>
                <w:rFonts w:ascii="Times New Roman" w:eastAsia="Times New Roman" w:hAnsi="Times New Roman" w:cs="Times New Roman"/>
                <w:b/>
                <w:sz w:val="20"/>
                <w:szCs w:val="20"/>
                <w:lang w:eastAsia="ru-RU"/>
              </w:rPr>
              <w:t>.</w:t>
            </w:r>
          </w:p>
        </w:tc>
        <w:tc>
          <w:tcPr>
            <w:tcW w:w="5237" w:type="dxa"/>
            <w:gridSpan w:val="14"/>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b/>
                <w:sz w:val="20"/>
                <w:szCs w:val="20"/>
                <w:lang w:eastAsia="ru-RU"/>
              </w:rPr>
              <w:t>22.24</w:t>
            </w:r>
            <w:r w:rsidRPr="00802B1F">
              <w:rPr>
                <w:rFonts w:ascii="Times New Roman" w:eastAsia="Times New Roman" w:hAnsi="Times New Roman" w:cs="Times New Roman"/>
                <w:b/>
                <w:sz w:val="20"/>
                <w:szCs w:val="20"/>
                <w:vertAlign w:val="superscript"/>
                <w:lang w:eastAsia="ru-RU"/>
              </w:rPr>
              <w:t>2</w:t>
            </w:r>
            <w:r w:rsidRPr="00802B1F">
              <w:rPr>
                <w:rFonts w:ascii="Times New Roman" w:eastAsia="Times New Roman" w:hAnsi="Times New Roman" w:cs="Times New Roman"/>
                <w:b/>
                <w:sz w:val="20"/>
                <w:szCs w:val="20"/>
                <w:lang w:eastAsia="ru-RU"/>
              </w:rPr>
              <w:t>.</w:t>
            </w:r>
            <w:r w:rsidRPr="00802B1F">
              <w:rPr>
                <w:rFonts w:ascii="Times New Roman" w:eastAsia="Times New Roman" w:hAnsi="Times New Roman" w:cs="Times New Roman"/>
                <w:sz w:val="20"/>
                <w:szCs w:val="20"/>
                <w:lang w:eastAsia="ru-RU"/>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315" w:type="dxa"/>
            <w:gridSpan w:val="5"/>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заявление</w:t>
            </w:r>
          </w:p>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p>
          <w:p w:rsidR="001C0975" w:rsidRPr="001C0975" w:rsidRDefault="001C0975" w:rsidP="001C0975">
            <w:pPr>
              <w:spacing w:after="0" w:line="240" w:lineRule="auto"/>
              <w:jc w:val="both"/>
              <w:rPr>
                <w:rFonts w:ascii="Times New Roman" w:eastAsia="Times New Roman" w:hAnsi="Times New Roman" w:cs="Times New Roman"/>
                <w:sz w:val="20"/>
                <w:szCs w:val="20"/>
                <w:lang w:eastAsia="ru-RU"/>
              </w:rPr>
            </w:pPr>
            <w:r w:rsidRPr="001C0975">
              <w:rPr>
                <w:rFonts w:ascii="Times New Roman" w:eastAsia="Times New Roman" w:hAnsi="Times New Roman" w:cs="Times New Roman"/>
                <w:sz w:val="20"/>
                <w:szCs w:val="20"/>
                <w:lang w:eastAsia="ru-RU"/>
              </w:rPr>
              <w:t>заявление</w:t>
            </w:r>
          </w:p>
          <w:p w:rsidR="001C0975" w:rsidRPr="001C0975" w:rsidRDefault="001C0975" w:rsidP="001C0975">
            <w:pPr>
              <w:spacing w:after="0" w:line="240" w:lineRule="auto"/>
              <w:jc w:val="both"/>
              <w:rPr>
                <w:rFonts w:ascii="Times New Roman" w:eastAsia="Times New Roman" w:hAnsi="Times New Roman" w:cs="Times New Roman"/>
                <w:sz w:val="20"/>
                <w:szCs w:val="20"/>
                <w:lang w:eastAsia="ru-RU"/>
              </w:rPr>
            </w:pPr>
          </w:p>
          <w:p w:rsidR="001C0975" w:rsidRPr="001C0975" w:rsidRDefault="001C0975" w:rsidP="001C0975">
            <w:pPr>
              <w:spacing w:after="0" w:line="240" w:lineRule="auto"/>
              <w:jc w:val="both"/>
              <w:rPr>
                <w:rFonts w:ascii="Times New Roman" w:eastAsia="Times New Roman" w:hAnsi="Times New Roman" w:cs="Times New Roman"/>
                <w:sz w:val="20"/>
                <w:szCs w:val="20"/>
                <w:lang w:eastAsia="ru-RU"/>
              </w:rPr>
            </w:pPr>
            <w:r w:rsidRPr="001C0975">
              <w:rPr>
                <w:rFonts w:ascii="Times New Roman" w:eastAsia="Times New Roman" w:hAnsi="Times New Roman" w:cs="Times New Roman"/>
                <w:sz w:val="20"/>
                <w:szCs w:val="20"/>
                <w:lang w:eastAsia="ru-RU"/>
              </w:rPr>
              <w:t>паспорт или иной документ, удостоверяющий личность</w:t>
            </w:r>
          </w:p>
          <w:p w:rsidR="001C0975" w:rsidRPr="001C0975" w:rsidRDefault="001C0975" w:rsidP="001C0975">
            <w:pPr>
              <w:spacing w:after="0" w:line="240" w:lineRule="auto"/>
              <w:jc w:val="both"/>
              <w:rPr>
                <w:rFonts w:ascii="Times New Roman" w:eastAsia="Times New Roman" w:hAnsi="Times New Roman" w:cs="Times New Roman"/>
                <w:sz w:val="20"/>
                <w:szCs w:val="20"/>
                <w:lang w:eastAsia="ru-RU"/>
              </w:rPr>
            </w:pPr>
          </w:p>
          <w:p w:rsidR="001C0975" w:rsidRPr="001C0975" w:rsidRDefault="001C0975" w:rsidP="001C0975">
            <w:pPr>
              <w:spacing w:after="0" w:line="240" w:lineRule="auto"/>
              <w:jc w:val="both"/>
              <w:rPr>
                <w:rFonts w:ascii="Times New Roman" w:eastAsia="Times New Roman" w:hAnsi="Times New Roman" w:cs="Times New Roman"/>
                <w:sz w:val="20"/>
                <w:szCs w:val="20"/>
                <w:lang w:eastAsia="ru-RU"/>
              </w:rPr>
            </w:pPr>
            <w:r w:rsidRPr="001C0975">
              <w:rPr>
                <w:rFonts w:ascii="Times New Roman" w:eastAsia="Times New Roman" w:hAnsi="Times New Roman" w:cs="Times New Roman"/>
                <w:sz w:val="20"/>
                <w:szCs w:val="20"/>
                <w:lang w:eastAsia="ru-RU"/>
              </w:rPr>
              <w:t>решение о предоставлении земельного участка (при наличии)</w:t>
            </w:r>
          </w:p>
          <w:p w:rsidR="001C0975" w:rsidRPr="001C0975" w:rsidRDefault="001C0975" w:rsidP="001C0975">
            <w:pPr>
              <w:spacing w:after="0" w:line="240" w:lineRule="auto"/>
              <w:jc w:val="both"/>
              <w:rPr>
                <w:rFonts w:ascii="Times New Roman" w:eastAsia="Times New Roman" w:hAnsi="Times New Roman" w:cs="Times New Roman"/>
                <w:sz w:val="20"/>
                <w:szCs w:val="20"/>
                <w:lang w:eastAsia="ru-RU"/>
              </w:rPr>
            </w:pPr>
          </w:p>
          <w:p w:rsidR="00802B1F" w:rsidRPr="00802B1F" w:rsidRDefault="001C0975" w:rsidP="001C0975">
            <w:pPr>
              <w:spacing w:after="0" w:line="240" w:lineRule="auto"/>
              <w:jc w:val="both"/>
              <w:rPr>
                <w:rFonts w:ascii="Times New Roman" w:eastAsia="Times New Roman" w:hAnsi="Times New Roman" w:cs="Times New Roman"/>
                <w:sz w:val="20"/>
                <w:szCs w:val="20"/>
                <w:lang w:eastAsia="ru-RU"/>
              </w:rPr>
            </w:pPr>
            <w:r w:rsidRPr="001C0975">
              <w:rPr>
                <w:rFonts w:ascii="Times New Roman" w:eastAsia="Times New Roman" w:hAnsi="Times New Roman" w:cs="Times New Roman"/>
                <w:sz w:val="20"/>
                <w:szCs w:val="20"/>
                <w:lang w:eastAsia="ru-RU"/>
              </w:rP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r w:rsidRPr="001C0975">
              <w:rPr>
                <w:rFonts w:ascii="Times New Roman" w:eastAsia="Times New Roman" w:hAnsi="Times New Roman" w:cs="Times New Roman"/>
                <w:sz w:val="20"/>
                <w:szCs w:val="20"/>
                <w:lang w:eastAsia="ru-RU"/>
              </w:rPr>
              <w:tab/>
              <w:t>бесплатно</w:t>
            </w:r>
            <w:r w:rsidRPr="001C0975">
              <w:rPr>
                <w:rFonts w:ascii="Times New Roman" w:eastAsia="Times New Roman" w:hAnsi="Times New Roman" w:cs="Times New Roman"/>
                <w:sz w:val="20"/>
                <w:szCs w:val="20"/>
                <w:lang w:eastAsia="ru-RU"/>
              </w:rPr>
              <w:tab/>
              <w:t>15 дней со дня подачи заявления, а в случае запроса документов и (или) сведений от других государственных органов, иных организаций – 1 месяц</w:t>
            </w:r>
            <w:r w:rsidRPr="001C0975">
              <w:rPr>
                <w:rFonts w:ascii="Times New Roman" w:eastAsia="Times New Roman" w:hAnsi="Times New Roman" w:cs="Times New Roman"/>
                <w:sz w:val="20"/>
                <w:szCs w:val="20"/>
                <w:lang w:eastAsia="ru-RU"/>
              </w:rPr>
              <w:tab/>
              <w:t>бессрочно</w:t>
            </w:r>
          </w:p>
        </w:tc>
        <w:tc>
          <w:tcPr>
            <w:tcW w:w="1799" w:type="dxa"/>
            <w:gridSpan w:val="5"/>
          </w:tcPr>
          <w:p w:rsidR="00802B1F" w:rsidRPr="00802B1F" w:rsidRDefault="00802B1F" w:rsidP="00802B1F">
            <w:pPr>
              <w:spacing w:after="0" w:line="240" w:lineRule="auto"/>
              <w:jc w:val="center"/>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бесплатно</w:t>
            </w:r>
          </w:p>
        </w:tc>
        <w:tc>
          <w:tcPr>
            <w:tcW w:w="2270" w:type="dxa"/>
            <w:gridSpan w:val="6"/>
          </w:tcPr>
          <w:p w:rsidR="00802B1F" w:rsidRPr="00802B1F" w:rsidRDefault="00802B1F" w:rsidP="00802B1F">
            <w:pPr>
              <w:spacing w:after="0" w:line="240" w:lineRule="auto"/>
              <w:jc w:val="both"/>
              <w:rPr>
                <w:rFonts w:ascii="Times New Roman" w:eastAsia="Times New Roman" w:hAnsi="Times New Roman" w:cs="Times New Roman"/>
                <w:spacing w:val="-4"/>
                <w:sz w:val="20"/>
                <w:szCs w:val="20"/>
                <w:lang w:eastAsia="ru-RU"/>
              </w:rPr>
            </w:pPr>
            <w:r w:rsidRPr="00802B1F">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gridSpan w:val="8"/>
          </w:tcPr>
          <w:p w:rsidR="00802B1F" w:rsidRPr="00802B1F" w:rsidRDefault="00802B1F" w:rsidP="00802B1F">
            <w:pPr>
              <w:spacing w:after="0" w:line="240" w:lineRule="auto"/>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бессрочно</w:t>
            </w:r>
          </w:p>
        </w:tc>
        <w:tc>
          <w:tcPr>
            <w:tcW w:w="1717" w:type="dxa"/>
            <w:gridSpan w:val="2"/>
          </w:tcPr>
          <w:p w:rsidR="0065490D" w:rsidRDefault="0065490D" w:rsidP="0065490D">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Плявго Зоя Николаевна</w:t>
            </w:r>
            <w:r>
              <w:rPr>
                <w:rFonts w:ascii="Times New Roman" w:eastAsia="Times New Roman" w:hAnsi="Times New Roman" w:cs="Times New Roman"/>
                <w:sz w:val="20"/>
                <w:szCs w:val="20"/>
                <w:lang w:eastAsia="ru-RU"/>
              </w:rPr>
              <w:t>, управляющий делами тел. 28493</w:t>
            </w:r>
          </w:p>
          <w:p w:rsidR="0065490D" w:rsidRDefault="0065490D" w:rsidP="0065490D">
            <w:pPr>
              <w:spacing w:after="0" w:line="240" w:lineRule="auto"/>
              <w:jc w:val="both"/>
              <w:rPr>
                <w:rFonts w:ascii="Times New Roman" w:eastAsia="Times New Roman" w:hAnsi="Times New Roman" w:cs="Times New Roman"/>
                <w:sz w:val="20"/>
                <w:szCs w:val="20"/>
                <w:lang w:eastAsia="ru-RU"/>
              </w:rPr>
            </w:pPr>
            <w:r w:rsidRPr="006C0C7A">
              <w:rPr>
                <w:rFonts w:ascii="Times New Roman" w:eastAsia="Times New Roman" w:hAnsi="Times New Roman" w:cs="Times New Roman"/>
                <w:sz w:val="20"/>
                <w:szCs w:val="20"/>
                <w:lang w:eastAsia="ru-RU"/>
              </w:rPr>
              <w:t xml:space="preserve">в случае отсутствия </w:t>
            </w:r>
          </w:p>
          <w:p w:rsidR="00802B1F" w:rsidRPr="00802B1F" w:rsidRDefault="0065490D" w:rsidP="0065490D">
            <w:pPr>
              <w:spacing w:after="0" w:line="240" w:lineRule="exact"/>
              <w:rPr>
                <w:rFonts w:ascii="Times New Roman" w:eastAsia="Times New Roman" w:hAnsi="Times New Roman" w:cs="Times New Roman"/>
                <w:spacing w:val="-20"/>
                <w:sz w:val="20"/>
                <w:szCs w:val="20"/>
                <w:lang w:eastAsia="ru-RU"/>
              </w:rPr>
            </w:pPr>
            <w:r w:rsidRPr="006C0C7A">
              <w:rPr>
                <w:rFonts w:ascii="Times New Roman" w:eastAsia="Times New Roman" w:hAnsi="Times New Roman" w:cs="Times New Roman"/>
                <w:sz w:val="20"/>
                <w:szCs w:val="20"/>
                <w:lang w:eastAsia="ru-RU"/>
              </w:rPr>
              <w:t>Романчик Антонина Вла</w:t>
            </w:r>
            <w:r>
              <w:rPr>
                <w:rFonts w:ascii="Times New Roman" w:eastAsia="Times New Roman" w:hAnsi="Times New Roman" w:cs="Times New Roman"/>
                <w:sz w:val="20"/>
                <w:szCs w:val="20"/>
                <w:lang w:eastAsia="ru-RU"/>
              </w:rPr>
              <w:t>диславовна инспектор тел. 28570</w:t>
            </w:r>
          </w:p>
        </w:tc>
      </w:tr>
      <w:tr w:rsidR="00802B1F" w:rsidRPr="00802B1F" w:rsidTr="006C0C7A">
        <w:trPr>
          <w:trHeight w:val="411"/>
        </w:trPr>
        <w:tc>
          <w:tcPr>
            <w:tcW w:w="15602" w:type="dxa"/>
            <w:gridSpan w:val="41"/>
          </w:tcPr>
          <w:p w:rsidR="00802B1F" w:rsidRPr="00802B1F" w:rsidRDefault="00802B1F" w:rsidP="00802B1F">
            <w:pPr>
              <w:shd w:val="clear" w:color="auto" w:fill="FFFFFF"/>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0"/>
                <w:szCs w:val="20"/>
                <w:lang w:eastAsia="ru-RU"/>
              </w:rPr>
              <w:t xml:space="preserve">Перечень документов и (или) сведений самостоятельно запрашиваемых местным исполнительным и распорядительным органом при осуществлении </w:t>
            </w:r>
            <w:r w:rsidR="00732242" w:rsidRPr="00802B1F">
              <w:rPr>
                <w:rFonts w:ascii="Times New Roman" w:eastAsia="Times New Roman" w:hAnsi="Times New Roman" w:cs="Times New Roman"/>
                <w:b/>
                <w:sz w:val="20"/>
                <w:szCs w:val="20"/>
                <w:lang w:eastAsia="ru-RU"/>
              </w:rPr>
              <w:t>административных</w:t>
            </w:r>
            <w:r w:rsidRPr="00802B1F">
              <w:rPr>
                <w:rFonts w:ascii="Times New Roman" w:eastAsia="Times New Roman" w:hAnsi="Times New Roman" w:cs="Times New Roman"/>
                <w:b/>
                <w:sz w:val="20"/>
                <w:szCs w:val="20"/>
                <w:lang w:eastAsia="ru-RU"/>
              </w:rPr>
              <w:t xml:space="preserve"> процедур:</w:t>
            </w:r>
          </w:p>
          <w:p w:rsidR="00802B1F" w:rsidRPr="00802B1F" w:rsidRDefault="00802B1F" w:rsidP="00802B1F">
            <w:pPr>
              <w:spacing w:after="0" w:line="240" w:lineRule="auto"/>
              <w:jc w:val="both"/>
              <w:rPr>
                <w:rFonts w:ascii="Times New Roman" w:eastAsia="Times New Roman" w:hAnsi="Times New Roman" w:cs="Times New Roman"/>
                <w:b/>
                <w:sz w:val="20"/>
                <w:szCs w:val="20"/>
                <w:lang w:eastAsia="ru-RU"/>
              </w:rPr>
            </w:pPr>
            <w:r w:rsidRPr="00802B1F">
              <w:rPr>
                <w:rFonts w:ascii="Times New Roman" w:eastAsia="Times New Roman" w:hAnsi="Times New Roman" w:cs="Times New Roman"/>
                <w:b/>
                <w:sz w:val="24"/>
                <w:szCs w:val="24"/>
                <w:lang w:eastAsia="ru-RU"/>
              </w:rPr>
              <w:t xml:space="preserve">- </w:t>
            </w:r>
            <w:r w:rsidR="001B706C" w:rsidRPr="001B706C">
              <w:rPr>
                <w:rFonts w:ascii="Times New Roman" w:eastAsia="Times New Roman" w:hAnsi="Times New Roman" w:cs="Times New Roman"/>
                <w:i/>
                <w:sz w:val="20"/>
                <w:szCs w:val="20"/>
                <w:lang w:eastAsia="ru-RU"/>
              </w:rPr>
              <w:t>Запрос документов и (или) сведений от других государственных органов, иных организаций не требуется</w:t>
            </w:r>
            <w:bookmarkStart w:id="1" w:name="_GoBack"/>
            <w:bookmarkEnd w:id="1"/>
          </w:p>
        </w:tc>
      </w:tr>
      <w:tr w:rsidR="00802B1F" w:rsidRPr="00802B1F" w:rsidTr="006C0C7A">
        <w:trPr>
          <w:trHeight w:val="411"/>
        </w:trPr>
        <w:tc>
          <w:tcPr>
            <w:tcW w:w="15602" w:type="dxa"/>
            <w:gridSpan w:val="41"/>
          </w:tcPr>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______________________________</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Исключено.</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Исключено.</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 Под сельской местностью понимается территория:</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сельсоветов, поселков городского типа и городов районного подчинения, являющихся административно-территориальными единицами;</w:t>
            </w:r>
          </w:p>
          <w:p w:rsidR="00802B1F" w:rsidRPr="00802B1F" w:rsidRDefault="00802B1F" w:rsidP="00802B1F">
            <w:pPr>
              <w:spacing w:after="0" w:line="240" w:lineRule="auto"/>
              <w:ind w:firstLine="567"/>
              <w:jc w:val="both"/>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поселков городского типа и городов районного подчинения, являющихся территориальными единицами;</w:t>
            </w:r>
          </w:p>
          <w:p w:rsidR="00802B1F" w:rsidRPr="00802B1F" w:rsidRDefault="00802B1F" w:rsidP="00802B1F">
            <w:pPr>
              <w:spacing w:after="0" w:line="240" w:lineRule="auto"/>
              <w:rPr>
                <w:rFonts w:ascii="Times New Roman" w:eastAsia="Times New Roman" w:hAnsi="Times New Roman" w:cs="Times New Roman"/>
                <w:sz w:val="20"/>
                <w:szCs w:val="20"/>
                <w:lang w:eastAsia="ru-RU"/>
              </w:rPr>
            </w:pPr>
            <w:r w:rsidRPr="00802B1F">
              <w:rPr>
                <w:rFonts w:ascii="Times New Roman" w:eastAsia="Times New Roman" w:hAnsi="Times New Roman" w:cs="Times New Roman"/>
                <w:sz w:val="20"/>
                <w:szCs w:val="20"/>
                <w:lang w:eastAsia="ru-RU"/>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tc>
      </w:tr>
    </w:tbl>
    <w:p w:rsidR="004A04F0" w:rsidRDefault="004A04F0"/>
    <w:sectPr w:rsidR="004A04F0" w:rsidSect="006C0C7A">
      <w:headerReference w:type="even" r:id="rId7"/>
      <w:headerReference w:type="default" r:id="rId8"/>
      <w:pgSz w:w="16838" w:h="11906" w:orient="landscape"/>
      <w:pgMar w:top="142" w:right="567" w:bottom="426"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ADE" w:rsidRDefault="00652ADE" w:rsidP="000C4971">
      <w:pPr>
        <w:spacing w:after="0" w:line="240" w:lineRule="auto"/>
      </w:pPr>
      <w:r>
        <w:separator/>
      </w:r>
    </w:p>
  </w:endnote>
  <w:endnote w:type="continuationSeparator" w:id="0">
    <w:p w:rsidR="00652ADE" w:rsidRDefault="00652ADE" w:rsidP="000C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Wingdings 3">
    <w:charset w:val="02"/>
    <w:family w:val="roman"/>
    <w:pitch w:val="variable"/>
    <w:sig w:usb0="00000000" w:usb1="10000000" w:usb2="00000000" w:usb3="00000000" w:csb0="80000000"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ADE" w:rsidRDefault="00652ADE" w:rsidP="000C4971">
      <w:pPr>
        <w:spacing w:after="0" w:line="240" w:lineRule="auto"/>
      </w:pPr>
      <w:r>
        <w:separator/>
      </w:r>
    </w:p>
  </w:footnote>
  <w:footnote w:type="continuationSeparator" w:id="0">
    <w:p w:rsidR="00652ADE" w:rsidRDefault="00652ADE" w:rsidP="000C4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ADE" w:rsidRDefault="00652ADE">
    <w:pPr>
      <w:pStyle w:val="a4"/>
      <w:framePr w:wrap="around" w:vAnchor="text" w:hAnchor="margin" w:xAlign="center" w:y="1"/>
      <w:rPr>
        <w:rStyle w:val="a6"/>
        <w:sz w:val="18"/>
      </w:rPr>
    </w:pPr>
    <w:r>
      <w:rPr>
        <w:rStyle w:val="a6"/>
        <w:sz w:val="18"/>
      </w:rPr>
      <w:fldChar w:fldCharType="begin"/>
    </w:r>
    <w:r>
      <w:rPr>
        <w:rStyle w:val="a6"/>
        <w:sz w:val="18"/>
      </w:rPr>
      <w:instrText xml:space="preserve">PAGE  </w:instrText>
    </w:r>
    <w:r>
      <w:rPr>
        <w:rStyle w:val="a6"/>
        <w:sz w:val="18"/>
      </w:rPr>
      <w:fldChar w:fldCharType="end"/>
    </w:r>
  </w:p>
  <w:p w:rsidR="00652ADE" w:rsidRDefault="00652ADE">
    <w:pPr>
      <w:pStyle w:val="a4"/>
      <w:ind w:right="36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ADE" w:rsidRPr="00080373" w:rsidRDefault="00652ADE" w:rsidP="006C0C7A">
    <w:pPr>
      <w:pStyle w:val="a4"/>
      <w:jc w:val="right"/>
    </w:pPr>
    <w:r>
      <w:fldChar w:fldCharType="begin"/>
    </w:r>
    <w:r>
      <w:instrText>PAGE   \* MERGEFORMAT</w:instrText>
    </w:r>
    <w:r>
      <w:fldChar w:fldCharType="separate"/>
    </w:r>
    <w:r w:rsidR="007B70BD">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96479"/>
    <w:multiLevelType w:val="singleLevel"/>
    <w:tmpl w:val="40CC6198"/>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E0"/>
    <w:rsid w:val="00016C38"/>
    <w:rsid w:val="000C4971"/>
    <w:rsid w:val="000D4D9F"/>
    <w:rsid w:val="00143D20"/>
    <w:rsid w:val="00144A63"/>
    <w:rsid w:val="00172BC1"/>
    <w:rsid w:val="001B706C"/>
    <w:rsid w:val="001C0975"/>
    <w:rsid w:val="00201579"/>
    <w:rsid w:val="002734E0"/>
    <w:rsid w:val="0027742F"/>
    <w:rsid w:val="003756C2"/>
    <w:rsid w:val="003B25D1"/>
    <w:rsid w:val="004A04F0"/>
    <w:rsid w:val="005100E2"/>
    <w:rsid w:val="00561A2C"/>
    <w:rsid w:val="005A5B5E"/>
    <w:rsid w:val="005B3AAC"/>
    <w:rsid w:val="0064316A"/>
    <w:rsid w:val="00650526"/>
    <w:rsid w:val="00652ADE"/>
    <w:rsid w:val="0065490D"/>
    <w:rsid w:val="006C0C7A"/>
    <w:rsid w:val="006E60B3"/>
    <w:rsid w:val="00732242"/>
    <w:rsid w:val="007B70BD"/>
    <w:rsid w:val="00801D4E"/>
    <w:rsid w:val="00802B1F"/>
    <w:rsid w:val="00896165"/>
    <w:rsid w:val="008B7D43"/>
    <w:rsid w:val="008D1BCB"/>
    <w:rsid w:val="00981C5D"/>
    <w:rsid w:val="009A59D7"/>
    <w:rsid w:val="009D62EC"/>
    <w:rsid w:val="009F7007"/>
    <w:rsid w:val="00AB7452"/>
    <w:rsid w:val="00B579CD"/>
    <w:rsid w:val="00C253D4"/>
    <w:rsid w:val="00C7568A"/>
    <w:rsid w:val="00CB1378"/>
    <w:rsid w:val="00D34846"/>
    <w:rsid w:val="00D40845"/>
    <w:rsid w:val="00D732EB"/>
    <w:rsid w:val="00DA3FF5"/>
    <w:rsid w:val="00DA4A8F"/>
    <w:rsid w:val="00E26181"/>
    <w:rsid w:val="00F46D2B"/>
    <w:rsid w:val="00F502BD"/>
    <w:rsid w:val="00FC0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CF59"/>
  <w15:docId w15:val="{CBE7A640-0250-4C58-8B4B-D978BD44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A2C"/>
  </w:style>
  <w:style w:type="paragraph" w:styleId="1">
    <w:name w:val="heading 1"/>
    <w:basedOn w:val="a"/>
    <w:next w:val="a"/>
    <w:link w:val="10"/>
    <w:qFormat/>
    <w:rsid w:val="00802B1F"/>
    <w:pPr>
      <w:keepNext/>
      <w:spacing w:after="0" w:line="240" w:lineRule="auto"/>
      <w:jc w:val="both"/>
      <w:outlineLvl w:val="0"/>
    </w:pPr>
    <w:rPr>
      <w:rFonts w:ascii="Times New Roman" w:eastAsia="Times New Roman" w:hAnsi="Times New Roman" w:cs="Times New Roman"/>
      <w:sz w:val="30"/>
      <w:szCs w:val="24"/>
      <w:lang w:eastAsia="ru-RU"/>
    </w:rPr>
  </w:style>
  <w:style w:type="paragraph" w:styleId="2">
    <w:name w:val="heading 2"/>
    <w:basedOn w:val="a"/>
    <w:next w:val="a"/>
    <w:link w:val="20"/>
    <w:qFormat/>
    <w:rsid w:val="00802B1F"/>
    <w:pPr>
      <w:keepNext/>
      <w:spacing w:after="0" w:line="240" w:lineRule="auto"/>
      <w:jc w:val="center"/>
      <w:outlineLvl w:val="1"/>
    </w:pPr>
    <w:rPr>
      <w:rFonts w:ascii="Times New Roman" w:eastAsia="Times New Roman" w:hAnsi="Times New Roman" w:cs="Times New Roman"/>
      <w:sz w:val="3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B1F"/>
    <w:rPr>
      <w:rFonts w:ascii="Times New Roman" w:eastAsia="Times New Roman" w:hAnsi="Times New Roman" w:cs="Times New Roman"/>
      <w:sz w:val="30"/>
      <w:szCs w:val="24"/>
      <w:lang w:eastAsia="ru-RU"/>
    </w:rPr>
  </w:style>
  <w:style w:type="character" w:customStyle="1" w:styleId="20">
    <w:name w:val="Заголовок 2 Знак"/>
    <w:basedOn w:val="a0"/>
    <w:link w:val="2"/>
    <w:rsid w:val="00802B1F"/>
    <w:rPr>
      <w:rFonts w:ascii="Times New Roman" w:eastAsia="Times New Roman" w:hAnsi="Times New Roman" w:cs="Times New Roman"/>
      <w:sz w:val="30"/>
      <w:szCs w:val="24"/>
      <w:lang w:eastAsia="ru-RU"/>
    </w:rPr>
  </w:style>
  <w:style w:type="numbering" w:customStyle="1" w:styleId="11">
    <w:name w:val="Нет списка1"/>
    <w:next w:val="a2"/>
    <w:semiHidden/>
    <w:unhideWhenUsed/>
    <w:rsid w:val="00802B1F"/>
  </w:style>
  <w:style w:type="paragraph" w:customStyle="1" w:styleId="a3">
    <w:name w:val="Знак Знак Знак Знак Знак Знак Знак Знак 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styleId="21">
    <w:name w:val="Body Text 2"/>
    <w:basedOn w:val="a"/>
    <w:link w:val="22"/>
    <w:rsid w:val="00802B1F"/>
    <w:pPr>
      <w:spacing w:after="0" w:line="240" w:lineRule="auto"/>
    </w:pPr>
    <w:rPr>
      <w:rFonts w:ascii="Times New Roman" w:eastAsia="Times New Roman" w:hAnsi="Times New Roman" w:cs="Times New Roman"/>
      <w:sz w:val="30"/>
      <w:szCs w:val="24"/>
      <w:lang w:eastAsia="ru-RU"/>
    </w:rPr>
  </w:style>
  <w:style w:type="character" w:customStyle="1" w:styleId="22">
    <w:name w:val="Основной текст 2 Знак"/>
    <w:basedOn w:val="a0"/>
    <w:link w:val="21"/>
    <w:rsid w:val="00802B1F"/>
    <w:rPr>
      <w:rFonts w:ascii="Times New Roman" w:eastAsia="Times New Roman" w:hAnsi="Times New Roman" w:cs="Times New Roman"/>
      <w:sz w:val="30"/>
      <w:szCs w:val="24"/>
      <w:lang w:eastAsia="ru-RU"/>
    </w:rPr>
  </w:style>
  <w:style w:type="paragraph" w:styleId="a4">
    <w:name w:val="header"/>
    <w:basedOn w:val="a"/>
    <w:link w:val="a5"/>
    <w:uiPriority w:val="99"/>
    <w:rsid w:val="00802B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802B1F"/>
    <w:rPr>
      <w:rFonts w:ascii="Times New Roman" w:eastAsia="Times New Roman" w:hAnsi="Times New Roman" w:cs="Times New Roman"/>
      <w:sz w:val="24"/>
      <w:szCs w:val="24"/>
      <w:lang w:eastAsia="ru-RU"/>
    </w:rPr>
  </w:style>
  <w:style w:type="character" w:styleId="a6">
    <w:name w:val="page number"/>
    <w:basedOn w:val="a0"/>
    <w:rsid w:val="00802B1F"/>
  </w:style>
  <w:style w:type="paragraph" w:styleId="a7">
    <w:name w:val="footer"/>
    <w:basedOn w:val="a"/>
    <w:link w:val="a8"/>
    <w:uiPriority w:val="99"/>
    <w:rsid w:val="00802B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802B1F"/>
    <w:rPr>
      <w:rFonts w:ascii="Times New Roman" w:eastAsia="Times New Roman" w:hAnsi="Times New Roman" w:cs="Times New Roman"/>
      <w:sz w:val="24"/>
      <w:szCs w:val="24"/>
      <w:lang w:eastAsia="ru-RU"/>
    </w:rPr>
  </w:style>
  <w:style w:type="paragraph" w:styleId="a9">
    <w:name w:val="Title"/>
    <w:basedOn w:val="a"/>
    <w:link w:val="aa"/>
    <w:qFormat/>
    <w:rsid w:val="00802B1F"/>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a">
    <w:name w:val="Заголовок Знак"/>
    <w:basedOn w:val="a0"/>
    <w:link w:val="a9"/>
    <w:rsid w:val="00802B1F"/>
    <w:rPr>
      <w:rFonts w:ascii="Arial" w:eastAsia="Times New Roman" w:hAnsi="Arial" w:cs="Arial"/>
      <w:b/>
      <w:bCs/>
      <w:kern w:val="28"/>
      <w:sz w:val="32"/>
      <w:szCs w:val="32"/>
      <w:lang w:eastAsia="ru-RU"/>
    </w:rPr>
  </w:style>
  <w:style w:type="paragraph" w:styleId="ab">
    <w:name w:val="Body Text"/>
    <w:basedOn w:val="a"/>
    <w:link w:val="ac"/>
    <w:rsid w:val="00802B1F"/>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802B1F"/>
    <w:rPr>
      <w:rFonts w:ascii="Times New Roman" w:eastAsia="Times New Roman" w:hAnsi="Times New Roman" w:cs="Times New Roman"/>
      <w:sz w:val="24"/>
      <w:szCs w:val="24"/>
      <w:lang w:eastAsia="ru-RU"/>
    </w:rPr>
  </w:style>
  <w:style w:type="paragraph" w:styleId="ad">
    <w:name w:val="Balloon Text"/>
    <w:basedOn w:val="a"/>
    <w:link w:val="ae"/>
    <w:semiHidden/>
    <w:rsid w:val="00802B1F"/>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802B1F"/>
    <w:rPr>
      <w:rFonts w:ascii="Tahoma" w:eastAsia="Times New Roman" w:hAnsi="Tahoma" w:cs="Tahoma"/>
      <w:sz w:val="16"/>
      <w:szCs w:val="16"/>
      <w:lang w:eastAsia="ru-RU"/>
    </w:rPr>
  </w:style>
  <w:style w:type="paragraph" w:styleId="3">
    <w:name w:val="Body Text 3"/>
    <w:basedOn w:val="a"/>
    <w:link w:val="30"/>
    <w:rsid w:val="00802B1F"/>
    <w:pPr>
      <w:spacing w:after="0" w:line="240" w:lineRule="auto"/>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rsid w:val="00802B1F"/>
    <w:rPr>
      <w:rFonts w:ascii="Times New Roman" w:eastAsia="Times New Roman" w:hAnsi="Times New Roman" w:cs="Times New Roman"/>
      <w:sz w:val="28"/>
      <w:szCs w:val="24"/>
      <w:lang w:eastAsia="ru-RU"/>
    </w:rPr>
  </w:style>
  <w:style w:type="paragraph" w:customStyle="1" w:styleId="underpoint">
    <w:name w:val="underpoint"/>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802B1F"/>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f">
    <w:name w:val="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table10">
    <w:name w:val="table10 Знак"/>
    <w:basedOn w:val="a"/>
    <w:link w:val="table100"/>
    <w:rsid w:val="00802B1F"/>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Знак"/>
    <w:basedOn w:val="a0"/>
    <w:link w:val="table10"/>
    <w:rsid w:val="00802B1F"/>
    <w:rPr>
      <w:rFonts w:ascii="Times New Roman" w:eastAsia="Times New Roman" w:hAnsi="Times New Roman" w:cs="Times New Roman"/>
      <w:sz w:val="20"/>
      <w:szCs w:val="20"/>
      <w:lang w:eastAsia="ru-RU"/>
    </w:rPr>
  </w:style>
  <w:style w:type="paragraph" w:customStyle="1" w:styleId="af0">
    <w:name w:val="Знак Знак 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withoutpar">
    <w:name w:val="withoutpar"/>
    <w:basedOn w:val="a"/>
    <w:rsid w:val="00802B1F"/>
    <w:pPr>
      <w:spacing w:after="6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1">
    <w:name w:val="Знак Знак Знак Знак Знак Знак"/>
    <w:basedOn w:val="a"/>
    <w:autoRedefine/>
    <w:rsid w:val="00802B1F"/>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snoskiline">
    <w:name w:val="snoskiline"/>
    <w:basedOn w:val="a"/>
    <w:rsid w:val="00802B1F"/>
    <w:pPr>
      <w:spacing w:after="0" w:line="240" w:lineRule="auto"/>
      <w:jc w:val="both"/>
    </w:pPr>
    <w:rPr>
      <w:rFonts w:ascii="Times New Roman" w:eastAsia="Times New Roman" w:hAnsi="Times New Roman" w:cs="Times New Roman"/>
      <w:sz w:val="20"/>
      <w:szCs w:val="20"/>
      <w:lang w:eastAsia="ru-RU"/>
    </w:rPr>
  </w:style>
  <w:style w:type="paragraph" w:customStyle="1" w:styleId="table101">
    <w:name w:val="table10"/>
    <w:basedOn w:val="a"/>
    <w:rsid w:val="00802B1F"/>
    <w:pPr>
      <w:spacing w:after="0" w:line="240" w:lineRule="auto"/>
    </w:pPr>
    <w:rPr>
      <w:rFonts w:ascii="Times New Roman" w:eastAsia="Times New Roman" w:hAnsi="Times New Roman" w:cs="Times New Roman"/>
      <w:sz w:val="20"/>
      <w:szCs w:val="20"/>
      <w:lang w:eastAsia="ru-RU"/>
    </w:rPr>
  </w:style>
  <w:style w:type="paragraph" w:customStyle="1" w:styleId="titleu">
    <w:name w:val="titleu"/>
    <w:basedOn w:val="a"/>
    <w:rsid w:val="00802B1F"/>
    <w:pPr>
      <w:spacing w:before="240" w:after="240" w:line="240" w:lineRule="auto"/>
    </w:pPr>
    <w:rPr>
      <w:rFonts w:ascii="Times New Roman" w:eastAsia="Times New Roman" w:hAnsi="Times New Roman" w:cs="Times New Roman"/>
      <w:b/>
      <w:bCs/>
      <w:sz w:val="24"/>
      <w:szCs w:val="24"/>
      <w:lang w:eastAsia="ru-RU"/>
    </w:rPr>
  </w:style>
  <w:style w:type="paragraph" w:customStyle="1" w:styleId="capu1">
    <w:name w:val="capu1"/>
    <w:basedOn w:val="a"/>
    <w:rsid w:val="00802B1F"/>
    <w:pPr>
      <w:spacing w:after="120" w:line="240" w:lineRule="auto"/>
    </w:pPr>
    <w:rPr>
      <w:rFonts w:ascii="Times New Roman" w:eastAsia="Times New Roman" w:hAnsi="Times New Roman" w:cs="Times New Roman"/>
      <w:lang w:eastAsia="ru-RU"/>
    </w:rPr>
  </w:style>
  <w:style w:type="paragraph" w:customStyle="1" w:styleId="onestring">
    <w:name w:val="onestring"/>
    <w:basedOn w:val="a"/>
    <w:rsid w:val="00802B1F"/>
    <w:pPr>
      <w:spacing w:after="0" w:line="240" w:lineRule="auto"/>
      <w:jc w:val="right"/>
    </w:pPr>
    <w:rPr>
      <w:rFonts w:ascii="Times New Roman" w:eastAsia="Times New Roman" w:hAnsi="Times New Roman" w:cs="Times New Roman"/>
      <w:lang w:eastAsia="ru-RU"/>
    </w:rPr>
  </w:style>
  <w:style w:type="paragraph" w:customStyle="1" w:styleId="articleintext">
    <w:name w:val="articleintext"/>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2">
    <w:name w:val="Заголовок1"/>
    <w:basedOn w:val="a"/>
    <w:rsid w:val="00802B1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802B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mment">
    <w:name w:val="comment"/>
    <w:basedOn w:val="a"/>
    <w:rsid w:val="00802B1F"/>
    <w:pPr>
      <w:spacing w:after="0" w:line="240" w:lineRule="auto"/>
      <w:ind w:firstLine="709"/>
      <w:jc w:val="both"/>
    </w:pPr>
    <w:rPr>
      <w:rFonts w:ascii="Times New Roman" w:eastAsia="Times New Roman" w:hAnsi="Times New Roman" w:cs="Times New Roman"/>
      <w:sz w:val="20"/>
      <w:szCs w:val="20"/>
      <w:lang w:eastAsia="ru-RU"/>
    </w:rPr>
  </w:style>
  <w:style w:type="paragraph" w:styleId="af2">
    <w:name w:val="Normal (Web)"/>
    <w:basedOn w:val="a"/>
    <w:uiPriority w:val="99"/>
    <w:unhideWhenUsed/>
    <w:rsid w:val="00802B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wind3">
    <w:name w:val="onewind3"/>
    <w:rsid w:val="00802B1F"/>
    <w:rPr>
      <w:rFonts w:ascii="Wingdings 3" w:hAnsi="Wingdings 3" w:hint="default"/>
    </w:rPr>
  </w:style>
  <w:style w:type="paragraph" w:customStyle="1" w:styleId="article">
    <w:name w:val="article"/>
    <w:basedOn w:val="a"/>
    <w:rsid w:val="00802B1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802B1F"/>
    <w:pPr>
      <w:spacing w:before="240" w:after="240" w:line="240" w:lineRule="auto"/>
      <w:jc w:val="center"/>
    </w:pPr>
    <w:rPr>
      <w:rFonts w:ascii="Times New Roman" w:eastAsia="Times New Roman" w:hAnsi="Times New Roman" w:cs="Times New Roman"/>
      <w:b/>
      <w:bCs/>
      <w:caps/>
      <w:sz w:val="24"/>
      <w:szCs w:val="24"/>
      <w:lang w:eastAsia="ru-RU"/>
    </w:rPr>
  </w:style>
  <w:style w:type="character" w:customStyle="1" w:styleId="s331">
    <w:name w:val="s331"/>
    <w:rsid w:val="00C756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12081</Words>
  <Characters>68864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UPRAV</cp:lastModifiedBy>
  <cp:revision>2</cp:revision>
  <dcterms:created xsi:type="dcterms:W3CDTF">2026-03-04T08:23:00Z</dcterms:created>
  <dcterms:modified xsi:type="dcterms:W3CDTF">2026-03-04T08:23:00Z</dcterms:modified>
</cp:coreProperties>
</file>