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97" w:rsidRDefault="00645A97" w:rsidP="00A20689">
      <w:pPr>
        <w:ind w:firstLine="720"/>
        <w:jc w:val="center"/>
        <w:rPr>
          <w:sz w:val="30"/>
          <w:szCs w:val="30"/>
        </w:rPr>
      </w:pPr>
      <w:bookmarkStart w:id="0" w:name="_Hlk35874344"/>
      <w:r>
        <w:rPr>
          <w:sz w:val="30"/>
          <w:szCs w:val="30"/>
        </w:rPr>
        <w:t>УВЕДОМЛЕНИЕ</w:t>
      </w:r>
    </w:p>
    <w:p w:rsidR="00A20689" w:rsidRDefault="00A20689" w:rsidP="00A20689">
      <w:pPr>
        <w:ind w:firstLine="720"/>
        <w:jc w:val="center"/>
        <w:rPr>
          <w:sz w:val="30"/>
          <w:szCs w:val="30"/>
        </w:rPr>
      </w:pPr>
    </w:p>
    <w:p w:rsidR="00645A97" w:rsidRDefault="00645A97" w:rsidP="00A2068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Положением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30"/>
            <w:szCs w:val="30"/>
          </w:rPr>
          <w:t>2012 г</w:t>
        </w:r>
      </w:smartTag>
      <w:r>
        <w:rPr>
          <w:sz w:val="30"/>
          <w:szCs w:val="30"/>
        </w:rPr>
        <w:t xml:space="preserve">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Беларусь», Островецкий районный исполнительный комитет изучает общественное мнение по вопросу </w:t>
      </w:r>
      <w:r w:rsidR="00B74DFD">
        <w:rPr>
          <w:sz w:val="30"/>
          <w:szCs w:val="30"/>
        </w:rPr>
        <w:t xml:space="preserve">изменения и </w:t>
      </w:r>
      <w:r>
        <w:rPr>
          <w:color w:val="000000"/>
          <w:sz w:val="30"/>
          <w:szCs w:val="30"/>
          <w:shd w:val="clear" w:color="auto" w:fill="FFFFFF"/>
        </w:rPr>
        <w:t xml:space="preserve">установления границ </w:t>
      </w:r>
      <w:r w:rsidR="002037FB">
        <w:rPr>
          <w:color w:val="000000"/>
          <w:sz w:val="30"/>
          <w:szCs w:val="30"/>
          <w:shd w:val="clear" w:color="auto" w:fill="FFFFFF"/>
        </w:rPr>
        <w:t xml:space="preserve">сельских </w:t>
      </w:r>
      <w:r w:rsidR="00B74DFD">
        <w:rPr>
          <w:color w:val="000000"/>
          <w:sz w:val="30"/>
          <w:szCs w:val="30"/>
          <w:shd w:val="clear" w:color="auto" w:fill="FFFFFF"/>
        </w:rPr>
        <w:t xml:space="preserve">населенных пунктов </w:t>
      </w:r>
      <w:r w:rsidR="00B74DFD">
        <w:rPr>
          <w:sz w:val="30"/>
          <w:szCs w:val="30"/>
        </w:rPr>
        <w:t>Островецкого района</w:t>
      </w:r>
      <w:r w:rsidR="004224C6">
        <w:rPr>
          <w:sz w:val="30"/>
          <w:szCs w:val="30"/>
        </w:rPr>
        <w:t>:</w:t>
      </w:r>
    </w:p>
    <w:p w:rsidR="004224C6" w:rsidRDefault="003E7FE0" w:rsidP="00A20689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</w:t>
      </w:r>
      <w:r w:rsidR="00322DC1">
        <w:rPr>
          <w:color w:val="000000"/>
          <w:sz w:val="30"/>
          <w:szCs w:val="30"/>
          <w:shd w:val="clear" w:color="auto" w:fill="FFFFFF"/>
        </w:rPr>
        <w:t>гро</w:t>
      </w:r>
      <w:r>
        <w:rPr>
          <w:color w:val="000000"/>
          <w:sz w:val="30"/>
          <w:szCs w:val="30"/>
          <w:shd w:val="clear" w:color="auto" w:fill="FFFFFF"/>
        </w:rPr>
        <w:t>городков Гервяты</w:t>
      </w:r>
      <w:r w:rsidR="00C80EDB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Рымдюны</w:t>
      </w:r>
      <w:proofErr w:type="spellEnd"/>
      <w:r w:rsidR="00C80EDB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C80EDB">
        <w:rPr>
          <w:color w:val="000000"/>
          <w:sz w:val="30"/>
          <w:szCs w:val="30"/>
          <w:shd w:val="clear" w:color="auto" w:fill="FFFFFF"/>
        </w:rPr>
        <w:t>Дайлидки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="004224C6">
        <w:rPr>
          <w:color w:val="000000"/>
          <w:sz w:val="30"/>
          <w:szCs w:val="30"/>
          <w:shd w:val="clear" w:color="auto" w:fill="FFFFFF"/>
        </w:rPr>
        <w:t xml:space="preserve">деревень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Ажуройсти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Антонишки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Безданы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Богданишки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 xml:space="preserve">Большие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Яцыны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Бояры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Гайголи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Гири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Гребалы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Гуденики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Завельцы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Заречье</w:t>
      </w:r>
      <w:r>
        <w:rPr>
          <w:color w:val="000000"/>
          <w:sz w:val="30"/>
          <w:szCs w:val="30"/>
          <w:shd w:val="clear" w:color="auto" w:fill="FFFFFF"/>
        </w:rPr>
        <w:t>,</w:t>
      </w:r>
      <w:r w:rsidR="00030B96">
        <w:rPr>
          <w:color w:val="000000"/>
          <w:sz w:val="30"/>
          <w:szCs w:val="30"/>
          <w:shd w:val="clear" w:color="auto" w:fill="FFFFFF"/>
        </w:rPr>
        <w:t xml:space="preserve"> </w:t>
      </w:r>
      <w:r w:rsidRPr="003E7FE0">
        <w:rPr>
          <w:color w:val="000000"/>
          <w:sz w:val="30"/>
          <w:szCs w:val="30"/>
          <w:shd w:val="clear" w:color="auto" w:fill="FFFFFF"/>
        </w:rPr>
        <w:t xml:space="preserve">Малые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Якентаны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 xml:space="preserve">Малые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Яцыны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C80EDB">
        <w:rPr>
          <w:color w:val="000000"/>
          <w:sz w:val="30"/>
          <w:szCs w:val="30"/>
          <w:shd w:val="clear" w:color="auto" w:fill="FFFFFF"/>
        </w:rPr>
        <w:t>Митюны</w:t>
      </w:r>
      <w:proofErr w:type="spellEnd"/>
      <w:r w:rsidR="00C80EDB"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 xml:space="preserve">Новые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Якентаны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Ожуловка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Палестина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Пелегринда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Петрики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Попишки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Свирщизна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C80EDB">
        <w:rPr>
          <w:color w:val="000000"/>
          <w:sz w:val="30"/>
          <w:szCs w:val="30"/>
          <w:shd w:val="clear" w:color="auto" w:fill="FFFFFF"/>
        </w:rPr>
        <w:t>Соколойти</w:t>
      </w:r>
      <w:proofErr w:type="spellEnd"/>
      <w:r w:rsidR="00C80EDB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Сорговцы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Субели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3E7FE0">
        <w:rPr>
          <w:color w:val="000000"/>
          <w:sz w:val="30"/>
          <w:szCs w:val="30"/>
          <w:shd w:val="clear" w:color="auto" w:fill="FFFFFF"/>
        </w:rPr>
        <w:t>Чехи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Шатерники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Швейляны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и хутора </w:t>
      </w:r>
      <w:proofErr w:type="spellStart"/>
      <w:r w:rsidRPr="003E7FE0">
        <w:rPr>
          <w:color w:val="000000"/>
          <w:sz w:val="30"/>
          <w:szCs w:val="30"/>
          <w:shd w:val="clear" w:color="auto" w:fill="FFFFFF"/>
        </w:rPr>
        <w:t>Устизерье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4224C6">
        <w:rPr>
          <w:color w:val="000000"/>
          <w:sz w:val="30"/>
          <w:szCs w:val="30"/>
          <w:shd w:val="clear" w:color="auto" w:fill="FFFFFF"/>
        </w:rPr>
        <w:t>Гервятского сельсовета;</w:t>
      </w:r>
    </w:p>
    <w:p w:rsidR="004224C6" w:rsidRDefault="00FD717F" w:rsidP="00A20689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агрогородков Мали и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Палуши</w:t>
      </w:r>
      <w:proofErr w:type="spellEnd"/>
      <w:r>
        <w:rPr>
          <w:color w:val="000000"/>
          <w:sz w:val="30"/>
          <w:szCs w:val="30"/>
          <w:shd w:val="clear" w:color="auto" w:fill="FFFFFF"/>
        </w:rPr>
        <w:t>,</w:t>
      </w:r>
      <w:r w:rsidR="00C3374F">
        <w:rPr>
          <w:color w:val="000000"/>
          <w:sz w:val="30"/>
          <w:szCs w:val="30"/>
          <w:shd w:val="clear" w:color="auto" w:fill="FFFFFF"/>
        </w:rPr>
        <w:t xml:space="preserve"> поселка Гудогай,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4224C6">
        <w:rPr>
          <w:color w:val="000000"/>
          <w:sz w:val="30"/>
          <w:szCs w:val="30"/>
          <w:shd w:val="clear" w:color="auto" w:fill="FFFFFF"/>
        </w:rPr>
        <w:t>дерев</w:t>
      </w:r>
      <w:r w:rsidR="00E76D1F">
        <w:rPr>
          <w:color w:val="000000"/>
          <w:sz w:val="30"/>
          <w:szCs w:val="30"/>
          <w:shd w:val="clear" w:color="auto" w:fill="FFFFFF"/>
        </w:rPr>
        <w:t>ень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FD717F">
        <w:rPr>
          <w:color w:val="000000"/>
          <w:sz w:val="30"/>
          <w:szCs w:val="30"/>
          <w:shd w:val="clear" w:color="auto" w:fill="FFFFFF"/>
        </w:rPr>
        <w:t>Байканы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Дайновка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Дегенево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Дирмуны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Едоклани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Задворники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Изабелино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Липнишки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="00C3374F">
        <w:rPr>
          <w:color w:val="000000"/>
          <w:sz w:val="30"/>
          <w:szCs w:val="30"/>
          <w:shd w:val="clear" w:color="auto" w:fill="FFFFFF"/>
        </w:rPr>
        <w:t xml:space="preserve">Лозовка,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Мешкути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Миндяны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Ольгиняны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Слободка</w:t>
      </w:r>
      <w:r>
        <w:rPr>
          <w:color w:val="000000"/>
          <w:sz w:val="30"/>
          <w:szCs w:val="30"/>
          <w:shd w:val="clear" w:color="auto" w:fill="FFFFFF"/>
        </w:rPr>
        <w:t xml:space="preserve"> и хуторов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Бликаны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Сибирок</w:t>
      </w:r>
      <w:r w:rsidR="00C3374F">
        <w:rPr>
          <w:color w:val="000000"/>
          <w:sz w:val="30"/>
          <w:szCs w:val="30"/>
          <w:shd w:val="clear" w:color="auto" w:fill="FFFFFF"/>
        </w:rPr>
        <w:t xml:space="preserve"> </w:t>
      </w:r>
      <w:r w:rsidR="001C192D">
        <w:rPr>
          <w:color w:val="000000"/>
          <w:sz w:val="30"/>
          <w:szCs w:val="30"/>
          <w:shd w:val="clear" w:color="auto" w:fill="FFFFFF"/>
        </w:rPr>
        <w:t>Гудогайского</w:t>
      </w:r>
      <w:r w:rsidR="004224C6">
        <w:rPr>
          <w:color w:val="000000"/>
          <w:sz w:val="30"/>
          <w:szCs w:val="30"/>
          <w:shd w:val="clear" w:color="auto" w:fill="FFFFFF"/>
        </w:rPr>
        <w:t xml:space="preserve"> сельсовета;</w:t>
      </w:r>
    </w:p>
    <w:p w:rsidR="00FD717F" w:rsidRDefault="00FD717F" w:rsidP="00A20689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агрогородков Ворняны и Трокеники-1, деревень </w:t>
      </w:r>
      <w:r w:rsidRPr="00FD717F">
        <w:rPr>
          <w:color w:val="000000"/>
          <w:sz w:val="30"/>
          <w:szCs w:val="30"/>
          <w:shd w:val="clear" w:color="auto" w:fill="FFFFFF"/>
        </w:rPr>
        <w:t>Березовка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Бобровники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Больники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Гоза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Гребалы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FD717F">
        <w:rPr>
          <w:color w:val="000000"/>
          <w:sz w:val="30"/>
          <w:szCs w:val="30"/>
          <w:shd w:val="clear" w:color="auto" w:fill="FFFFFF"/>
        </w:rPr>
        <w:t>Гришкойти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D717F">
        <w:rPr>
          <w:color w:val="000000"/>
          <w:sz w:val="30"/>
          <w:szCs w:val="30"/>
          <w:shd w:val="clear" w:color="auto" w:fill="FFFFFF"/>
        </w:rPr>
        <w:t>Загозь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="00591AF8" w:rsidRPr="00591AF8">
        <w:rPr>
          <w:color w:val="000000"/>
          <w:sz w:val="30"/>
          <w:szCs w:val="30"/>
          <w:shd w:val="clear" w:color="auto" w:fill="FFFFFF"/>
        </w:rPr>
        <w:t>Карловщизна</w:t>
      </w:r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591AF8" w:rsidRPr="00591AF8">
        <w:rPr>
          <w:color w:val="000000"/>
          <w:sz w:val="30"/>
          <w:szCs w:val="30"/>
          <w:shd w:val="clear" w:color="auto" w:fill="FFFFFF"/>
        </w:rPr>
        <w:t>Крыжовка</w:t>
      </w:r>
      <w:proofErr w:type="spellEnd"/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591AF8" w:rsidRPr="00591AF8">
        <w:rPr>
          <w:color w:val="000000"/>
          <w:sz w:val="30"/>
          <w:szCs w:val="30"/>
          <w:shd w:val="clear" w:color="auto" w:fill="FFFFFF"/>
        </w:rPr>
        <w:t>Кулишки</w:t>
      </w:r>
      <w:proofErr w:type="spellEnd"/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r w:rsidR="00591AF8" w:rsidRPr="00591AF8">
        <w:rPr>
          <w:color w:val="000000"/>
          <w:sz w:val="30"/>
          <w:szCs w:val="30"/>
          <w:shd w:val="clear" w:color="auto" w:fill="FFFFFF"/>
        </w:rPr>
        <w:t>Мельники</w:t>
      </w:r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591AF8" w:rsidRPr="00591AF8">
        <w:rPr>
          <w:color w:val="000000"/>
          <w:sz w:val="30"/>
          <w:szCs w:val="30"/>
          <w:shd w:val="clear" w:color="auto" w:fill="FFFFFF"/>
        </w:rPr>
        <w:t>Нидяны</w:t>
      </w:r>
      <w:proofErr w:type="spellEnd"/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591AF8" w:rsidRPr="00591AF8">
        <w:rPr>
          <w:color w:val="000000"/>
          <w:sz w:val="30"/>
          <w:szCs w:val="30"/>
          <w:shd w:val="clear" w:color="auto" w:fill="FFFFFF"/>
        </w:rPr>
        <w:t>Петраполь</w:t>
      </w:r>
      <w:proofErr w:type="spellEnd"/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591AF8" w:rsidRPr="00591AF8">
        <w:rPr>
          <w:color w:val="000000"/>
          <w:sz w:val="30"/>
          <w:szCs w:val="30"/>
          <w:shd w:val="clear" w:color="auto" w:fill="FFFFFF"/>
        </w:rPr>
        <w:t>Повокша</w:t>
      </w:r>
      <w:proofErr w:type="spellEnd"/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591AF8" w:rsidRPr="00591AF8">
        <w:rPr>
          <w:color w:val="000000"/>
          <w:sz w:val="30"/>
          <w:szCs w:val="30"/>
          <w:shd w:val="clear" w:color="auto" w:fill="FFFFFF"/>
        </w:rPr>
        <w:t>Раголишки</w:t>
      </w:r>
      <w:proofErr w:type="spellEnd"/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591AF8" w:rsidRPr="00591AF8">
        <w:rPr>
          <w:color w:val="000000"/>
          <w:sz w:val="30"/>
          <w:szCs w:val="30"/>
          <w:shd w:val="clear" w:color="auto" w:fill="FFFFFF"/>
        </w:rPr>
        <w:t>Ракишки</w:t>
      </w:r>
      <w:proofErr w:type="spellEnd"/>
      <w:r w:rsidR="00591AF8">
        <w:rPr>
          <w:color w:val="000000"/>
          <w:sz w:val="30"/>
          <w:szCs w:val="30"/>
          <w:shd w:val="clear" w:color="auto" w:fill="FFFFFF"/>
        </w:rPr>
        <w:t>,</w:t>
      </w:r>
      <w:r w:rsidR="004C1DBD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4C1DBD">
        <w:rPr>
          <w:color w:val="000000"/>
          <w:sz w:val="30"/>
          <w:szCs w:val="30"/>
          <w:shd w:val="clear" w:color="auto" w:fill="FFFFFF"/>
        </w:rPr>
        <w:t>Рудишки</w:t>
      </w:r>
      <w:proofErr w:type="spellEnd"/>
      <w:r w:rsidR="004C1DBD">
        <w:rPr>
          <w:color w:val="000000"/>
          <w:sz w:val="30"/>
          <w:szCs w:val="30"/>
          <w:shd w:val="clear" w:color="auto" w:fill="FFFFFF"/>
        </w:rPr>
        <w:t>, Рудишики-1,</w:t>
      </w:r>
      <w:r w:rsidR="00591AF8">
        <w:rPr>
          <w:color w:val="000000"/>
          <w:sz w:val="30"/>
          <w:szCs w:val="30"/>
          <w:shd w:val="clear" w:color="auto" w:fill="FFFFFF"/>
        </w:rPr>
        <w:t xml:space="preserve"> </w:t>
      </w:r>
      <w:r w:rsidR="00591AF8" w:rsidRPr="00591AF8">
        <w:rPr>
          <w:color w:val="000000"/>
          <w:sz w:val="30"/>
          <w:szCs w:val="30"/>
          <w:shd w:val="clear" w:color="auto" w:fill="FFFFFF"/>
        </w:rPr>
        <w:t>Слободка</w:t>
      </w:r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r w:rsidR="004C1DBD">
        <w:rPr>
          <w:color w:val="000000"/>
          <w:sz w:val="30"/>
          <w:szCs w:val="30"/>
          <w:shd w:val="clear" w:color="auto" w:fill="FFFFFF"/>
        </w:rPr>
        <w:t>Тартак</w:t>
      </w:r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r w:rsidR="00591AF8" w:rsidRPr="00591AF8">
        <w:rPr>
          <w:color w:val="000000"/>
          <w:sz w:val="30"/>
          <w:szCs w:val="30"/>
          <w:shd w:val="clear" w:color="auto" w:fill="FFFFFF"/>
        </w:rPr>
        <w:t>Фольварки</w:t>
      </w:r>
      <w:r w:rsidR="00591AF8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591AF8" w:rsidRPr="00591AF8">
        <w:rPr>
          <w:color w:val="000000"/>
          <w:sz w:val="30"/>
          <w:szCs w:val="30"/>
          <w:shd w:val="clear" w:color="auto" w:fill="FFFFFF"/>
        </w:rPr>
        <w:t>Хролы</w:t>
      </w:r>
      <w:proofErr w:type="spellEnd"/>
      <w:r w:rsidR="004C1DBD">
        <w:rPr>
          <w:color w:val="000000"/>
          <w:sz w:val="30"/>
          <w:szCs w:val="30"/>
          <w:shd w:val="clear" w:color="auto" w:fill="FFFFFF"/>
        </w:rPr>
        <w:t xml:space="preserve"> </w:t>
      </w:r>
      <w:r w:rsidR="00591AF8">
        <w:rPr>
          <w:color w:val="000000"/>
          <w:sz w:val="30"/>
          <w:szCs w:val="30"/>
          <w:shd w:val="clear" w:color="auto" w:fill="FFFFFF"/>
        </w:rPr>
        <w:t xml:space="preserve">и хуторов </w:t>
      </w:r>
      <w:proofErr w:type="spellStart"/>
      <w:r w:rsidR="00A23CBE" w:rsidRPr="00A23CBE">
        <w:rPr>
          <w:color w:val="000000"/>
          <w:sz w:val="30"/>
          <w:szCs w:val="30"/>
          <w:shd w:val="clear" w:color="auto" w:fill="FFFFFF"/>
        </w:rPr>
        <w:t>Бобровники</w:t>
      </w:r>
      <w:proofErr w:type="spellEnd"/>
      <w:r w:rsidR="00A23CBE">
        <w:rPr>
          <w:color w:val="000000"/>
          <w:sz w:val="30"/>
          <w:szCs w:val="30"/>
          <w:shd w:val="clear" w:color="auto" w:fill="FFFFFF"/>
        </w:rPr>
        <w:t xml:space="preserve">, </w:t>
      </w:r>
      <w:r w:rsidR="00A23CBE" w:rsidRPr="00A23CBE">
        <w:rPr>
          <w:color w:val="000000"/>
          <w:sz w:val="30"/>
          <w:szCs w:val="30"/>
          <w:shd w:val="clear" w:color="auto" w:fill="FFFFFF"/>
        </w:rPr>
        <w:t>Линамарги</w:t>
      </w:r>
      <w:r w:rsidR="00A23CBE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A23CBE" w:rsidRPr="00A23CBE">
        <w:rPr>
          <w:color w:val="000000"/>
          <w:sz w:val="30"/>
          <w:szCs w:val="30"/>
          <w:shd w:val="clear" w:color="auto" w:fill="FFFFFF"/>
        </w:rPr>
        <w:t>Новодрожки</w:t>
      </w:r>
      <w:proofErr w:type="spellEnd"/>
      <w:r w:rsidR="00A23CBE">
        <w:rPr>
          <w:color w:val="000000"/>
          <w:sz w:val="30"/>
          <w:szCs w:val="30"/>
          <w:shd w:val="clear" w:color="auto" w:fill="FFFFFF"/>
        </w:rPr>
        <w:t xml:space="preserve">, </w:t>
      </w:r>
      <w:r w:rsidR="004C1DBD">
        <w:rPr>
          <w:color w:val="000000"/>
          <w:sz w:val="30"/>
          <w:szCs w:val="30"/>
          <w:shd w:val="clear" w:color="auto" w:fill="FFFFFF"/>
        </w:rPr>
        <w:t xml:space="preserve">Осиновка, </w:t>
      </w:r>
      <w:proofErr w:type="spellStart"/>
      <w:r w:rsidR="00A23CBE" w:rsidRPr="00A23CBE">
        <w:rPr>
          <w:color w:val="000000"/>
          <w:sz w:val="30"/>
          <w:szCs w:val="30"/>
          <w:shd w:val="clear" w:color="auto" w:fill="FFFFFF"/>
        </w:rPr>
        <w:t>Сасанишки</w:t>
      </w:r>
      <w:proofErr w:type="spellEnd"/>
      <w:r w:rsidR="00A23CBE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A23CBE" w:rsidRPr="00A23CBE">
        <w:rPr>
          <w:color w:val="000000"/>
          <w:sz w:val="30"/>
          <w:szCs w:val="30"/>
          <w:shd w:val="clear" w:color="auto" w:fill="FFFFFF"/>
        </w:rPr>
        <w:t>Сымонишки</w:t>
      </w:r>
      <w:proofErr w:type="spellEnd"/>
      <w:r w:rsidR="00A23CBE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Ворнянского сельсовета</w:t>
      </w:r>
      <w:r w:rsidR="00A23CBE">
        <w:rPr>
          <w:color w:val="000000"/>
          <w:sz w:val="30"/>
          <w:szCs w:val="30"/>
          <w:shd w:val="clear" w:color="auto" w:fill="FFFFFF"/>
        </w:rPr>
        <w:t>;</w:t>
      </w:r>
    </w:p>
    <w:p w:rsidR="00A23CBE" w:rsidRDefault="00A23CBE" w:rsidP="00A20689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агрогородков </w:t>
      </w:r>
      <w:r w:rsidRPr="00A23CBE">
        <w:rPr>
          <w:color w:val="000000"/>
          <w:sz w:val="30"/>
          <w:szCs w:val="30"/>
          <w:shd w:val="clear" w:color="auto" w:fill="FFFFFF"/>
        </w:rPr>
        <w:t>Кемелишки</w:t>
      </w:r>
      <w:r w:rsidR="00A4667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и </w:t>
      </w:r>
      <w:r w:rsidRPr="00A23CBE">
        <w:rPr>
          <w:color w:val="000000"/>
          <w:sz w:val="30"/>
          <w:szCs w:val="30"/>
          <w:shd w:val="clear" w:color="auto" w:fill="FFFFFF"/>
        </w:rPr>
        <w:t>Рытань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деревень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Апушины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Барани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Белая Вода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Буйки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Бутюрмы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Ворзяны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Давтюны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Жусины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Литвяны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Мужилы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Перевозники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Пинанишки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Подлипяны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Поляны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A4667F">
        <w:rPr>
          <w:color w:val="000000"/>
          <w:sz w:val="30"/>
          <w:szCs w:val="30"/>
          <w:shd w:val="clear" w:color="auto" w:fill="FFFFFF"/>
        </w:rPr>
        <w:t>Прены</w:t>
      </w:r>
      <w:proofErr w:type="spellEnd"/>
      <w:r w:rsidR="00A4667F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Рудишки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Стрипуны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Ясень</w:t>
      </w:r>
      <w:r w:rsidR="008A3C76">
        <w:rPr>
          <w:color w:val="000000"/>
          <w:sz w:val="30"/>
          <w:szCs w:val="30"/>
          <w:shd w:val="clear" w:color="auto" w:fill="FFFFFF"/>
        </w:rPr>
        <w:t xml:space="preserve"> и хуторов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Аели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Алекса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Борово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Бояры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Верделишки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Дудка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Замечек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Изори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Клеватишки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Левелишки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Мартиново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r w:rsidR="008A3C76" w:rsidRPr="008A3C76">
        <w:rPr>
          <w:color w:val="000000"/>
          <w:sz w:val="30"/>
          <w:szCs w:val="30"/>
          <w:shd w:val="clear" w:color="auto" w:fill="FFFFFF"/>
        </w:rPr>
        <w:t>Роди</w:t>
      </w:r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Ройстишки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A4667F" w:rsidRPr="008A3C76">
        <w:rPr>
          <w:color w:val="000000"/>
          <w:sz w:val="30"/>
          <w:szCs w:val="30"/>
          <w:shd w:val="clear" w:color="auto" w:fill="FFFFFF"/>
        </w:rPr>
        <w:t>Рудишки</w:t>
      </w:r>
      <w:proofErr w:type="spellEnd"/>
      <w:r w:rsidR="00A4667F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Трокище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>,</w:t>
      </w:r>
      <w:r w:rsidR="008A3C76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8A3C76" w:rsidRPr="008A3C76">
        <w:rPr>
          <w:color w:val="000000"/>
          <w:sz w:val="30"/>
          <w:szCs w:val="30"/>
          <w:shd w:val="clear" w:color="auto" w:fill="FFFFFF"/>
        </w:rPr>
        <w:t>Хмеляны</w:t>
      </w:r>
      <w:proofErr w:type="spellEnd"/>
      <w:r w:rsidR="008A3C76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Рытанского сельсовета;</w:t>
      </w:r>
    </w:p>
    <w:p w:rsidR="00FD717F" w:rsidRDefault="00832658" w:rsidP="00A20689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агрогородков Михалишки и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Страчанка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деревень </w:t>
      </w:r>
      <w:r w:rsidRPr="00832658">
        <w:rPr>
          <w:color w:val="000000"/>
          <w:sz w:val="30"/>
          <w:szCs w:val="30"/>
          <w:shd w:val="clear" w:color="auto" w:fill="FFFFFF"/>
        </w:rPr>
        <w:t>Александрия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Асташишки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32658">
        <w:rPr>
          <w:color w:val="000000"/>
          <w:sz w:val="30"/>
          <w:szCs w:val="30"/>
          <w:shd w:val="clear" w:color="auto" w:fill="FFFFFF"/>
        </w:rPr>
        <w:t>Большая Страча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32658">
        <w:rPr>
          <w:color w:val="000000"/>
          <w:sz w:val="30"/>
          <w:szCs w:val="30"/>
          <w:shd w:val="clear" w:color="auto" w:fill="FFFFFF"/>
        </w:rPr>
        <w:t xml:space="preserve">Большие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Столпеняты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Будраны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32658">
        <w:rPr>
          <w:color w:val="000000"/>
          <w:sz w:val="30"/>
          <w:szCs w:val="30"/>
          <w:shd w:val="clear" w:color="auto" w:fill="FFFFFF"/>
        </w:rPr>
        <w:t>Жукойни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832658">
        <w:rPr>
          <w:color w:val="000000"/>
          <w:sz w:val="30"/>
          <w:szCs w:val="30"/>
          <w:shd w:val="clear" w:color="auto" w:fill="FFFFFF"/>
        </w:rPr>
        <w:t xml:space="preserve">Жукойни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Желядские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Завидиненты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32658">
        <w:rPr>
          <w:color w:val="000000"/>
          <w:sz w:val="30"/>
          <w:szCs w:val="30"/>
          <w:shd w:val="clear" w:color="auto" w:fill="FFFFFF"/>
        </w:rPr>
        <w:t>Каймина</w:t>
      </w:r>
      <w:proofErr w:type="spellEnd"/>
      <w:r w:rsidRPr="00832658">
        <w:rPr>
          <w:color w:val="000000"/>
          <w:sz w:val="30"/>
          <w:szCs w:val="30"/>
          <w:shd w:val="clear" w:color="auto" w:fill="FFFFFF"/>
        </w:rPr>
        <w:t xml:space="preserve"> Горная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Катеновичи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Кисели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Клющаны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Костевичи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Легавцы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Луковые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Лысая Гора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Малая Страча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 xml:space="preserve">Малые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Столпеняты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Маркуны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Милайшуны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Ольховка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Пилимы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Пильвины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Попелище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Радюши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Рудня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Сенюти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Сорочье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Сухаришки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Трощаны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Тумки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Хотилки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 и хуторов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Акартели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Бабариха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Глинище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Глушица-2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r w:rsidR="007B4007" w:rsidRPr="007B4007">
        <w:rPr>
          <w:color w:val="000000"/>
          <w:sz w:val="30"/>
          <w:szCs w:val="30"/>
          <w:shd w:val="clear" w:color="auto" w:fill="FFFFFF"/>
        </w:rPr>
        <w:t>Голубина</w:t>
      </w:r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7B4007" w:rsidRPr="007B4007">
        <w:rPr>
          <w:color w:val="000000"/>
          <w:sz w:val="30"/>
          <w:szCs w:val="30"/>
          <w:shd w:val="clear" w:color="auto" w:fill="FFFFFF"/>
        </w:rPr>
        <w:t>Дворжище</w:t>
      </w:r>
      <w:proofErr w:type="spellEnd"/>
      <w:r w:rsidR="007B400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EA4587" w:rsidRPr="00EA4587">
        <w:rPr>
          <w:color w:val="000000"/>
          <w:sz w:val="30"/>
          <w:szCs w:val="30"/>
          <w:shd w:val="clear" w:color="auto" w:fill="FFFFFF"/>
        </w:rPr>
        <w:t>Домброво</w:t>
      </w:r>
      <w:proofErr w:type="spellEnd"/>
      <w:r w:rsidR="00EA458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EA4587" w:rsidRPr="00EA4587">
        <w:rPr>
          <w:color w:val="000000"/>
          <w:sz w:val="30"/>
          <w:szCs w:val="30"/>
          <w:shd w:val="clear" w:color="auto" w:fill="FFFFFF"/>
        </w:rPr>
        <w:t>Заголодно</w:t>
      </w:r>
      <w:proofErr w:type="spellEnd"/>
      <w:r w:rsidR="00EA458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EA4587" w:rsidRPr="00EA4587">
        <w:rPr>
          <w:color w:val="000000"/>
          <w:sz w:val="30"/>
          <w:szCs w:val="30"/>
          <w:shd w:val="clear" w:color="auto" w:fill="FFFFFF"/>
        </w:rPr>
        <w:t>Ковалевщина</w:t>
      </w:r>
      <w:proofErr w:type="spellEnd"/>
      <w:r w:rsidR="00EA458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EA4587" w:rsidRPr="00EA4587">
        <w:rPr>
          <w:color w:val="000000"/>
          <w:sz w:val="30"/>
          <w:szCs w:val="30"/>
          <w:shd w:val="clear" w:color="auto" w:fill="FFFFFF"/>
        </w:rPr>
        <w:t>Кочержишки</w:t>
      </w:r>
      <w:proofErr w:type="spellEnd"/>
      <w:r w:rsidR="00EA4587">
        <w:rPr>
          <w:color w:val="000000"/>
          <w:sz w:val="30"/>
          <w:szCs w:val="30"/>
          <w:shd w:val="clear" w:color="auto" w:fill="FFFFFF"/>
        </w:rPr>
        <w:t xml:space="preserve">, </w:t>
      </w:r>
      <w:r w:rsidR="00EA4587" w:rsidRPr="00EA4587">
        <w:rPr>
          <w:color w:val="000000"/>
          <w:sz w:val="30"/>
          <w:szCs w:val="30"/>
          <w:shd w:val="clear" w:color="auto" w:fill="FFFFFF"/>
        </w:rPr>
        <w:t>Мельница-Сорочье</w:t>
      </w:r>
      <w:r w:rsidR="00EA458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EA4587" w:rsidRPr="00EA4587">
        <w:rPr>
          <w:color w:val="000000"/>
          <w:sz w:val="30"/>
          <w:szCs w:val="30"/>
          <w:shd w:val="clear" w:color="auto" w:fill="FFFFFF"/>
        </w:rPr>
        <w:t>Погулянка</w:t>
      </w:r>
      <w:proofErr w:type="spellEnd"/>
      <w:r w:rsidR="00EA4587">
        <w:rPr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EA4587" w:rsidRPr="00EA4587">
        <w:rPr>
          <w:color w:val="000000"/>
          <w:sz w:val="30"/>
          <w:szCs w:val="30"/>
          <w:shd w:val="clear" w:color="auto" w:fill="FFFFFF"/>
        </w:rPr>
        <w:t>Яново</w:t>
      </w:r>
      <w:proofErr w:type="spellEnd"/>
      <w:r w:rsidR="00EA4587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Михалишковского сельсовета.</w:t>
      </w:r>
    </w:p>
    <w:p w:rsidR="00681994" w:rsidRDefault="00681994" w:rsidP="00A20689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>Необходимость рассмотрения данного вопроса обусловлена изменением площадей сельских населенных пунктов в связи с нормализацией их границ.</w:t>
      </w:r>
    </w:p>
    <w:p w:rsidR="00645A97" w:rsidRPr="00B74DFD" w:rsidRDefault="00491B1C" w:rsidP="00A20689">
      <w:pPr>
        <w:pStyle w:val="newncpi"/>
        <w:spacing w:line="320" w:lineRule="exact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С более подробной информацией по изменению границ </w:t>
      </w:r>
      <w:r w:rsidR="002037FB">
        <w:rPr>
          <w:color w:val="000000"/>
          <w:sz w:val="30"/>
          <w:szCs w:val="30"/>
          <w:shd w:val="clear" w:color="auto" w:fill="FFFFFF"/>
        </w:rPr>
        <w:t xml:space="preserve">сельских </w:t>
      </w:r>
      <w:r>
        <w:rPr>
          <w:color w:val="000000"/>
          <w:sz w:val="30"/>
          <w:szCs w:val="30"/>
          <w:shd w:val="clear" w:color="auto" w:fill="FFFFFF"/>
        </w:rPr>
        <w:t xml:space="preserve">населенных пунктов можно </w:t>
      </w:r>
      <w:r w:rsidR="00B74DFD">
        <w:rPr>
          <w:color w:val="000000"/>
          <w:sz w:val="30"/>
          <w:szCs w:val="30"/>
          <w:shd w:val="clear" w:color="auto" w:fill="FFFFFF"/>
        </w:rPr>
        <w:t xml:space="preserve">ознакомится </w:t>
      </w:r>
      <w:r w:rsidR="00B74DFD" w:rsidRPr="002F50A5">
        <w:rPr>
          <w:color w:val="000000"/>
          <w:sz w:val="30"/>
          <w:szCs w:val="30"/>
          <w:shd w:val="clear" w:color="auto" w:fill="FFFFFF"/>
        </w:rPr>
        <w:t xml:space="preserve">с </w:t>
      </w:r>
      <w:r w:rsidR="00B805DC">
        <w:rPr>
          <w:color w:val="000000"/>
          <w:sz w:val="30"/>
          <w:szCs w:val="30"/>
          <w:shd w:val="clear" w:color="auto" w:fill="FFFFFF"/>
        </w:rPr>
        <w:t>13</w:t>
      </w:r>
      <w:r w:rsidR="00B74DFD" w:rsidRPr="002F50A5">
        <w:rPr>
          <w:color w:val="000000"/>
          <w:sz w:val="30"/>
          <w:szCs w:val="30"/>
          <w:shd w:val="clear" w:color="auto" w:fill="FFFFFF"/>
        </w:rPr>
        <w:t xml:space="preserve"> </w:t>
      </w:r>
      <w:r w:rsidR="00B805DC">
        <w:rPr>
          <w:color w:val="000000"/>
          <w:sz w:val="30"/>
          <w:szCs w:val="30"/>
          <w:shd w:val="clear" w:color="auto" w:fill="FFFFFF"/>
        </w:rPr>
        <w:t>апреля</w:t>
      </w:r>
      <w:r w:rsidR="00B74DFD" w:rsidRPr="002F50A5">
        <w:rPr>
          <w:color w:val="000000"/>
          <w:sz w:val="30"/>
          <w:szCs w:val="30"/>
          <w:shd w:val="clear" w:color="auto" w:fill="FFFFFF"/>
        </w:rPr>
        <w:t xml:space="preserve"> 20</w:t>
      </w:r>
      <w:r w:rsidR="002037FB" w:rsidRPr="002F50A5">
        <w:rPr>
          <w:color w:val="000000"/>
          <w:sz w:val="30"/>
          <w:szCs w:val="30"/>
          <w:shd w:val="clear" w:color="auto" w:fill="FFFFFF"/>
        </w:rPr>
        <w:t>20</w:t>
      </w:r>
      <w:r w:rsidR="00B74DFD" w:rsidRPr="002F50A5">
        <w:rPr>
          <w:color w:val="000000"/>
          <w:sz w:val="30"/>
          <w:szCs w:val="30"/>
          <w:shd w:val="clear" w:color="auto" w:fill="FFFFFF"/>
        </w:rPr>
        <w:t xml:space="preserve"> г. по </w:t>
      </w:r>
      <w:r w:rsidR="00B805DC">
        <w:rPr>
          <w:color w:val="000000"/>
          <w:sz w:val="30"/>
          <w:szCs w:val="30"/>
          <w:shd w:val="clear" w:color="auto" w:fill="FFFFFF"/>
        </w:rPr>
        <w:t>12 мая </w:t>
      </w:r>
      <w:r w:rsidR="00B74DFD" w:rsidRPr="002F50A5">
        <w:rPr>
          <w:color w:val="000000"/>
          <w:sz w:val="30"/>
          <w:szCs w:val="30"/>
          <w:shd w:val="clear" w:color="auto" w:fill="FFFFFF"/>
        </w:rPr>
        <w:t>20</w:t>
      </w:r>
      <w:r w:rsidR="002037FB" w:rsidRPr="002F50A5">
        <w:rPr>
          <w:color w:val="000000"/>
          <w:sz w:val="30"/>
          <w:szCs w:val="30"/>
          <w:shd w:val="clear" w:color="auto" w:fill="FFFFFF"/>
        </w:rPr>
        <w:t>20</w:t>
      </w:r>
      <w:r w:rsidR="001C192D" w:rsidRPr="002F50A5">
        <w:rPr>
          <w:color w:val="000000"/>
          <w:sz w:val="30"/>
          <w:szCs w:val="30"/>
          <w:shd w:val="clear" w:color="auto" w:fill="FFFFFF"/>
        </w:rPr>
        <w:t> </w:t>
      </w:r>
      <w:r w:rsidR="00B74DFD" w:rsidRPr="002F50A5">
        <w:rPr>
          <w:color w:val="000000"/>
          <w:sz w:val="30"/>
          <w:szCs w:val="30"/>
          <w:shd w:val="clear" w:color="auto" w:fill="FFFFFF"/>
        </w:rPr>
        <w:t>г.</w:t>
      </w:r>
      <w:r w:rsidR="00B74DFD">
        <w:rPr>
          <w:color w:val="000000"/>
          <w:sz w:val="30"/>
          <w:szCs w:val="30"/>
          <w:shd w:val="clear" w:color="auto" w:fill="FFFFFF"/>
        </w:rPr>
        <w:t xml:space="preserve"> в </w:t>
      </w:r>
      <w:r w:rsidR="002037FB">
        <w:rPr>
          <w:color w:val="000000"/>
          <w:sz w:val="30"/>
          <w:szCs w:val="30"/>
          <w:shd w:val="clear" w:color="auto" w:fill="FFFFFF"/>
        </w:rPr>
        <w:t>отделе землеустройства</w:t>
      </w:r>
      <w:r w:rsidR="00645A97">
        <w:rPr>
          <w:color w:val="000000"/>
          <w:sz w:val="30"/>
          <w:szCs w:val="30"/>
          <w:shd w:val="clear" w:color="auto" w:fill="FFFFFF"/>
        </w:rPr>
        <w:t xml:space="preserve"> Островецкого районного исполнительного комитета</w:t>
      </w:r>
      <w:r w:rsidR="001C192D">
        <w:rPr>
          <w:color w:val="000000"/>
          <w:sz w:val="30"/>
          <w:szCs w:val="30"/>
          <w:shd w:val="clear" w:color="auto" w:fill="FFFFFF"/>
        </w:rPr>
        <w:t xml:space="preserve"> </w:t>
      </w:r>
      <w:r w:rsidR="002037FB">
        <w:rPr>
          <w:color w:val="000000"/>
          <w:sz w:val="30"/>
          <w:szCs w:val="30"/>
          <w:shd w:val="clear" w:color="auto" w:fill="FFFFFF"/>
        </w:rPr>
        <w:t xml:space="preserve">по адресу: </w:t>
      </w:r>
      <w:r w:rsidR="00645A97">
        <w:rPr>
          <w:color w:val="000000"/>
          <w:sz w:val="30"/>
          <w:szCs w:val="30"/>
          <w:shd w:val="clear" w:color="auto" w:fill="FFFFFF"/>
        </w:rPr>
        <w:t>г. Островец, ул. Набережная, 2, тел.</w:t>
      </w:r>
      <w:r w:rsidR="002037FB">
        <w:rPr>
          <w:color w:val="000000"/>
          <w:sz w:val="30"/>
          <w:szCs w:val="30"/>
          <w:shd w:val="clear" w:color="auto" w:fill="FFFFFF"/>
        </w:rPr>
        <w:t> </w:t>
      </w:r>
      <w:r w:rsidR="00645A97">
        <w:rPr>
          <w:color w:val="000000"/>
          <w:sz w:val="30"/>
          <w:szCs w:val="30"/>
          <w:shd w:val="clear" w:color="auto" w:fill="FFFFFF"/>
        </w:rPr>
        <w:t>2</w:t>
      </w:r>
      <w:r w:rsidR="002037FB">
        <w:rPr>
          <w:color w:val="000000"/>
          <w:sz w:val="30"/>
          <w:szCs w:val="30"/>
          <w:shd w:val="clear" w:color="auto" w:fill="FFFFFF"/>
        </w:rPr>
        <w:t>8</w:t>
      </w:r>
      <w:r w:rsidR="00645A97">
        <w:rPr>
          <w:color w:val="000000"/>
          <w:sz w:val="30"/>
          <w:szCs w:val="30"/>
          <w:shd w:val="clear" w:color="auto" w:fill="FFFFFF"/>
        </w:rPr>
        <w:t>761, 2</w:t>
      </w:r>
      <w:r w:rsidR="002037FB">
        <w:rPr>
          <w:color w:val="000000"/>
          <w:sz w:val="30"/>
          <w:szCs w:val="30"/>
          <w:shd w:val="clear" w:color="auto" w:fill="FFFFFF"/>
        </w:rPr>
        <w:t>9</w:t>
      </w:r>
      <w:r w:rsidR="00645A97">
        <w:rPr>
          <w:color w:val="000000"/>
          <w:sz w:val="30"/>
          <w:szCs w:val="30"/>
          <w:shd w:val="clear" w:color="auto" w:fill="FFFFFF"/>
        </w:rPr>
        <w:t>317</w:t>
      </w:r>
      <w:r w:rsidR="0089021A">
        <w:rPr>
          <w:color w:val="000000"/>
          <w:sz w:val="30"/>
          <w:szCs w:val="30"/>
          <w:shd w:val="clear" w:color="auto" w:fill="FFFFFF"/>
        </w:rPr>
        <w:t>, 77864</w:t>
      </w:r>
      <w:r w:rsidR="00645A97">
        <w:rPr>
          <w:sz w:val="30"/>
          <w:szCs w:val="30"/>
        </w:rPr>
        <w:t xml:space="preserve">. </w:t>
      </w:r>
    </w:p>
    <w:p w:rsidR="00645A97" w:rsidRDefault="00645A97" w:rsidP="00A20689">
      <w:pPr>
        <w:ind w:firstLine="72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Мнения граждан принимаются в течение одного месяца с даты опубликования извещения в средствах массовой информации и его размещения в глобальной компьютерной сети Интернет в письменной форме по адресу: г. Островец, ул. Набережная, 2 и по электронной почте Островецкого рай</w:t>
      </w:r>
      <w:bookmarkStart w:id="1" w:name="_GoBack"/>
      <w:bookmarkEnd w:id="1"/>
      <w:r>
        <w:rPr>
          <w:color w:val="000000"/>
          <w:sz w:val="30"/>
          <w:szCs w:val="30"/>
          <w:shd w:val="clear" w:color="auto" w:fill="FFFFFF"/>
        </w:rPr>
        <w:t xml:space="preserve">онного исполнительного комитета </w:t>
      </w:r>
      <w:hyperlink r:id="rId6" w:history="1">
        <w:r w:rsidRPr="0024628A">
          <w:rPr>
            <w:rStyle w:val="a5"/>
            <w:color w:val="auto"/>
            <w:sz w:val="30"/>
            <w:szCs w:val="30"/>
            <w:u w:val="none"/>
            <w:shd w:val="clear" w:color="auto" w:fill="FFFFFF"/>
            <w:lang w:val="en-US"/>
          </w:rPr>
          <w:t>ostrovrec</w:t>
        </w:r>
        <w:r w:rsidRPr="0024628A">
          <w:rPr>
            <w:rStyle w:val="a5"/>
            <w:color w:val="auto"/>
            <w:sz w:val="30"/>
            <w:szCs w:val="30"/>
            <w:u w:val="none"/>
            <w:shd w:val="clear" w:color="auto" w:fill="FFFFFF"/>
          </w:rPr>
          <w:t>@mail.grodno.by</w:t>
        </w:r>
      </w:hyperlink>
      <w:r w:rsidRPr="0024628A">
        <w:rPr>
          <w:sz w:val="30"/>
          <w:szCs w:val="30"/>
          <w:shd w:val="clear" w:color="auto" w:fill="FFFFFF"/>
        </w:rPr>
        <w:t>.</w:t>
      </w:r>
    </w:p>
    <w:bookmarkEnd w:id="0"/>
    <w:p w:rsidR="0052264B" w:rsidRDefault="0052264B" w:rsidP="00A20689">
      <w:pPr>
        <w:ind w:firstLine="720"/>
        <w:jc w:val="both"/>
        <w:rPr>
          <w:color w:val="000000"/>
          <w:sz w:val="30"/>
          <w:szCs w:val="30"/>
          <w:shd w:val="clear" w:color="auto" w:fill="FFFFFF"/>
        </w:rPr>
      </w:pPr>
    </w:p>
    <w:sectPr w:rsidR="0052264B" w:rsidSect="00A20689">
      <w:headerReference w:type="default" r:id="rId7"/>
      <w:type w:val="continuous"/>
      <w:pgSz w:w="11907" w:h="16840" w:code="9"/>
      <w:pgMar w:top="1134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76" w:rsidRDefault="003B5E76" w:rsidP="00A44352">
      <w:r>
        <w:separator/>
      </w:r>
    </w:p>
  </w:endnote>
  <w:endnote w:type="continuationSeparator" w:id="0">
    <w:p w:rsidR="003B5E76" w:rsidRDefault="003B5E76" w:rsidP="00A4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76" w:rsidRDefault="003B5E76" w:rsidP="00A44352">
      <w:r>
        <w:separator/>
      </w:r>
    </w:p>
  </w:footnote>
  <w:footnote w:type="continuationSeparator" w:id="0">
    <w:p w:rsidR="003B5E76" w:rsidRDefault="003B5E76" w:rsidP="00A4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352" w:rsidRPr="00A44352" w:rsidRDefault="00D11C66">
    <w:pPr>
      <w:pStyle w:val="a6"/>
      <w:jc w:val="center"/>
      <w:rPr>
        <w:sz w:val="28"/>
        <w:szCs w:val="28"/>
      </w:rPr>
    </w:pPr>
    <w:r w:rsidRPr="00A44352">
      <w:rPr>
        <w:sz w:val="28"/>
        <w:szCs w:val="28"/>
      </w:rPr>
      <w:fldChar w:fldCharType="begin"/>
    </w:r>
    <w:r w:rsidR="00A44352" w:rsidRPr="00A44352">
      <w:rPr>
        <w:sz w:val="28"/>
        <w:szCs w:val="28"/>
      </w:rPr>
      <w:instrText xml:space="preserve"> PAGE   \* MERGEFORMAT </w:instrText>
    </w:r>
    <w:r w:rsidRPr="00A44352">
      <w:rPr>
        <w:sz w:val="28"/>
        <w:szCs w:val="28"/>
      </w:rPr>
      <w:fldChar w:fldCharType="separate"/>
    </w:r>
    <w:r w:rsidR="00B74DFD">
      <w:rPr>
        <w:noProof/>
        <w:sz w:val="28"/>
        <w:szCs w:val="28"/>
      </w:rPr>
      <w:t>2</w:t>
    </w:r>
    <w:r w:rsidRPr="00A44352">
      <w:rPr>
        <w:sz w:val="28"/>
        <w:szCs w:val="28"/>
      </w:rPr>
      <w:fldChar w:fldCharType="end"/>
    </w:r>
  </w:p>
  <w:p w:rsidR="00A44352" w:rsidRDefault="00A443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52"/>
    <w:rsid w:val="000203E5"/>
    <w:rsid w:val="000242AF"/>
    <w:rsid w:val="00030B96"/>
    <w:rsid w:val="000550C6"/>
    <w:rsid w:val="00061F3E"/>
    <w:rsid w:val="000648B8"/>
    <w:rsid w:val="00066B9C"/>
    <w:rsid w:val="000A7ED7"/>
    <w:rsid w:val="000D3600"/>
    <w:rsid w:val="000D4743"/>
    <w:rsid w:val="000F3600"/>
    <w:rsid w:val="001027DB"/>
    <w:rsid w:val="001216EE"/>
    <w:rsid w:val="001359A3"/>
    <w:rsid w:val="00136530"/>
    <w:rsid w:val="0014048F"/>
    <w:rsid w:val="00182596"/>
    <w:rsid w:val="00192BF6"/>
    <w:rsid w:val="001C192D"/>
    <w:rsid w:val="001F7FCB"/>
    <w:rsid w:val="002037FB"/>
    <w:rsid w:val="002137C0"/>
    <w:rsid w:val="0024628A"/>
    <w:rsid w:val="00253D75"/>
    <w:rsid w:val="00276BAF"/>
    <w:rsid w:val="00281274"/>
    <w:rsid w:val="002B7BC6"/>
    <w:rsid w:val="002D0057"/>
    <w:rsid w:val="002F50A5"/>
    <w:rsid w:val="00301200"/>
    <w:rsid w:val="0030785E"/>
    <w:rsid w:val="00316F2D"/>
    <w:rsid w:val="00317717"/>
    <w:rsid w:val="003229F8"/>
    <w:rsid w:val="00322DC1"/>
    <w:rsid w:val="003A1789"/>
    <w:rsid w:val="003B45F7"/>
    <w:rsid w:val="003B5E76"/>
    <w:rsid w:val="003E764B"/>
    <w:rsid w:val="003E7FE0"/>
    <w:rsid w:val="004224C6"/>
    <w:rsid w:val="004412A6"/>
    <w:rsid w:val="0045154B"/>
    <w:rsid w:val="00456C9C"/>
    <w:rsid w:val="00484B8A"/>
    <w:rsid w:val="00491B1C"/>
    <w:rsid w:val="004C0A53"/>
    <w:rsid w:val="004C1DBD"/>
    <w:rsid w:val="004F1CE0"/>
    <w:rsid w:val="004F5BB7"/>
    <w:rsid w:val="0052264B"/>
    <w:rsid w:val="00526410"/>
    <w:rsid w:val="00534C66"/>
    <w:rsid w:val="00547545"/>
    <w:rsid w:val="00553192"/>
    <w:rsid w:val="00572C22"/>
    <w:rsid w:val="00575E88"/>
    <w:rsid w:val="0057674B"/>
    <w:rsid w:val="00591AF8"/>
    <w:rsid w:val="005A6B5E"/>
    <w:rsid w:val="005C1F00"/>
    <w:rsid w:val="005E01C0"/>
    <w:rsid w:val="00626FC0"/>
    <w:rsid w:val="006309FA"/>
    <w:rsid w:val="00645A97"/>
    <w:rsid w:val="006630E0"/>
    <w:rsid w:val="0066314F"/>
    <w:rsid w:val="00681994"/>
    <w:rsid w:val="006B0A90"/>
    <w:rsid w:val="006B37A9"/>
    <w:rsid w:val="006B46EE"/>
    <w:rsid w:val="006B65E4"/>
    <w:rsid w:val="00705376"/>
    <w:rsid w:val="00735CCC"/>
    <w:rsid w:val="00742E85"/>
    <w:rsid w:val="0076424B"/>
    <w:rsid w:val="00785C39"/>
    <w:rsid w:val="007B4007"/>
    <w:rsid w:val="007D0437"/>
    <w:rsid w:val="007E05D1"/>
    <w:rsid w:val="007E1C29"/>
    <w:rsid w:val="007F1556"/>
    <w:rsid w:val="00832658"/>
    <w:rsid w:val="00853110"/>
    <w:rsid w:val="0088510B"/>
    <w:rsid w:val="0089021A"/>
    <w:rsid w:val="008A3C76"/>
    <w:rsid w:val="008B1760"/>
    <w:rsid w:val="008B189E"/>
    <w:rsid w:val="008B7E40"/>
    <w:rsid w:val="008D07D5"/>
    <w:rsid w:val="008D5A98"/>
    <w:rsid w:val="008D5C6E"/>
    <w:rsid w:val="008E1066"/>
    <w:rsid w:val="008E3EAE"/>
    <w:rsid w:val="008E47D5"/>
    <w:rsid w:val="00920795"/>
    <w:rsid w:val="009246E0"/>
    <w:rsid w:val="00924ACD"/>
    <w:rsid w:val="00924E04"/>
    <w:rsid w:val="00926F02"/>
    <w:rsid w:val="00930A42"/>
    <w:rsid w:val="00936BDB"/>
    <w:rsid w:val="00941AD0"/>
    <w:rsid w:val="00947F9F"/>
    <w:rsid w:val="00954462"/>
    <w:rsid w:val="00965399"/>
    <w:rsid w:val="009725BD"/>
    <w:rsid w:val="00984623"/>
    <w:rsid w:val="009954A2"/>
    <w:rsid w:val="00995789"/>
    <w:rsid w:val="009A6A71"/>
    <w:rsid w:val="009A7BC4"/>
    <w:rsid w:val="009B2949"/>
    <w:rsid w:val="009B3256"/>
    <w:rsid w:val="009D11A8"/>
    <w:rsid w:val="009F4456"/>
    <w:rsid w:val="00A10482"/>
    <w:rsid w:val="00A20689"/>
    <w:rsid w:val="00A23CBE"/>
    <w:rsid w:val="00A44352"/>
    <w:rsid w:val="00A45A66"/>
    <w:rsid w:val="00A4667F"/>
    <w:rsid w:val="00A570AE"/>
    <w:rsid w:val="00A7210E"/>
    <w:rsid w:val="00A760C3"/>
    <w:rsid w:val="00A971E1"/>
    <w:rsid w:val="00AE4252"/>
    <w:rsid w:val="00AF6234"/>
    <w:rsid w:val="00B12848"/>
    <w:rsid w:val="00B31709"/>
    <w:rsid w:val="00B5047F"/>
    <w:rsid w:val="00B51CDD"/>
    <w:rsid w:val="00B74DFD"/>
    <w:rsid w:val="00B77218"/>
    <w:rsid w:val="00B805DC"/>
    <w:rsid w:val="00B8730E"/>
    <w:rsid w:val="00BA632B"/>
    <w:rsid w:val="00BA7C42"/>
    <w:rsid w:val="00BC4091"/>
    <w:rsid w:val="00BC614E"/>
    <w:rsid w:val="00BD3E20"/>
    <w:rsid w:val="00BD3EB0"/>
    <w:rsid w:val="00BE10F9"/>
    <w:rsid w:val="00BE1530"/>
    <w:rsid w:val="00BF7963"/>
    <w:rsid w:val="00C2364C"/>
    <w:rsid w:val="00C3374F"/>
    <w:rsid w:val="00C409BC"/>
    <w:rsid w:val="00C52554"/>
    <w:rsid w:val="00C751E5"/>
    <w:rsid w:val="00C80EDB"/>
    <w:rsid w:val="00C85DE7"/>
    <w:rsid w:val="00C90431"/>
    <w:rsid w:val="00CB1E90"/>
    <w:rsid w:val="00CB3D0B"/>
    <w:rsid w:val="00CD6BC0"/>
    <w:rsid w:val="00CF2731"/>
    <w:rsid w:val="00D03544"/>
    <w:rsid w:val="00D11C66"/>
    <w:rsid w:val="00D17618"/>
    <w:rsid w:val="00D21172"/>
    <w:rsid w:val="00D32E81"/>
    <w:rsid w:val="00D515AE"/>
    <w:rsid w:val="00D8135B"/>
    <w:rsid w:val="00DC21C0"/>
    <w:rsid w:val="00DF1D93"/>
    <w:rsid w:val="00E70173"/>
    <w:rsid w:val="00E722F4"/>
    <w:rsid w:val="00E76D1F"/>
    <w:rsid w:val="00E8495F"/>
    <w:rsid w:val="00E9239B"/>
    <w:rsid w:val="00EA1470"/>
    <w:rsid w:val="00EA4587"/>
    <w:rsid w:val="00ED3B25"/>
    <w:rsid w:val="00ED5917"/>
    <w:rsid w:val="00EE08E7"/>
    <w:rsid w:val="00EE0B5A"/>
    <w:rsid w:val="00EE2375"/>
    <w:rsid w:val="00EF4D2F"/>
    <w:rsid w:val="00F12A37"/>
    <w:rsid w:val="00F65AF1"/>
    <w:rsid w:val="00F91B08"/>
    <w:rsid w:val="00FA08C1"/>
    <w:rsid w:val="00FA6C33"/>
    <w:rsid w:val="00FB13C0"/>
    <w:rsid w:val="00FB1EBB"/>
    <w:rsid w:val="00FB5C48"/>
    <w:rsid w:val="00FD1FBD"/>
    <w:rsid w:val="00FD4B1F"/>
    <w:rsid w:val="00FD717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,"/>
  <w:listSeparator w:val=";"/>
  <w14:docId w14:val="517D192E"/>
  <w15:docId w15:val="{91474657-BFBE-49B0-84B4-086E10E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0C3"/>
  </w:style>
  <w:style w:type="paragraph" w:styleId="3">
    <w:name w:val="heading 3"/>
    <w:basedOn w:val="a"/>
    <w:next w:val="a"/>
    <w:link w:val="30"/>
    <w:qFormat/>
    <w:rsid w:val="00BA632B"/>
    <w:pPr>
      <w:keepNext/>
      <w:outlineLvl w:val="2"/>
    </w:pPr>
    <w:rPr>
      <w:b/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54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D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6424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44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4352"/>
  </w:style>
  <w:style w:type="paragraph" w:styleId="a8">
    <w:name w:val="footer"/>
    <w:basedOn w:val="a"/>
    <w:link w:val="a9"/>
    <w:rsid w:val="00A44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4352"/>
  </w:style>
  <w:style w:type="character" w:customStyle="1" w:styleId="30">
    <w:name w:val="Заголовок 3 Знак"/>
    <w:link w:val="3"/>
    <w:rsid w:val="00BA632B"/>
    <w:rPr>
      <w:b/>
      <w:sz w:val="32"/>
      <w:lang w:val="en-GB"/>
    </w:rPr>
  </w:style>
  <w:style w:type="paragraph" w:customStyle="1" w:styleId="newncpi">
    <w:name w:val="newncpi"/>
    <w:basedOn w:val="a"/>
    <w:rsid w:val="00645A97"/>
    <w:pPr>
      <w:ind w:firstLine="567"/>
      <w:jc w:val="both"/>
    </w:pPr>
    <w:rPr>
      <w:sz w:val="24"/>
      <w:szCs w:val="24"/>
    </w:rPr>
  </w:style>
  <w:style w:type="character" w:styleId="aa">
    <w:name w:val="Strong"/>
    <w:basedOn w:val="a0"/>
    <w:uiPriority w:val="22"/>
    <w:qFormat/>
    <w:rsid w:val="0064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trovrec@mail.grodno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41;&#1083;&#1072;&#1085;&#1082;%20&#1087;&#1080;&#1089;&#1100;&#1084;&#1072;%20&#1059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УД</Template>
  <TotalTime>616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Рэспублiка Беларусь</vt:lpstr>
    </vt:vector>
  </TitlesOfParts>
  <Company/>
  <LinksUpToDate>false</LinksUpToDate>
  <CharactersWithSpaces>3358</CharactersWithSpaces>
  <SharedDoc>false</SharedDoc>
  <HLinks>
    <vt:vector size="12" baseType="variant">
      <vt:variant>
        <vt:i4>3539037</vt:i4>
      </vt:variant>
      <vt:variant>
        <vt:i4>3</vt:i4>
      </vt:variant>
      <vt:variant>
        <vt:i4>0</vt:i4>
      </vt:variant>
      <vt:variant>
        <vt:i4>5</vt:i4>
      </vt:variant>
      <vt:variant>
        <vt:lpwstr>mailto:ostrovrec@mail.grodno.by</vt:lpwstr>
      </vt:variant>
      <vt:variant>
        <vt:lpwstr/>
      </vt:variant>
      <vt:variant>
        <vt:i4>3539037</vt:i4>
      </vt:variant>
      <vt:variant>
        <vt:i4>0</vt:i4>
      </vt:variant>
      <vt:variant>
        <vt:i4>0</vt:i4>
      </vt:variant>
      <vt:variant>
        <vt:i4>5</vt:i4>
      </vt:variant>
      <vt:variant>
        <vt:lpwstr>mailto:ostrovrec@mail.grodno.by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Рэспублiка Беларусь</dc:title>
  <dc:subject/>
  <dc:creator>Admin</dc:creator>
  <cp:keywords/>
  <cp:lastModifiedBy>Богдан</cp:lastModifiedBy>
  <cp:revision>25</cp:revision>
  <cp:lastPrinted>2020-04-06T05:29:00Z</cp:lastPrinted>
  <dcterms:created xsi:type="dcterms:W3CDTF">2018-02-16T09:24:00Z</dcterms:created>
  <dcterms:modified xsi:type="dcterms:W3CDTF">2020-04-07T11:17:00Z</dcterms:modified>
</cp:coreProperties>
</file>