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65" w:rsidRPr="00F01991" w:rsidRDefault="00AB5565" w:rsidP="00AB5565">
      <w:pPr>
        <w:jc w:val="center"/>
        <w:rPr>
          <w:rFonts w:eastAsia="Calibri"/>
          <w:sz w:val="30"/>
          <w:szCs w:val="30"/>
          <w:lang w:val="be-BY" w:eastAsia="en-US"/>
        </w:rPr>
      </w:pPr>
      <w:r w:rsidRPr="00F01991">
        <w:rPr>
          <w:rFonts w:eastAsia="Calibri"/>
          <w:sz w:val="30"/>
          <w:szCs w:val="30"/>
          <w:lang w:val="be-BY" w:eastAsia="en-US"/>
        </w:rPr>
        <w:t>ОСТРОВЕЦКИЙ РАЙОННЫЙ ИСПОЛНИТЕЛЬНЫЙ КОМИТЕТ</w:t>
      </w:r>
    </w:p>
    <w:p w:rsidR="00AB5565" w:rsidRPr="00F01991" w:rsidRDefault="00AB5565" w:rsidP="00AB5565">
      <w:pPr>
        <w:jc w:val="center"/>
        <w:rPr>
          <w:rFonts w:eastAsia="Calibri"/>
          <w:sz w:val="30"/>
          <w:szCs w:val="30"/>
          <w:lang w:val="be-BY" w:eastAsia="en-US"/>
        </w:rPr>
      </w:pPr>
    </w:p>
    <w:p w:rsidR="00AB5565" w:rsidRPr="00F01991" w:rsidRDefault="00AB5565" w:rsidP="00AB5565">
      <w:pPr>
        <w:jc w:val="center"/>
        <w:rPr>
          <w:rFonts w:eastAsia="Calibri"/>
          <w:sz w:val="30"/>
          <w:szCs w:val="30"/>
          <w:lang w:val="be-BY" w:eastAsia="en-US"/>
        </w:rPr>
      </w:pPr>
      <w:r w:rsidRPr="00F01991">
        <w:rPr>
          <w:rFonts w:eastAsia="Calibri"/>
          <w:sz w:val="30"/>
          <w:szCs w:val="30"/>
          <w:lang w:val="be-BY" w:eastAsia="en-US"/>
        </w:rPr>
        <w:t>РЕШЕНИЕ</w:t>
      </w:r>
    </w:p>
    <w:p w:rsidR="00AB5565" w:rsidRPr="00F01991" w:rsidRDefault="00AB5565" w:rsidP="00AB5565">
      <w:pPr>
        <w:jc w:val="center"/>
        <w:rPr>
          <w:rFonts w:eastAsia="Calibri"/>
          <w:sz w:val="30"/>
          <w:szCs w:val="30"/>
          <w:lang w:val="be-BY" w:eastAsia="en-US"/>
        </w:rPr>
      </w:pPr>
    </w:p>
    <w:p w:rsidR="00AB5565" w:rsidRPr="00F01991" w:rsidRDefault="00AB5565" w:rsidP="00AB5565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19 мая</w:t>
      </w:r>
      <w:r w:rsidRPr="00F01991">
        <w:rPr>
          <w:rFonts w:eastAsia="Calibri"/>
          <w:sz w:val="30"/>
          <w:szCs w:val="30"/>
          <w:lang w:eastAsia="en-US"/>
        </w:rPr>
        <w:t xml:space="preserve"> 2020 г. № </w:t>
      </w:r>
      <w:r>
        <w:rPr>
          <w:rFonts w:eastAsia="Calibri"/>
          <w:sz w:val="30"/>
          <w:szCs w:val="30"/>
          <w:lang w:eastAsia="en-US"/>
        </w:rPr>
        <w:t>399</w:t>
      </w:r>
    </w:p>
    <w:p w:rsidR="003A126E" w:rsidRDefault="003A126E" w:rsidP="003A126E">
      <w:pPr>
        <w:tabs>
          <w:tab w:val="left" w:pos="4111"/>
          <w:tab w:val="left" w:pos="4139"/>
        </w:tabs>
        <w:ind w:right="5528"/>
        <w:jc w:val="both"/>
        <w:rPr>
          <w:sz w:val="30"/>
          <w:szCs w:val="30"/>
        </w:rPr>
      </w:pPr>
    </w:p>
    <w:p w:rsidR="00321FFB" w:rsidRPr="00246097" w:rsidRDefault="007252B8" w:rsidP="006D34DE">
      <w:pPr>
        <w:tabs>
          <w:tab w:val="left" w:pos="4111"/>
          <w:tab w:val="left" w:pos="4139"/>
        </w:tabs>
        <w:spacing w:line="280" w:lineRule="exact"/>
        <w:ind w:right="5528"/>
        <w:jc w:val="both"/>
        <w:rPr>
          <w:sz w:val="30"/>
          <w:szCs w:val="30"/>
        </w:rPr>
      </w:pPr>
      <w:r>
        <w:rPr>
          <w:sz w:val="30"/>
          <w:szCs w:val="30"/>
        </w:rPr>
        <w:t>Об обеспечении пожарной безопасности в лесах</w:t>
      </w:r>
    </w:p>
    <w:p w:rsidR="00321FFB" w:rsidRPr="00246097" w:rsidRDefault="00321FFB" w:rsidP="00321FFB">
      <w:pPr>
        <w:tabs>
          <w:tab w:val="center" w:pos="284"/>
          <w:tab w:val="left" w:pos="851"/>
          <w:tab w:val="left" w:pos="1134"/>
        </w:tabs>
        <w:spacing w:line="360" w:lineRule="auto"/>
        <w:ind w:right="4678"/>
        <w:rPr>
          <w:sz w:val="30"/>
          <w:szCs w:val="30"/>
        </w:rPr>
      </w:pPr>
    </w:p>
    <w:p w:rsidR="007252B8" w:rsidRPr="007252B8" w:rsidRDefault="007252B8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 w:rsidRPr="007252B8">
        <w:rPr>
          <w:sz w:val="30"/>
          <w:szCs w:val="30"/>
        </w:rPr>
        <w:t xml:space="preserve">На основании </w:t>
      </w:r>
      <w:hyperlink r:id="rId9" w:anchor="a355" w:tooltip="+" w:history="1">
        <w:r w:rsidRPr="007252B8">
          <w:rPr>
            <w:rStyle w:val="a6"/>
            <w:color w:val="auto"/>
            <w:sz w:val="30"/>
            <w:szCs w:val="30"/>
            <w:u w:val="none"/>
          </w:rPr>
          <w:t>подпункта</w:t>
        </w:r>
        <w:r>
          <w:rPr>
            <w:rStyle w:val="a6"/>
            <w:color w:val="auto"/>
            <w:sz w:val="30"/>
            <w:szCs w:val="30"/>
            <w:u w:val="none"/>
          </w:rPr>
          <w:t xml:space="preserve"> </w:t>
        </w:r>
        <w:r w:rsidRPr="007252B8">
          <w:rPr>
            <w:rStyle w:val="a6"/>
            <w:color w:val="auto"/>
            <w:sz w:val="30"/>
            <w:szCs w:val="30"/>
            <w:u w:val="none"/>
          </w:rPr>
          <w:t>2.9</w:t>
        </w:r>
      </w:hyperlink>
      <w:r w:rsidRPr="007252B8">
        <w:rPr>
          <w:sz w:val="30"/>
          <w:szCs w:val="30"/>
        </w:rPr>
        <w:t xml:space="preserve"> пункта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2 статьи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 xml:space="preserve">13 Лесного кодекса Республики Беларусь, </w:t>
      </w:r>
      <w:hyperlink r:id="rId10" w:anchor="a43" w:tooltip="+" w:history="1">
        <w:r w:rsidRPr="007252B8">
          <w:rPr>
            <w:rStyle w:val="a6"/>
            <w:color w:val="auto"/>
            <w:sz w:val="30"/>
            <w:szCs w:val="30"/>
            <w:u w:val="none"/>
          </w:rPr>
          <w:t>пункта</w:t>
        </w:r>
        <w:r>
          <w:rPr>
            <w:rStyle w:val="a6"/>
            <w:color w:val="auto"/>
            <w:sz w:val="30"/>
            <w:szCs w:val="30"/>
            <w:u w:val="none"/>
          </w:rPr>
          <w:t xml:space="preserve"> </w:t>
        </w:r>
        <w:r w:rsidRPr="007252B8">
          <w:rPr>
            <w:rStyle w:val="a6"/>
            <w:color w:val="auto"/>
            <w:sz w:val="30"/>
            <w:szCs w:val="30"/>
            <w:u w:val="none"/>
          </w:rPr>
          <w:t>7</w:t>
        </w:r>
      </w:hyperlink>
      <w:r>
        <w:rPr>
          <w:sz w:val="30"/>
          <w:szCs w:val="30"/>
        </w:rPr>
        <w:t xml:space="preserve"> </w:t>
      </w:r>
      <w:r w:rsidR="00A90009" w:rsidRPr="0011200F">
        <w:rPr>
          <w:sz w:val="30"/>
          <w:szCs w:val="30"/>
        </w:rPr>
        <w:t>с</w:t>
      </w:r>
      <w:r w:rsidRPr="007252B8">
        <w:rPr>
          <w:sz w:val="30"/>
          <w:szCs w:val="30"/>
        </w:rPr>
        <w:t>пецифических требований по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обеспечению пожарной безопасности в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лесах, утвержденных постановлением Совета Министров Республики Беларусь от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28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октября 2019</w:t>
      </w:r>
      <w:r>
        <w:rPr>
          <w:sz w:val="30"/>
          <w:szCs w:val="30"/>
        </w:rPr>
        <w:t xml:space="preserve"> г. № 722, Островецкий</w:t>
      </w:r>
      <w:r w:rsidRPr="007252B8">
        <w:rPr>
          <w:sz w:val="30"/>
          <w:szCs w:val="30"/>
        </w:rPr>
        <w:t xml:space="preserve"> районный исполнительный комитет РЕШИЛ:</w:t>
      </w:r>
    </w:p>
    <w:p w:rsidR="007252B8" w:rsidRPr="007252B8" w:rsidRDefault="007252B8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bookmarkStart w:id="0" w:name="a1"/>
      <w:bookmarkEnd w:id="0"/>
      <w:r w:rsidRPr="007252B8">
        <w:rPr>
          <w:sz w:val="30"/>
          <w:szCs w:val="30"/>
        </w:rPr>
        <w:t>1. Ввести временное ограничение на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 xml:space="preserve">территории лесного фонда </w:t>
      </w:r>
      <w:r>
        <w:rPr>
          <w:sz w:val="30"/>
          <w:szCs w:val="30"/>
        </w:rPr>
        <w:t>Островецкого</w:t>
      </w:r>
      <w:r w:rsidRPr="007252B8">
        <w:rPr>
          <w:sz w:val="30"/>
          <w:szCs w:val="30"/>
        </w:rPr>
        <w:t xml:space="preserve"> района при III классе пожарной опасности лесов по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 xml:space="preserve">условиям погоды </w:t>
      </w:r>
      <w:r w:rsidR="00646F08">
        <w:rPr>
          <w:sz w:val="30"/>
          <w:szCs w:val="30"/>
        </w:rPr>
        <w:t>с 09.</w:t>
      </w:r>
      <w:r w:rsidRPr="00E10872">
        <w:rPr>
          <w:sz w:val="30"/>
          <w:szCs w:val="30"/>
        </w:rPr>
        <w:t xml:space="preserve">00 до 21.00 </w:t>
      </w:r>
      <w:proofErr w:type="gramStart"/>
      <w:r w:rsidRPr="00E10872">
        <w:rPr>
          <w:sz w:val="30"/>
          <w:szCs w:val="30"/>
        </w:rPr>
        <w:t>на</w:t>
      </w:r>
      <w:proofErr w:type="gramEnd"/>
      <w:r w:rsidRPr="007252B8">
        <w:rPr>
          <w:sz w:val="30"/>
          <w:szCs w:val="30"/>
        </w:rPr>
        <w:t>:</w:t>
      </w:r>
    </w:p>
    <w:p w:rsidR="007252B8" w:rsidRPr="007252B8" w:rsidRDefault="007252B8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 w:rsidRPr="007252B8">
        <w:rPr>
          <w:sz w:val="30"/>
          <w:szCs w:val="30"/>
        </w:rPr>
        <w:t>нахождение граждан;</w:t>
      </w:r>
    </w:p>
    <w:p w:rsidR="007252B8" w:rsidRPr="007252B8" w:rsidRDefault="007252B8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 w:rsidRPr="007252B8">
        <w:rPr>
          <w:sz w:val="30"/>
          <w:szCs w:val="30"/>
        </w:rPr>
        <w:t>въезд транспортных средств, за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исключением транспорта, осуществляющего движение по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 xml:space="preserve">лесным дорогам, ведущим </w:t>
      </w:r>
      <w:proofErr w:type="gramStart"/>
      <w:r w:rsidRPr="007252B8">
        <w:rPr>
          <w:sz w:val="30"/>
          <w:szCs w:val="30"/>
        </w:rPr>
        <w:t>к</w:t>
      </w:r>
      <w:proofErr w:type="gramEnd"/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 xml:space="preserve">населенным пунктам, </w:t>
      </w:r>
      <w:r w:rsidR="009E6348">
        <w:rPr>
          <w:sz w:val="30"/>
          <w:szCs w:val="30"/>
        </w:rPr>
        <w:t xml:space="preserve">и </w:t>
      </w:r>
      <w:r w:rsidRPr="007252B8">
        <w:rPr>
          <w:sz w:val="30"/>
          <w:szCs w:val="30"/>
        </w:rPr>
        <w:t>транспортных средств юридических лиц, ведущих лесное хозяйство, и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органов, осуществляющих контроль в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соответствии со</w:t>
      </w:r>
      <w:r>
        <w:rPr>
          <w:sz w:val="30"/>
          <w:szCs w:val="30"/>
        </w:rPr>
        <w:t xml:space="preserve"> </w:t>
      </w:r>
      <w:hyperlink r:id="rId11" w:anchor="a349" w:tooltip="+" w:history="1">
        <w:r w:rsidRPr="007252B8">
          <w:rPr>
            <w:rStyle w:val="a6"/>
            <w:color w:val="auto"/>
            <w:sz w:val="30"/>
            <w:szCs w:val="30"/>
            <w:u w:val="none"/>
          </w:rPr>
          <w:t>статьей</w:t>
        </w:r>
        <w:r w:rsidR="00964478">
          <w:rPr>
            <w:rStyle w:val="a6"/>
            <w:color w:val="auto"/>
            <w:sz w:val="30"/>
            <w:szCs w:val="30"/>
            <w:u w:val="none"/>
          </w:rPr>
          <w:t> </w:t>
        </w:r>
        <w:r w:rsidRPr="007252B8">
          <w:rPr>
            <w:rStyle w:val="a6"/>
            <w:color w:val="auto"/>
            <w:sz w:val="30"/>
            <w:szCs w:val="30"/>
            <w:u w:val="none"/>
          </w:rPr>
          <w:t>106</w:t>
        </w:r>
      </w:hyperlink>
      <w:r w:rsidRPr="007252B8">
        <w:rPr>
          <w:sz w:val="30"/>
          <w:szCs w:val="30"/>
        </w:rPr>
        <w:t xml:space="preserve"> Лесного кодекса Республики Беларусь, а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также сил обеспечения национально</w:t>
      </w:r>
      <w:r>
        <w:rPr>
          <w:sz w:val="30"/>
          <w:szCs w:val="30"/>
        </w:rPr>
        <w:t xml:space="preserve">й безопасности, перечисленных в </w:t>
      </w:r>
      <w:hyperlink r:id="rId12" w:anchor="a29" w:tooltip="+" w:history="1">
        <w:r w:rsidRPr="00852E5D">
          <w:rPr>
            <w:rStyle w:val="a6"/>
            <w:color w:val="auto"/>
            <w:sz w:val="30"/>
            <w:szCs w:val="30"/>
            <w:u w:val="none"/>
          </w:rPr>
          <w:t>пункте</w:t>
        </w:r>
        <w:r w:rsidR="003A126E">
          <w:rPr>
            <w:rStyle w:val="a6"/>
            <w:color w:val="auto"/>
            <w:sz w:val="30"/>
            <w:szCs w:val="30"/>
            <w:u w:val="none"/>
          </w:rPr>
          <w:t> </w:t>
        </w:r>
        <w:r w:rsidRPr="00852E5D">
          <w:rPr>
            <w:rStyle w:val="a6"/>
            <w:color w:val="auto"/>
            <w:sz w:val="30"/>
            <w:szCs w:val="30"/>
            <w:u w:val="none"/>
          </w:rPr>
          <w:t>60</w:t>
        </w:r>
      </w:hyperlink>
      <w:r w:rsidR="003A126E">
        <w:rPr>
          <w:rStyle w:val="a6"/>
          <w:color w:val="auto"/>
          <w:sz w:val="30"/>
          <w:szCs w:val="30"/>
          <w:u w:val="none"/>
        </w:rPr>
        <w:t> </w:t>
      </w:r>
      <w:r w:rsidRPr="007252B8">
        <w:rPr>
          <w:sz w:val="30"/>
          <w:szCs w:val="30"/>
        </w:rPr>
        <w:t>Концепции национальной безопасности Республики Беларусь, утвержденной Указом Президента Республики Беларусь от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Pr="007252B8">
        <w:rPr>
          <w:sz w:val="30"/>
          <w:szCs w:val="30"/>
        </w:rPr>
        <w:t>ноября 2010</w:t>
      </w:r>
      <w:r>
        <w:rPr>
          <w:sz w:val="30"/>
          <w:szCs w:val="30"/>
          <w:lang w:val="be-BY"/>
        </w:rPr>
        <w:t> </w:t>
      </w:r>
      <w:r w:rsidRPr="007252B8">
        <w:rPr>
          <w:sz w:val="30"/>
          <w:szCs w:val="30"/>
        </w:rPr>
        <w:t>г. №</w:t>
      </w:r>
      <w:r>
        <w:rPr>
          <w:sz w:val="30"/>
          <w:szCs w:val="30"/>
          <w:lang w:val="be-BY"/>
        </w:rPr>
        <w:t xml:space="preserve"> </w:t>
      </w:r>
      <w:r w:rsidRPr="007252B8">
        <w:rPr>
          <w:sz w:val="30"/>
          <w:szCs w:val="30"/>
        </w:rPr>
        <w:t>575;</w:t>
      </w:r>
    </w:p>
    <w:p w:rsidR="007252B8" w:rsidRPr="007252B8" w:rsidRDefault="007252B8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 w:rsidRPr="007252B8">
        <w:rPr>
          <w:sz w:val="30"/>
          <w:szCs w:val="30"/>
        </w:rPr>
        <w:t>проведение работ, не</w:t>
      </w:r>
      <w:r w:rsidR="00332E9C">
        <w:rPr>
          <w:sz w:val="30"/>
          <w:szCs w:val="30"/>
          <w:lang w:val="be-BY"/>
        </w:rPr>
        <w:t xml:space="preserve"> </w:t>
      </w:r>
      <w:r w:rsidRPr="007252B8">
        <w:rPr>
          <w:sz w:val="30"/>
          <w:szCs w:val="30"/>
        </w:rPr>
        <w:t>связанных с</w:t>
      </w:r>
      <w:r w:rsidR="00332E9C">
        <w:rPr>
          <w:sz w:val="30"/>
          <w:szCs w:val="30"/>
          <w:lang w:val="be-BY"/>
        </w:rPr>
        <w:t xml:space="preserve"> </w:t>
      </w:r>
      <w:r w:rsidRPr="007252B8">
        <w:rPr>
          <w:sz w:val="30"/>
          <w:szCs w:val="30"/>
        </w:rPr>
        <w:t>ведением лесного хозяйства.</w:t>
      </w:r>
    </w:p>
    <w:p w:rsidR="007252B8" w:rsidRPr="007252B8" w:rsidRDefault="00332E9C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E6FCD">
        <w:rPr>
          <w:sz w:val="30"/>
          <w:szCs w:val="30"/>
          <w:lang w:val="be-BY"/>
        </w:rPr>
        <w:t>. </w:t>
      </w:r>
      <w:r>
        <w:rPr>
          <w:sz w:val="30"/>
          <w:szCs w:val="30"/>
        </w:rPr>
        <w:t>Ввести запрет на</w:t>
      </w:r>
      <w:r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 xml:space="preserve">территории лесного фонда </w:t>
      </w:r>
      <w:r>
        <w:rPr>
          <w:sz w:val="30"/>
          <w:szCs w:val="30"/>
          <w:lang w:val="be-BY"/>
        </w:rPr>
        <w:t>Островецкого</w:t>
      </w:r>
      <w:r w:rsidR="007252B8" w:rsidRPr="007252B8">
        <w:rPr>
          <w:sz w:val="30"/>
          <w:szCs w:val="30"/>
        </w:rPr>
        <w:t xml:space="preserve"> района при IV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и</w:t>
      </w:r>
      <w:r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>клас</w:t>
      </w:r>
      <w:r>
        <w:rPr>
          <w:sz w:val="30"/>
          <w:szCs w:val="30"/>
        </w:rPr>
        <w:t>сах пожарной опасности лесов по</w:t>
      </w:r>
      <w:r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 xml:space="preserve">условиям погоды </w:t>
      </w:r>
      <w:proofErr w:type="gramStart"/>
      <w:r w:rsidR="007252B8" w:rsidRPr="007252B8">
        <w:rPr>
          <w:sz w:val="30"/>
          <w:szCs w:val="30"/>
        </w:rPr>
        <w:t>на</w:t>
      </w:r>
      <w:proofErr w:type="gramEnd"/>
      <w:r w:rsidR="007252B8" w:rsidRPr="007252B8">
        <w:rPr>
          <w:sz w:val="30"/>
          <w:szCs w:val="30"/>
        </w:rPr>
        <w:t>:</w:t>
      </w:r>
    </w:p>
    <w:p w:rsidR="007252B8" w:rsidRPr="007252B8" w:rsidRDefault="007252B8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 w:rsidRPr="007252B8">
        <w:rPr>
          <w:sz w:val="30"/>
          <w:szCs w:val="30"/>
        </w:rPr>
        <w:t>нахождение граждан;</w:t>
      </w:r>
    </w:p>
    <w:p w:rsidR="007252B8" w:rsidRPr="007252B8" w:rsidRDefault="007252B8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 w:rsidRPr="007252B8">
        <w:rPr>
          <w:sz w:val="30"/>
          <w:szCs w:val="30"/>
        </w:rPr>
        <w:t>въезд транспортных средств, за</w:t>
      </w:r>
      <w:r w:rsidR="00332E9C">
        <w:rPr>
          <w:sz w:val="30"/>
          <w:szCs w:val="30"/>
          <w:lang w:val="be-BY"/>
        </w:rPr>
        <w:t xml:space="preserve"> </w:t>
      </w:r>
      <w:r w:rsidRPr="007252B8">
        <w:rPr>
          <w:sz w:val="30"/>
          <w:szCs w:val="30"/>
        </w:rPr>
        <w:t>исключением транспортных средств юридических лиц, ведущих лесное хозяйство, и</w:t>
      </w:r>
      <w:r w:rsidR="00332E9C">
        <w:rPr>
          <w:sz w:val="30"/>
          <w:szCs w:val="30"/>
          <w:lang w:val="be-BY"/>
        </w:rPr>
        <w:t xml:space="preserve"> </w:t>
      </w:r>
      <w:r w:rsidRPr="007252B8">
        <w:rPr>
          <w:sz w:val="30"/>
          <w:szCs w:val="30"/>
        </w:rPr>
        <w:t>органов, осуществляющих контроль в</w:t>
      </w:r>
      <w:r w:rsidR="00332E9C">
        <w:rPr>
          <w:sz w:val="30"/>
          <w:szCs w:val="30"/>
          <w:lang w:val="be-BY"/>
        </w:rPr>
        <w:t xml:space="preserve"> </w:t>
      </w:r>
      <w:r w:rsidR="00332E9C">
        <w:rPr>
          <w:sz w:val="30"/>
          <w:szCs w:val="30"/>
        </w:rPr>
        <w:t>соответствии со</w:t>
      </w:r>
      <w:r w:rsidR="00332E9C">
        <w:rPr>
          <w:sz w:val="30"/>
          <w:szCs w:val="30"/>
          <w:lang w:val="be-BY"/>
        </w:rPr>
        <w:t xml:space="preserve"> </w:t>
      </w:r>
      <w:hyperlink r:id="rId13" w:anchor="a349" w:tooltip="+" w:history="1">
        <w:r w:rsidR="00332E9C" w:rsidRPr="00332E9C">
          <w:rPr>
            <w:rStyle w:val="a6"/>
            <w:color w:val="auto"/>
            <w:sz w:val="30"/>
            <w:szCs w:val="30"/>
            <w:u w:val="none"/>
          </w:rPr>
          <w:t>статьей</w:t>
        </w:r>
        <w:r w:rsidR="00332E9C" w:rsidRPr="00332E9C">
          <w:rPr>
            <w:rStyle w:val="a6"/>
            <w:color w:val="auto"/>
            <w:sz w:val="30"/>
            <w:szCs w:val="30"/>
            <w:u w:val="none"/>
            <w:lang w:val="be-BY"/>
          </w:rPr>
          <w:t xml:space="preserve"> </w:t>
        </w:r>
        <w:r w:rsidRPr="00332E9C">
          <w:rPr>
            <w:rStyle w:val="a6"/>
            <w:color w:val="auto"/>
            <w:sz w:val="30"/>
            <w:szCs w:val="30"/>
            <w:u w:val="none"/>
          </w:rPr>
          <w:t>106</w:t>
        </w:r>
      </w:hyperlink>
      <w:r w:rsidRPr="007252B8">
        <w:rPr>
          <w:sz w:val="30"/>
          <w:szCs w:val="30"/>
        </w:rPr>
        <w:t xml:space="preserve"> Лесного кодекса Республики Беларусь, а</w:t>
      </w:r>
      <w:r w:rsidR="00332E9C">
        <w:rPr>
          <w:sz w:val="30"/>
          <w:szCs w:val="30"/>
          <w:lang w:val="be-BY"/>
        </w:rPr>
        <w:t xml:space="preserve"> </w:t>
      </w:r>
      <w:r w:rsidRPr="007252B8">
        <w:rPr>
          <w:sz w:val="30"/>
          <w:szCs w:val="30"/>
        </w:rPr>
        <w:t>также сил обеспечения национальной безопасности, перечисленных в</w:t>
      </w:r>
      <w:r w:rsidR="00332E9C">
        <w:rPr>
          <w:sz w:val="30"/>
          <w:szCs w:val="30"/>
          <w:lang w:val="be-BY"/>
        </w:rPr>
        <w:t xml:space="preserve"> </w:t>
      </w:r>
      <w:hyperlink r:id="rId14" w:anchor="a29" w:tooltip="+" w:history="1">
        <w:r w:rsidRPr="00332E9C">
          <w:rPr>
            <w:rStyle w:val="a6"/>
            <w:color w:val="auto"/>
            <w:sz w:val="30"/>
            <w:szCs w:val="30"/>
            <w:u w:val="none"/>
          </w:rPr>
          <w:t>пункте</w:t>
        </w:r>
        <w:r w:rsidR="00332E9C" w:rsidRPr="00332E9C">
          <w:rPr>
            <w:rStyle w:val="a6"/>
            <w:color w:val="auto"/>
            <w:sz w:val="30"/>
            <w:szCs w:val="30"/>
            <w:u w:val="none"/>
            <w:lang w:val="be-BY"/>
          </w:rPr>
          <w:t xml:space="preserve"> </w:t>
        </w:r>
        <w:r w:rsidRPr="00332E9C">
          <w:rPr>
            <w:rStyle w:val="a6"/>
            <w:color w:val="auto"/>
            <w:sz w:val="30"/>
            <w:szCs w:val="30"/>
            <w:u w:val="none"/>
          </w:rPr>
          <w:t>60</w:t>
        </w:r>
      </w:hyperlink>
      <w:r w:rsidRPr="007252B8">
        <w:rPr>
          <w:sz w:val="30"/>
          <w:szCs w:val="30"/>
        </w:rPr>
        <w:t xml:space="preserve"> Концепции национальной безопасности Республики Беларусь;</w:t>
      </w:r>
    </w:p>
    <w:p w:rsidR="007252B8" w:rsidRPr="007252B8" w:rsidRDefault="00332E9C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работ, не</w:t>
      </w:r>
      <w:r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>связанных с</w:t>
      </w:r>
      <w:r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>ведением лесного хозяйства.</w:t>
      </w:r>
    </w:p>
    <w:p w:rsidR="007252B8" w:rsidRDefault="00332E9C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3.</w:t>
      </w:r>
      <w:r w:rsidR="006C65AB">
        <w:rPr>
          <w:sz w:val="30"/>
          <w:szCs w:val="30"/>
        </w:rPr>
        <w:t> </w:t>
      </w:r>
      <w:r w:rsidR="009E6FCD">
        <w:rPr>
          <w:sz w:val="30"/>
          <w:szCs w:val="30"/>
          <w:lang w:val="be-BY"/>
        </w:rPr>
        <w:t xml:space="preserve">Государственному </w:t>
      </w:r>
      <w:r w:rsidR="009E6FCD">
        <w:rPr>
          <w:sz w:val="30"/>
          <w:szCs w:val="30"/>
        </w:rPr>
        <w:t xml:space="preserve">лесохозяйственному </w:t>
      </w:r>
      <w:r>
        <w:rPr>
          <w:sz w:val="30"/>
          <w:szCs w:val="30"/>
        </w:rPr>
        <w:t xml:space="preserve">учреждению </w:t>
      </w:r>
      <w:r w:rsidR="00CC35E6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Островецкий</w:t>
      </w:r>
      <w:r w:rsidR="007252B8" w:rsidRPr="007252B8">
        <w:rPr>
          <w:sz w:val="30"/>
          <w:szCs w:val="30"/>
        </w:rPr>
        <w:t xml:space="preserve"> лесхоз» с</w:t>
      </w:r>
      <w:r>
        <w:rPr>
          <w:sz w:val="30"/>
          <w:szCs w:val="30"/>
        </w:rPr>
        <w:t>воевременно оповещать граждан и</w:t>
      </w:r>
      <w:r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>юридических лиц через средства массовой информации об</w:t>
      </w:r>
      <w:r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>установлении III, IV и</w:t>
      </w:r>
      <w:r w:rsidR="00AD3436"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 xml:space="preserve">V </w:t>
      </w:r>
      <w:bookmarkStart w:id="1" w:name="_GoBack"/>
      <w:bookmarkEnd w:id="1"/>
      <w:r w:rsidR="00A90009" w:rsidRPr="0011200F">
        <w:rPr>
          <w:sz w:val="30"/>
          <w:szCs w:val="30"/>
        </w:rPr>
        <w:lastRenderedPageBreak/>
        <w:t>классов</w:t>
      </w:r>
      <w:r w:rsidR="00A90009">
        <w:rPr>
          <w:sz w:val="30"/>
          <w:szCs w:val="30"/>
        </w:rPr>
        <w:t xml:space="preserve"> </w:t>
      </w:r>
      <w:r w:rsidR="00AD3436">
        <w:rPr>
          <w:sz w:val="30"/>
          <w:szCs w:val="30"/>
        </w:rPr>
        <w:t>пожарной опасности лесов по</w:t>
      </w:r>
      <w:r w:rsidR="00AD3436"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>условиям погоды и</w:t>
      </w:r>
      <w:r w:rsidR="00AD3436"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>отмене действия ограничения,</w:t>
      </w:r>
      <w:r w:rsidR="00AD3436">
        <w:rPr>
          <w:sz w:val="30"/>
          <w:szCs w:val="30"/>
        </w:rPr>
        <w:t xml:space="preserve"> запрета, определенных пунктами</w:t>
      </w:r>
      <w:hyperlink r:id="rId15" w:anchor="a1" w:tooltip="+" w:history="1"/>
      <w:r w:rsidR="00AD3436">
        <w:rPr>
          <w:sz w:val="30"/>
          <w:szCs w:val="30"/>
          <w:lang w:val="be-BY"/>
        </w:rPr>
        <w:t xml:space="preserve"> 1</w:t>
      </w:r>
      <w:r w:rsidR="007252B8" w:rsidRPr="007252B8">
        <w:rPr>
          <w:sz w:val="30"/>
          <w:szCs w:val="30"/>
        </w:rPr>
        <w:t xml:space="preserve"> и</w:t>
      </w:r>
      <w:r w:rsidR="00AD3436">
        <w:rPr>
          <w:sz w:val="30"/>
          <w:szCs w:val="30"/>
          <w:lang w:val="be-BY"/>
        </w:rPr>
        <w:t xml:space="preserve"> </w:t>
      </w:r>
      <w:r w:rsidR="007252B8" w:rsidRPr="007252B8">
        <w:rPr>
          <w:sz w:val="30"/>
          <w:szCs w:val="30"/>
        </w:rPr>
        <w:t>2 настоящего решения.</w:t>
      </w:r>
    </w:p>
    <w:p w:rsidR="00AD3436" w:rsidRPr="00AD3436" w:rsidRDefault="003A126E" w:rsidP="00842FED">
      <w:pPr>
        <w:tabs>
          <w:tab w:val="center" w:pos="284"/>
          <w:tab w:val="left" w:pos="851"/>
          <w:tab w:val="left" w:pos="1134"/>
          <w:tab w:val="left" w:pos="6804"/>
        </w:tabs>
        <w:ind w:right="-1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4. </w:t>
      </w:r>
      <w:r w:rsidR="00AD3436" w:rsidRPr="00AD3436">
        <w:rPr>
          <w:sz w:val="30"/>
          <w:szCs w:val="30"/>
          <w:lang w:val="be-BY"/>
        </w:rPr>
        <w:t xml:space="preserve">Признать утратившим силу </w:t>
      </w:r>
      <w:r w:rsidR="00AD3436">
        <w:rPr>
          <w:sz w:val="30"/>
          <w:szCs w:val="30"/>
          <w:lang w:val="be-BY"/>
        </w:rPr>
        <w:t>решение</w:t>
      </w:r>
      <w:r w:rsidR="00AD3436" w:rsidRPr="00AD3436">
        <w:rPr>
          <w:sz w:val="30"/>
          <w:szCs w:val="30"/>
          <w:lang w:val="be-BY"/>
        </w:rPr>
        <w:t xml:space="preserve"> Островецкого районного исполнительного комитета от </w:t>
      </w:r>
      <w:r w:rsidR="00AD3436">
        <w:rPr>
          <w:sz w:val="30"/>
          <w:szCs w:val="30"/>
          <w:lang w:val="be-BY"/>
        </w:rPr>
        <w:t>30 июня 2015</w:t>
      </w:r>
      <w:r w:rsidR="00AD3436" w:rsidRPr="00AD3436">
        <w:rPr>
          <w:sz w:val="30"/>
          <w:szCs w:val="30"/>
          <w:lang w:val="be-BY"/>
        </w:rPr>
        <w:t xml:space="preserve"> г. № </w:t>
      </w:r>
      <w:r w:rsidR="00AD3436">
        <w:rPr>
          <w:sz w:val="30"/>
          <w:szCs w:val="30"/>
          <w:lang w:val="be-BY"/>
        </w:rPr>
        <w:t>377</w:t>
      </w:r>
      <w:r w:rsidR="00AD3436" w:rsidRPr="00AD3436">
        <w:rPr>
          <w:sz w:val="30"/>
          <w:szCs w:val="30"/>
          <w:lang w:val="be-BY"/>
        </w:rPr>
        <w:t xml:space="preserve"> «</w:t>
      </w:r>
      <w:r w:rsidR="00AD3436" w:rsidRPr="00AD3436">
        <w:rPr>
          <w:bCs/>
          <w:sz w:val="30"/>
          <w:szCs w:val="30"/>
        </w:rPr>
        <w:t>Об обеспечении пожарной безопасности в лесах Островецкого района</w:t>
      </w:r>
      <w:r w:rsidR="00AD3436" w:rsidRPr="00AD3436">
        <w:rPr>
          <w:sz w:val="30"/>
          <w:szCs w:val="30"/>
          <w:lang w:val="be-BY"/>
        </w:rPr>
        <w:t>».</w:t>
      </w:r>
    </w:p>
    <w:p w:rsidR="007252B8" w:rsidRPr="007252B8" w:rsidRDefault="00AD3436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5</w:t>
      </w:r>
      <w:r w:rsidR="007252B8" w:rsidRPr="007252B8">
        <w:rPr>
          <w:sz w:val="30"/>
          <w:szCs w:val="30"/>
        </w:rPr>
        <w:t>. </w:t>
      </w:r>
      <w:r w:rsidR="002167E7" w:rsidRPr="002167E7">
        <w:rPr>
          <w:sz w:val="30"/>
          <w:szCs w:val="30"/>
        </w:rPr>
        <w:t xml:space="preserve">Обнародовать (опубликовать) настоящее решение в газете </w:t>
      </w:r>
      <w:r w:rsidRPr="00AD3436">
        <w:rPr>
          <w:sz w:val="30"/>
          <w:szCs w:val="30"/>
        </w:rPr>
        <w:t>«</w:t>
      </w:r>
      <w:r w:rsidRPr="00AD3436">
        <w:rPr>
          <w:sz w:val="30"/>
          <w:szCs w:val="30"/>
          <w:lang w:val="be-BY"/>
        </w:rPr>
        <w:t>Астравецкая праўда</w:t>
      </w:r>
      <w:r w:rsidRPr="00AD3436">
        <w:rPr>
          <w:sz w:val="30"/>
          <w:szCs w:val="30"/>
        </w:rPr>
        <w:t>».</w:t>
      </w:r>
    </w:p>
    <w:p w:rsidR="007252B8" w:rsidRPr="007252B8" w:rsidRDefault="00AD3436" w:rsidP="007252B8">
      <w:pPr>
        <w:tabs>
          <w:tab w:val="center" w:pos="284"/>
          <w:tab w:val="left" w:pos="851"/>
          <w:tab w:val="left" w:pos="1134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6</w:t>
      </w:r>
      <w:r w:rsidR="007252B8" w:rsidRPr="007252B8">
        <w:rPr>
          <w:sz w:val="30"/>
          <w:szCs w:val="30"/>
        </w:rPr>
        <w:t>. Настоящее решение вступает в</w:t>
      </w:r>
      <w:r w:rsidR="00CE2E75">
        <w:rPr>
          <w:sz w:val="30"/>
          <w:szCs w:val="30"/>
        </w:rPr>
        <w:t xml:space="preserve"> </w:t>
      </w:r>
      <w:r w:rsidR="007252B8" w:rsidRPr="007252B8">
        <w:rPr>
          <w:sz w:val="30"/>
          <w:szCs w:val="30"/>
        </w:rPr>
        <w:t>силу после его официального опубликования.</w:t>
      </w:r>
    </w:p>
    <w:p w:rsidR="00937F83" w:rsidRDefault="00937F83" w:rsidP="00842FED">
      <w:pPr>
        <w:tabs>
          <w:tab w:val="center" w:pos="284"/>
          <w:tab w:val="left" w:pos="851"/>
          <w:tab w:val="left" w:pos="1134"/>
          <w:tab w:val="left" w:pos="6804"/>
        </w:tabs>
        <w:spacing w:line="360" w:lineRule="auto"/>
        <w:ind w:firstLine="709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D040A2" w:rsidRPr="00D040A2" w:rsidTr="00D75900">
        <w:tc>
          <w:tcPr>
            <w:tcW w:w="5778" w:type="dxa"/>
            <w:shd w:val="clear" w:color="auto" w:fill="auto"/>
          </w:tcPr>
          <w:p w:rsidR="00D040A2" w:rsidRPr="00D040A2" w:rsidRDefault="00DB7D91" w:rsidP="000E26EE">
            <w:pPr>
              <w:tabs>
                <w:tab w:val="left" w:pos="708"/>
                <w:tab w:val="left" w:pos="1416"/>
                <w:tab w:val="left" w:pos="684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CB4A7A">
              <w:rPr>
                <w:sz w:val="30"/>
                <w:szCs w:val="30"/>
              </w:rPr>
              <w:t>редседател</w:t>
            </w:r>
            <w:r>
              <w:rPr>
                <w:sz w:val="30"/>
                <w:szCs w:val="30"/>
              </w:rPr>
              <w:t>ь</w:t>
            </w:r>
          </w:p>
        </w:tc>
        <w:tc>
          <w:tcPr>
            <w:tcW w:w="3969" w:type="dxa"/>
            <w:shd w:val="clear" w:color="auto" w:fill="auto"/>
          </w:tcPr>
          <w:p w:rsidR="00D040A2" w:rsidRPr="00D040A2" w:rsidRDefault="003165B9" w:rsidP="00842FED">
            <w:pPr>
              <w:pStyle w:val="a5"/>
              <w:tabs>
                <w:tab w:val="left" w:pos="1026"/>
              </w:tabs>
              <w:ind w:left="1026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И.Я.Шалудин</w:t>
            </w:r>
            <w:proofErr w:type="spellEnd"/>
          </w:p>
          <w:p w:rsidR="00D040A2" w:rsidRPr="00D040A2" w:rsidRDefault="00D040A2" w:rsidP="00D75900">
            <w:pPr>
              <w:tabs>
                <w:tab w:val="left" w:pos="1047"/>
              </w:tabs>
              <w:spacing w:line="360" w:lineRule="auto"/>
              <w:rPr>
                <w:sz w:val="30"/>
                <w:szCs w:val="30"/>
              </w:rPr>
            </w:pPr>
          </w:p>
        </w:tc>
      </w:tr>
      <w:tr w:rsidR="00D040A2" w:rsidRPr="00D040A2" w:rsidTr="00D75900">
        <w:tc>
          <w:tcPr>
            <w:tcW w:w="5778" w:type="dxa"/>
            <w:shd w:val="clear" w:color="auto" w:fill="auto"/>
          </w:tcPr>
          <w:p w:rsidR="00D040A2" w:rsidRPr="00D040A2" w:rsidRDefault="00D040A2" w:rsidP="00D75900">
            <w:pPr>
              <w:tabs>
                <w:tab w:val="left" w:pos="708"/>
                <w:tab w:val="left" w:pos="1416"/>
                <w:tab w:val="left" w:pos="6840"/>
              </w:tabs>
              <w:jc w:val="both"/>
              <w:rPr>
                <w:sz w:val="30"/>
                <w:szCs w:val="30"/>
              </w:rPr>
            </w:pPr>
            <w:r w:rsidRPr="00D040A2">
              <w:rPr>
                <w:sz w:val="30"/>
                <w:szCs w:val="30"/>
              </w:rPr>
              <w:t>Управляющий делами</w:t>
            </w:r>
          </w:p>
        </w:tc>
        <w:tc>
          <w:tcPr>
            <w:tcW w:w="3969" w:type="dxa"/>
            <w:shd w:val="clear" w:color="auto" w:fill="auto"/>
          </w:tcPr>
          <w:p w:rsidR="00D040A2" w:rsidRPr="00D040A2" w:rsidRDefault="00D040A2" w:rsidP="00842FED">
            <w:pPr>
              <w:ind w:left="1024"/>
              <w:jc w:val="both"/>
              <w:rPr>
                <w:sz w:val="30"/>
                <w:szCs w:val="30"/>
              </w:rPr>
            </w:pPr>
            <w:proofErr w:type="spellStart"/>
            <w:r w:rsidRPr="00D040A2">
              <w:rPr>
                <w:sz w:val="30"/>
                <w:szCs w:val="30"/>
              </w:rPr>
              <w:t>Н.В.Баницевич</w:t>
            </w:r>
            <w:proofErr w:type="spellEnd"/>
          </w:p>
        </w:tc>
      </w:tr>
    </w:tbl>
    <w:p w:rsidR="001E32B1" w:rsidRDefault="001E32B1" w:rsidP="00935156">
      <w:pPr>
        <w:tabs>
          <w:tab w:val="center" w:pos="284"/>
          <w:tab w:val="left" w:pos="851"/>
          <w:tab w:val="left" w:pos="1134"/>
        </w:tabs>
        <w:spacing w:line="360" w:lineRule="auto"/>
        <w:ind w:right="-1"/>
        <w:jc w:val="both"/>
        <w:rPr>
          <w:sz w:val="30"/>
          <w:szCs w:val="30"/>
        </w:rPr>
      </w:pPr>
    </w:p>
    <w:p w:rsidR="002E7AA8" w:rsidRPr="002E7AA8" w:rsidRDefault="002E7AA8" w:rsidP="002E7AA8">
      <w:pPr>
        <w:spacing w:after="120"/>
        <w:jc w:val="both"/>
        <w:rPr>
          <w:sz w:val="30"/>
          <w:szCs w:val="30"/>
        </w:rPr>
      </w:pPr>
      <w:r w:rsidRPr="002E7AA8">
        <w:rPr>
          <w:sz w:val="30"/>
          <w:szCs w:val="30"/>
        </w:rPr>
        <w:t>СОГЛАСОВАНО</w:t>
      </w:r>
    </w:p>
    <w:p w:rsidR="002E7AA8" w:rsidRDefault="002E7AA8" w:rsidP="00CF6C05">
      <w:pPr>
        <w:tabs>
          <w:tab w:val="left" w:pos="453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лесохозяйственное</w:t>
      </w:r>
    </w:p>
    <w:p w:rsidR="002E7AA8" w:rsidRPr="002E7AA8" w:rsidRDefault="002E7AA8" w:rsidP="00CF6C05">
      <w:pPr>
        <w:tabs>
          <w:tab w:val="left" w:pos="4253"/>
          <w:tab w:val="left" w:pos="453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учреждение «Островецкий лесхоз»</w:t>
      </w:r>
    </w:p>
    <w:sectPr w:rsidR="002E7AA8" w:rsidRPr="002E7AA8" w:rsidSect="00E202E1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49" w:rsidRDefault="00392049" w:rsidP="002167E7">
      <w:r>
        <w:separator/>
      </w:r>
    </w:p>
  </w:endnote>
  <w:endnote w:type="continuationSeparator" w:id="0">
    <w:p w:rsidR="00392049" w:rsidRDefault="00392049" w:rsidP="0021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49" w:rsidRDefault="00392049" w:rsidP="002167E7">
      <w:r>
        <w:separator/>
      </w:r>
    </w:p>
  </w:footnote>
  <w:footnote w:type="continuationSeparator" w:id="0">
    <w:p w:rsidR="00392049" w:rsidRDefault="00392049" w:rsidP="0021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98258"/>
      <w:docPartObj>
        <w:docPartGallery w:val="Page Numbers (Top of Page)"/>
        <w:docPartUnique/>
      </w:docPartObj>
    </w:sdtPr>
    <w:sdtEndPr/>
    <w:sdtContent>
      <w:p w:rsidR="002167E7" w:rsidRDefault="002167E7" w:rsidP="003A126E">
        <w:pPr>
          <w:pStyle w:val="a7"/>
          <w:jc w:val="center"/>
        </w:pPr>
        <w:r w:rsidRPr="003A126E">
          <w:rPr>
            <w:sz w:val="28"/>
            <w:szCs w:val="28"/>
          </w:rPr>
          <w:fldChar w:fldCharType="begin"/>
        </w:r>
        <w:r w:rsidRPr="003A126E">
          <w:rPr>
            <w:sz w:val="28"/>
            <w:szCs w:val="28"/>
          </w:rPr>
          <w:instrText>PAGE   \* MERGEFORMAT</w:instrText>
        </w:r>
        <w:r w:rsidRPr="003A126E">
          <w:rPr>
            <w:sz w:val="28"/>
            <w:szCs w:val="28"/>
          </w:rPr>
          <w:fldChar w:fldCharType="separate"/>
        </w:r>
        <w:r w:rsidR="0011200F">
          <w:rPr>
            <w:noProof/>
            <w:sz w:val="28"/>
            <w:szCs w:val="28"/>
          </w:rPr>
          <w:t>2</w:t>
        </w:r>
        <w:r w:rsidRPr="003A126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AFC"/>
    <w:multiLevelType w:val="hybridMultilevel"/>
    <w:tmpl w:val="2892D0DE"/>
    <w:lvl w:ilvl="0" w:tplc="2C9003E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CE4B94"/>
    <w:multiLevelType w:val="multilevel"/>
    <w:tmpl w:val="C94C0A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CD"/>
    <w:rsid w:val="00033B85"/>
    <w:rsid w:val="00052756"/>
    <w:rsid w:val="0007248A"/>
    <w:rsid w:val="00080029"/>
    <w:rsid w:val="00093D0D"/>
    <w:rsid w:val="000C0F07"/>
    <w:rsid w:val="000D731C"/>
    <w:rsid w:val="000E26EE"/>
    <w:rsid w:val="00105385"/>
    <w:rsid w:val="0011200F"/>
    <w:rsid w:val="0011327D"/>
    <w:rsid w:val="00113BAE"/>
    <w:rsid w:val="0013159D"/>
    <w:rsid w:val="00185C58"/>
    <w:rsid w:val="00191BE3"/>
    <w:rsid w:val="001A1D31"/>
    <w:rsid w:val="001A750C"/>
    <w:rsid w:val="001C0BE2"/>
    <w:rsid w:val="001D4F70"/>
    <w:rsid w:val="001E32B1"/>
    <w:rsid w:val="002167E7"/>
    <w:rsid w:val="002219EA"/>
    <w:rsid w:val="002269B4"/>
    <w:rsid w:val="002767E5"/>
    <w:rsid w:val="002E7AA8"/>
    <w:rsid w:val="00311AB5"/>
    <w:rsid w:val="003165B9"/>
    <w:rsid w:val="00321907"/>
    <w:rsid w:val="00321FFB"/>
    <w:rsid w:val="00332E9C"/>
    <w:rsid w:val="0034435B"/>
    <w:rsid w:val="00361E05"/>
    <w:rsid w:val="0038313B"/>
    <w:rsid w:val="00385ED9"/>
    <w:rsid w:val="00392049"/>
    <w:rsid w:val="003952AA"/>
    <w:rsid w:val="003A126E"/>
    <w:rsid w:val="003A4A41"/>
    <w:rsid w:val="003C6DFD"/>
    <w:rsid w:val="004117C3"/>
    <w:rsid w:val="00415B5D"/>
    <w:rsid w:val="004204C8"/>
    <w:rsid w:val="004231DC"/>
    <w:rsid w:val="00424E24"/>
    <w:rsid w:val="004459B2"/>
    <w:rsid w:val="00494818"/>
    <w:rsid w:val="00510C2D"/>
    <w:rsid w:val="005154DE"/>
    <w:rsid w:val="0052758D"/>
    <w:rsid w:val="00544A79"/>
    <w:rsid w:val="00554ECD"/>
    <w:rsid w:val="00560F1F"/>
    <w:rsid w:val="00597EB3"/>
    <w:rsid w:val="005B07F0"/>
    <w:rsid w:val="005B0FC6"/>
    <w:rsid w:val="005E74D4"/>
    <w:rsid w:val="005F3E60"/>
    <w:rsid w:val="00620A14"/>
    <w:rsid w:val="00626C67"/>
    <w:rsid w:val="00646F08"/>
    <w:rsid w:val="00661DDD"/>
    <w:rsid w:val="00677662"/>
    <w:rsid w:val="0069707A"/>
    <w:rsid w:val="006A71FB"/>
    <w:rsid w:val="006B118E"/>
    <w:rsid w:val="006C3A64"/>
    <w:rsid w:val="006C65AB"/>
    <w:rsid w:val="006D0363"/>
    <w:rsid w:val="006D31A4"/>
    <w:rsid w:val="006D34DE"/>
    <w:rsid w:val="007252B8"/>
    <w:rsid w:val="007460C0"/>
    <w:rsid w:val="007B282D"/>
    <w:rsid w:val="007D0F6B"/>
    <w:rsid w:val="0082338F"/>
    <w:rsid w:val="00836E49"/>
    <w:rsid w:val="00842FED"/>
    <w:rsid w:val="00852E5D"/>
    <w:rsid w:val="00856039"/>
    <w:rsid w:val="00875B42"/>
    <w:rsid w:val="008833BE"/>
    <w:rsid w:val="008C12CB"/>
    <w:rsid w:val="00935156"/>
    <w:rsid w:val="00937F83"/>
    <w:rsid w:val="00964478"/>
    <w:rsid w:val="009676DF"/>
    <w:rsid w:val="009D379D"/>
    <w:rsid w:val="009E2171"/>
    <w:rsid w:val="009E6348"/>
    <w:rsid w:val="009E6FCD"/>
    <w:rsid w:val="00A07517"/>
    <w:rsid w:val="00A120E1"/>
    <w:rsid w:val="00A90009"/>
    <w:rsid w:val="00A9218F"/>
    <w:rsid w:val="00AA49A9"/>
    <w:rsid w:val="00AB5565"/>
    <w:rsid w:val="00AB6801"/>
    <w:rsid w:val="00AC16E8"/>
    <w:rsid w:val="00AC2B77"/>
    <w:rsid w:val="00AD3436"/>
    <w:rsid w:val="00B55E6E"/>
    <w:rsid w:val="00B61077"/>
    <w:rsid w:val="00B721D6"/>
    <w:rsid w:val="00B7769A"/>
    <w:rsid w:val="00BA735A"/>
    <w:rsid w:val="00BD4DCE"/>
    <w:rsid w:val="00C0455C"/>
    <w:rsid w:val="00C23DEB"/>
    <w:rsid w:val="00C666B5"/>
    <w:rsid w:val="00C71C84"/>
    <w:rsid w:val="00CB4A7A"/>
    <w:rsid w:val="00CC35E6"/>
    <w:rsid w:val="00CE2E75"/>
    <w:rsid w:val="00CF02DD"/>
    <w:rsid w:val="00CF0A22"/>
    <w:rsid w:val="00CF6C05"/>
    <w:rsid w:val="00D040A2"/>
    <w:rsid w:val="00D33EDD"/>
    <w:rsid w:val="00D36298"/>
    <w:rsid w:val="00D56A73"/>
    <w:rsid w:val="00D6582A"/>
    <w:rsid w:val="00D95B4F"/>
    <w:rsid w:val="00DA0548"/>
    <w:rsid w:val="00DB4C10"/>
    <w:rsid w:val="00DB7D91"/>
    <w:rsid w:val="00E101EA"/>
    <w:rsid w:val="00E10872"/>
    <w:rsid w:val="00E202E1"/>
    <w:rsid w:val="00E403BC"/>
    <w:rsid w:val="00E44C1B"/>
    <w:rsid w:val="00E507C2"/>
    <w:rsid w:val="00E7581F"/>
    <w:rsid w:val="00E863AF"/>
    <w:rsid w:val="00E92216"/>
    <w:rsid w:val="00E96CC7"/>
    <w:rsid w:val="00EA22ED"/>
    <w:rsid w:val="00EB68FA"/>
    <w:rsid w:val="00EC3DE1"/>
    <w:rsid w:val="00ED5FFE"/>
    <w:rsid w:val="00EF2916"/>
    <w:rsid w:val="00F01991"/>
    <w:rsid w:val="00F05923"/>
    <w:rsid w:val="00F16FDA"/>
    <w:rsid w:val="00F244BD"/>
    <w:rsid w:val="00F31863"/>
    <w:rsid w:val="00F46CBD"/>
    <w:rsid w:val="00F50D70"/>
    <w:rsid w:val="00F52913"/>
    <w:rsid w:val="00F52CD7"/>
    <w:rsid w:val="00F83F8D"/>
    <w:rsid w:val="00F971ED"/>
    <w:rsid w:val="00FA3BF5"/>
    <w:rsid w:val="00FB254D"/>
    <w:rsid w:val="00FC588B"/>
    <w:rsid w:val="00FD1BCC"/>
    <w:rsid w:val="00FD6C2A"/>
    <w:rsid w:val="00FE5662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49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0C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D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D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4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C2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52B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6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6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16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67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49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0C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D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D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4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C2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52B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6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6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16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67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Gbinfo_u\Jurist\Temp\313345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Gbinfo_u\Jurist\Temp\199168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Gbinfo_u\Jurist\Temp\313345.htm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Gbinfo_u\Jurist\Temp\427651.htm" TargetMode="External"/><Relationship Id="rId10" Type="http://schemas.openxmlformats.org/officeDocument/2006/relationships/hyperlink" Target="file:///C:\Gbinfo_u\Jurist\Temp\413025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Gbinfo_u\Jurist\Temp\313345.htm" TargetMode="External"/><Relationship Id="rId14" Type="http://schemas.openxmlformats.org/officeDocument/2006/relationships/hyperlink" Target="file:///C:\Gbinfo_u\Jurist\Temp\19916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695DD7-3EBC-4F14-988E-84A968FF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Win7Ultimate_x64</cp:lastModifiedBy>
  <cp:revision>4</cp:revision>
  <cp:lastPrinted>2020-05-27T13:54:00Z</cp:lastPrinted>
  <dcterms:created xsi:type="dcterms:W3CDTF">2020-05-27T13:56:00Z</dcterms:created>
  <dcterms:modified xsi:type="dcterms:W3CDTF">2020-05-28T05:07:00Z</dcterms:modified>
</cp:coreProperties>
</file>